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6FF" w:rsidRDefault="00996A32" w:rsidP="00996A32">
      <w:pPr>
        <w:jc w:val="center"/>
        <w:rPr>
          <w:rFonts w:ascii="Times New Roman" w:hAnsi="Times New Roman" w:cs="Times New Roman"/>
          <w:b/>
          <w:caps/>
          <w:sz w:val="28"/>
          <w:szCs w:val="28"/>
        </w:rPr>
      </w:pPr>
      <w:r w:rsidRPr="00996A32">
        <w:rPr>
          <w:rFonts w:ascii="Times New Roman" w:hAnsi="Times New Roman" w:cs="Times New Roman"/>
          <w:b/>
          <w:caps/>
          <w:sz w:val="28"/>
          <w:szCs w:val="28"/>
        </w:rPr>
        <w:t>Алгоритм оказания первой медицинской помощи при переохлаждении и отморожении</w:t>
      </w:r>
    </w:p>
    <w:p w:rsidR="00996A32" w:rsidRPr="00996A32" w:rsidRDefault="00996A32" w:rsidP="00996A3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996A32">
        <w:rPr>
          <w:rFonts w:ascii="Times New Roman" w:eastAsia="Times New Roman" w:hAnsi="Times New Roman" w:cs="Times New Roman"/>
          <w:sz w:val="28"/>
          <w:szCs w:val="28"/>
          <w:lang w:eastAsia="ru-RU"/>
        </w:rPr>
        <w:t>Низкая температура воздуха представляет чрезвычайную опасность. Холод приводит к интенсивной потере тепла организмом, вызывает ослабление тактильной и болевой чувствительности, снижает мышечную силу и скорость реакции, парализует волю, мысли, движения. Длительное воздействие холода на организм может привести к охлаждению, переохлаждению, обморожению.</w:t>
      </w:r>
    </w:p>
    <w:p w:rsidR="00996A32" w:rsidRPr="00996A32" w:rsidRDefault="00996A32" w:rsidP="00996A3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996A32">
        <w:rPr>
          <w:rFonts w:ascii="Times New Roman" w:eastAsia="Times New Roman" w:hAnsi="Times New Roman" w:cs="Times New Roman"/>
          <w:b/>
          <w:bCs/>
          <w:sz w:val="28"/>
          <w:szCs w:val="28"/>
          <w:bdr w:val="none" w:sz="0" w:space="0" w:color="auto" w:frame="1"/>
          <w:lang w:eastAsia="ru-RU"/>
        </w:rPr>
        <w:t>ОХЛАЖДЕНИЕ.</w:t>
      </w:r>
    </w:p>
    <w:p w:rsidR="00996A32" w:rsidRPr="00996A32" w:rsidRDefault="00996A32" w:rsidP="00996A3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996A32">
        <w:rPr>
          <w:rFonts w:ascii="Times New Roman" w:eastAsia="Times New Roman" w:hAnsi="Times New Roman" w:cs="Times New Roman"/>
          <w:sz w:val="28"/>
          <w:szCs w:val="28"/>
          <w:lang w:eastAsia="ru-RU"/>
        </w:rPr>
        <w:t xml:space="preserve">Охлаждение бывает общим или локальным. Общее охлаждение является следствием длительного воздействия холода на организм. Локальное охлаждение возникает при кратковременном воздействии холода на отдельные, как правило, незащищенные участки тела. Охлаждение может наступить при длительном нахождении в холодных условиях, на холодном ветру, морозе, во влажной среде, холодной воде, холодном помещении. В этих условиях организм автоматически увеличивает выделение тепла. Когда количество вырабатываемого организмом тепла меньше, </w:t>
      </w:r>
      <w:proofErr w:type="gramStart"/>
      <w:r w:rsidRPr="00996A32">
        <w:rPr>
          <w:rFonts w:ascii="Times New Roman" w:eastAsia="Times New Roman" w:hAnsi="Times New Roman" w:cs="Times New Roman"/>
          <w:sz w:val="28"/>
          <w:szCs w:val="28"/>
          <w:lang w:eastAsia="ru-RU"/>
        </w:rPr>
        <w:t>чем то</w:t>
      </w:r>
      <w:proofErr w:type="gramEnd"/>
      <w:r w:rsidRPr="00996A32">
        <w:rPr>
          <w:rFonts w:ascii="Times New Roman" w:eastAsia="Times New Roman" w:hAnsi="Times New Roman" w:cs="Times New Roman"/>
          <w:sz w:val="28"/>
          <w:szCs w:val="28"/>
          <w:lang w:eastAsia="ru-RU"/>
        </w:rPr>
        <w:t>, которое расходуется, начинается процесс образования «гусиной» кожи, сужения кровеносных сосудов на поверхности кожи, что обеспечивает сохранение теплой крови внутри.</w:t>
      </w:r>
    </w:p>
    <w:p w:rsidR="00996A32" w:rsidRPr="00996A32" w:rsidRDefault="00996A32" w:rsidP="00996A3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996A32">
        <w:rPr>
          <w:rFonts w:ascii="Times New Roman" w:eastAsia="Times New Roman" w:hAnsi="Times New Roman" w:cs="Times New Roman"/>
          <w:b/>
          <w:bCs/>
          <w:sz w:val="28"/>
          <w:szCs w:val="28"/>
          <w:bdr w:val="none" w:sz="0" w:space="0" w:color="auto" w:frame="1"/>
          <w:lang w:eastAsia="ru-RU"/>
        </w:rPr>
        <w:t>Характерными признаками сильного охлаждения являются:</w:t>
      </w:r>
      <w:r w:rsidRPr="00996A32">
        <w:rPr>
          <w:rFonts w:ascii="Times New Roman" w:eastAsia="Times New Roman" w:hAnsi="Times New Roman" w:cs="Times New Roman"/>
          <w:sz w:val="28"/>
          <w:szCs w:val="28"/>
          <w:lang w:eastAsia="ru-RU"/>
        </w:rPr>
        <w:t> дрожь, бледность кожи, скованность движений, апатия, редкое, поверхностное дыхание, слабый пульс, желание сгруппироваться, прижать руки и ноги к туловищу, «съежиться», сонливость, потеря сознания.</w:t>
      </w:r>
    </w:p>
    <w:p w:rsidR="00996A32" w:rsidRPr="00996A32" w:rsidRDefault="00996A32" w:rsidP="00996A3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996A32">
        <w:rPr>
          <w:rFonts w:ascii="Times New Roman" w:eastAsia="Times New Roman" w:hAnsi="Times New Roman" w:cs="Times New Roman"/>
          <w:b/>
          <w:bCs/>
          <w:sz w:val="28"/>
          <w:szCs w:val="28"/>
          <w:bdr w:val="none" w:sz="0" w:space="0" w:color="auto" w:frame="1"/>
          <w:lang w:eastAsia="ru-RU"/>
        </w:rPr>
        <w:t>Профилактические мероприятия по предупреждению охлаждения</w:t>
      </w:r>
      <w:r w:rsidRPr="00996A32">
        <w:rPr>
          <w:rFonts w:ascii="Times New Roman" w:eastAsia="Times New Roman" w:hAnsi="Times New Roman" w:cs="Times New Roman"/>
          <w:sz w:val="28"/>
          <w:szCs w:val="28"/>
          <w:lang w:eastAsia="ru-RU"/>
        </w:rPr>
        <w:t> организма заключаются в использовании теплой одежды, ограничений времени пребывания на холоде, периодическом согревании, употреблении горячих напитков.</w:t>
      </w:r>
    </w:p>
    <w:p w:rsidR="00996A32" w:rsidRPr="00996A32" w:rsidRDefault="00996A32" w:rsidP="00996A3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996A32">
        <w:rPr>
          <w:rFonts w:ascii="Times New Roman" w:eastAsia="Times New Roman" w:hAnsi="Times New Roman" w:cs="Times New Roman"/>
          <w:b/>
          <w:bCs/>
          <w:sz w:val="28"/>
          <w:szCs w:val="28"/>
          <w:bdr w:val="none" w:sz="0" w:space="0" w:color="auto" w:frame="1"/>
          <w:lang w:eastAsia="ru-RU"/>
        </w:rPr>
        <w:t>ПЕРЕОХЛАЖДЕНИЕ.</w:t>
      </w:r>
    </w:p>
    <w:p w:rsidR="00996A32" w:rsidRPr="00996A32" w:rsidRDefault="00996A32" w:rsidP="00996A3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996A32">
        <w:rPr>
          <w:rFonts w:ascii="Times New Roman" w:eastAsia="Times New Roman" w:hAnsi="Times New Roman" w:cs="Times New Roman"/>
          <w:sz w:val="28"/>
          <w:szCs w:val="28"/>
          <w:lang w:eastAsia="ru-RU"/>
        </w:rPr>
        <w:t>Переохлаждением называется процесс постоянного снижения температуры тела до опасных пределов под воздействием холода. Быстрому развитию переохлаждения организма способствуют: низкая температура и повышенная влажность воздуха, ветер, отсутствие укрытий и теплой одежды, недостаточное питание, обезвоживание, отсутствие движений.</w:t>
      </w:r>
    </w:p>
    <w:p w:rsidR="00996A32" w:rsidRPr="00996A32" w:rsidRDefault="00996A32" w:rsidP="00996A3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996A32">
        <w:rPr>
          <w:rFonts w:ascii="Times New Roman" w:eastAsia="Times New Roman" w:hAnsi="Times New Roman" w:cs="Times New Roman"/>
          <w:b/>
          <w:bCs/>
          <w:sz w:val="28"/>
          <w:szCs w:val="28"/>
          <w:bdr w:val="none" w:sz="0" w:space="0" w:color="auto" w:frame="1"/>
          <w:lang w:eastAsia="ru-RU"/>
        </w:rPr>
        <w:t>Основными признаками переохлаждения являются:</w:t>
      </w:r>
      <w:r w:rsidRPr="00996A32">
        <w:rPr>
          <w:rFonts w:ascii="Times New Roman" w:eastAsia="Times New Roman" w:hAnsi="Times New Roman" w:cs="Times New Roman"/>
          <w:sz w:val="28"/>
          <w:szCs w:val="28"/>
          <w:lang w:eastAsia="ru-RU"/>
        </w:rPr>
        <w:t> понижение температуры тела ниже 36</w:t>
      </w:r>
      <w:r w:rsidRPr="00996A32">
        <w:rPr>
          <w:rFonts w:ascii="Times New Roman" w:eastAsia="Times New Roman" w:hAnsi="Times New Roman" w:cs="Times New Roman"/>
          <w:sz w:val="28"/>
          <w:szCs w:val="28"/>
          <w:bdr w:val="none" w:sz="0" w:space="0" w:color="auto" w:frame="1"/>
          <w:vertAlign w:val="superscript"/>
          <w:lang w:eastAsia="ru-RU"/>
        </w:rPr>
        <w:t>0</w:t>
      </w:r>
      <w:r w:rsidRPr="00996A32">
        <w:rPr>
          <w:rFonts w:ascii="Times New Roman" w:eastAsia="Times New Roman" w:hAnsi="Times New Roman" w:cs="Times New Roman"/>
          <w:sz w:val="28"/>
          <w:szCs w:val="28"/>
          <w:lang w:eastAsia="ru-RU"/>
        </w:rPr>
        <w:t>С, снижение частоты сердечных сокращений, нарушение ритма дыхания, появление чувства усталости, сонливость, замедление речи, нарушение памяти, посинение кожных покровов, утрата двигательной активности, потеря сознания.</w:t>
      </w:r>
    </w:p>
    <w:p w:rsidR="00996A32" w:rsidRDefault="00996A32" w:rsidP="006721F2">
      <w:pPr>
        <w:shd w:val="clear" w:color="auto" w:fill="FFFFFF"/>
        <w:spacing w:after="0" w:line="240" w:lineRule="auto"/>
        <w:ind w:firstLine="709"/>
        <w:jc w:val="center"/>
        <w:textAlignment w:val="baseline"/>
        <w:rPr>
          <w:rFonts w:ascii="Times New Roman" w:eastAsia="Times New Roman" w:hAnsi="Times New Roman" w:cs="Times New Roman"/>
          <w:b/>
          <w:bCs/>
          <w:sz w:val="28"/>
          <w:szCs w:val="28"/>
          <w:u w:val="single"/>
          <w:bdr w:val="none" w:sz="0" w:space="0" w:color="auto" w:frame="1"/>
          <w:lang w:eastAsia="ru-RU"/>
        </w:rPr>
      </w:pPr>
      <w:r w:rsidRPr="00996A32">
        <w:rPr>
          <w:rFonts w:ascii="Times New Roman" w:eastAsia="Times New Roman" w:hAnsi="Times New Roman" w:cs="Times New Roman"/>
          <w:b/>
          <w:bCs/>
          <w:sz w:val="28"/>
          <w:szCs w:val="28"/>
          <w:u w:val="single"/>
          <w:bdr w:val="none" w:sz="0" w:space="0" w:color="auto" w:frame="1"/>
          <w:lang w:eastAsia="ru-RU"/>
        </w:rPr>
        <w:t>Первая помощь при переохлаждении</w:t>
      </w:r>
    </w:p>
    <w:p w:rsidR="00B6130D" w:rsidRPr="00B6130D" w:rsidRDefault="00B6130D" w:rsidP="00B6130D">
      <w:pPr>
        <w:pStyle w:val="a3"/>
        <w:numPr>
          <w:ilvl w:val="0"/>
          <w:numId w:val="3"/>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B6130D">
        <w:rPr>
          <w:rFonts w:ascii="Times New Roman" w:eastAsia="Times New Roman" w:hAnsi="Times New Roman" w:cs="Times New Roman"/>
          <w:sz w:val="28"/>
          <w:szCs w:val="28"/>
          <w:lang w:eastAsia="ru-RU"/>
        </w:rPr>
        <w:t>Убедиться в отсутствии опасности для себя и пострадавшего</w:t>
      </w:r>
    </w:p>
    <w:p w:rsidR="00996A32" w:rsidRPr="00B6130D" w:rsidRDefault="00996A32" w:rsidP="00B6130D">
      <w:pPr>
        <w:pStyle w:val="a3"/>
        <w:numPr>
          <w:ilvl w:val="0"/>
          <w:numId w:val="3"/>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B6130D">
        <w:rPr>
          <w:rFonts w:ascii="Times New Roman" w:eastAsia="Times New Roman" w:hAnsi="Times New Roman" w:cs="Times New Roman"/>
          <w:sz w:val="28"/>
          <w:szCs w:val="28"/>
          <w:lang w:eastAsia="ru-RU"/>
        </w:rPr>
        <w:t xml:space="preserve">Немедленно обеспечить условия по прекращению теплоотдачи организмом: вытащить человека из холодной воды, снега, холодного </w:t>
      </w:r>
      <w:r w:rsidRPr="00B6130D">
        <w:rPr>
          <w:rFonts w:ascii="Times New Roman" w:eastAsia="Times New Roman" w:hAnsi="Times New Roman" w:cs="Times New Roman"/>
          <w:sz w:val="28"/>
          <w:szCs w:val="28"/>
          <w:lang w:eastAsia="ru-RU"/>
        </w:rPr>
        <w:lastRenderedPageBreak/>
        <w:t>помещения, открытого, продуваемого ветром пространства, поднять с мокрой, холодной поверхности.</w:t>
      </w:r>
    </w:p>
    <w:p w:rsidR="00996A32" w:rsidRPr="00996A32" w:rsidRDefault="00996A32" w:rsidP="00B6130D">
      <w:pPr>
        <w:numPr>
          <w:ilvl w:val="0"/>
          <w:numId w:val="3"/>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996A32">
        <w:rPr>
          <w:rFonts w:ascii="Times New Roman" w:eastAsia="Times New Roman" w:hAnsi="Times New Roman" w:cs="Times New Roman"/>
          <w:sz w:val="28"/>
          <w:szCs w:val="28"/>
          <w:lang w:eastAsia="ru-RU"/>
        </w:rPr>
        <w:t>Согреть пострадавшего. Снять мокрую и надеть сухую одежду и головной убор, закутать в одеяло с дополнительным источником тепла, дать горячее питье. Разогревать в первую очередь нужно туловище, а затем руки и ноги.</w:t>
      </w:r>
    </w:p>
    <w:p w:rsidR="00996A32" w:rsidRPr="00996A32" w:rsidRDefault="00996A32" w:rsidP="00B6130D">
      <w:pPr>
        <w:numPr>
          <w:ilvl w:val="0"/>
          <w:numId w:val="3"/>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996A32">
        <w:rPr>
          <w:rFonts w:ascii="Times New Roman" w:eastAsia="Times New Roman" w:hAnsi="Times New Roman" w:cs="Times New Roman"/>
          <w:sz w:val="28"/>
          <w:szCs w:val="28"/>
          <w:lang w:eastAsia="ru-RU"/>
        </w:rPr>
        <w:t>Если пострадавший находиться в тяжелом состоянии теряет сознание, пульс и дыхание замедлены или вообще отсутствуют, то необходимо немедленно вызвать врача или доставить больного в лечебное учреждение.</w:t>
      </w:r>
    </w:p>
    <w:p w:rsidR="00996A32" w:rsidRPr="00996A32" w:rsidRDefault="00996A32" w:rsidP="00996A3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996A32">
        <w:rPr>
          <w:rFonts w:ascii="Times New Roman" w:eastAsia="Times New Roman" w:hAnsi="Times New Roman" w:cs="Times New Roman"/>
          <w:sz w:val="28"/>
          <w:szCs w:val="28"/>
          <w:lang w:eastAsia="ru-RU"/>
        </w:rPr>
        <w:t>При оказании помощи пострадавшему </w:t>
      </w:r>
      <w:r w:rsidRPr="00996A32">
        <w:rPr>
          <w:rFonts w:ascii="Times New Roman" w:eastAsia="Times New Roman" w:hAnsi="Times New Roman" w:cs="Times New Roman"/>
          <w:b/>
          <w:bCs/>
          <w:sz w:val="28"/>
          <w:szCs w:val="28"/>
          <w:bdr w:val="none" w:sz="0" w:space="0" w:color="auto" w:frame="1"/>
          <w:lang w:eastAsia="ru-RU"/>
        </w:rPr>
        <w:t>запрещается:</w:t>
      </w:r>
    </w:p>
    <w:p w:rsidR="00996A32" w:rsidRPr="00996A32" w:rsidRDefault="00996A32" w:rsidP="00B6130D">
      <w:pPr>
        <w:numPr>
          <w:ilvl w:val="0"/>
          <w:numId w:val="4"/>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996A32">
        <w:rPr>
          <w:rFonts w:ascii="Times New Roman" w:eastAsia="Times New Roman" w:hAnsi="Times New Roman" w:cs="Times New Roman"/>
          <w:sz w:val="28"/>
          <w:szCs w:val="28"/>
          <w:lang w:eastAsia="ru-RU"/>
        </w:rPr>
        <w:t>Проводить интенсивное обогревание: горячий душ, горячая ванна, жаркое помещение;</w:t>
      </w:r>
    </w:p>
    <w:p w:rsidR="00996A32" w:rsidRPr="00996A32" w:rsidRDefault="00996A32" w:rsidP="00B6130D">
      <w:pPr>
        <w:numPr>
          <w:ilvl w:val="0"/>
          <w:numId w:val="4"/>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996A32">
        <w:rPr>
          <w:rFonts w:ascii="Times New Roman" w:eastAsia="Times New Roman" w:hAnsi="Times New Roman" w:cs="Times New Roman"/>
          <w:sz w:val="28"/>
          <w:szCs w:val="28"/>
          <w:lang w:eastAsia="ru-RU"/>
        </w:rPr>
        <w:t>Растирать человека, поскольку это приводит к притоку холодной крови с периферии к внутренним органам и головному мозгу, которые будут продолжать охлаждаться. Согревание до</w:t>
      </w:r>
      <w:r w:rsidR="00B6130D">
        <w:rPr>
          <w:rFonts w:ascii="Times New Roman" w:eastAsia="Times New Roman" w:hAnsi="Times New Roman" w:cs="Times New Roman"/>
          <w:sz w:val="28"/>
          <w:szCs w:val="28"/>
          <w:lang w:eastAsia="ru-RU"/>
        </w:rPr>
        <w:t>лжно идти от центра к периферии.</w:t>
      </w:r>
    </w:p>
    <w:p w:rsidR="00996A32" w:rsidRPr="00996A32" w:rsidRDefault="00996A32" w:rsidP="00B6130D">
      <w:pPr>
        <w:numPr>
          <w:ilvl w:val="0"/>
          <w:numId w:val="4"/>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996A32">
        <w:rPr>
          <w:rFonts w:ascii="Times New Roman" w:eastAsia="Times New Roman" w:hAnsi="Times New Roman" w:cs="Times New Roman"/>
          <w:sz w:val="28"/>
          <w:szCs w:val="28"/>
          <w:lang w:eastAsia="ru-RU"/>
        </w:rPr>
        <w:t>Использовать открытый огонь и алкоголь;</w:t>
      </w:r>
    </w:p>
    <w:p w:rsidR="00996A32" w:rsidRPr="00996A32" w:rsidRDefault="00996A32" w:rsidP="00B6130D">
      <w:pPr>
        <w:numPr>
          <w:ilvl w:val="0"/>
          <w:numId w:val="4"/>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996A32">
        <w:rPr>
          <w:rFonts w:ascii="Times New Roman" w:eastAsia="Times New Roman" w:hAnsi="Times New Roman" w:cs="Times New Roman"/>
          <w:sz w:val="28"/>
          <w:szCs w:val="28"/>
          <w:lang w:eastAsia="ru-RU"/>
        </w:rPr>
        <w:t>Растирать пострадавшего снегом.</w:t>
      </w:r>
    </w:p>
    <w:p w:rsidR="006721F2" w:rsidRDefault="006721F2" w:rsidP="006721F2">
      <w:pPr>
        <w:shd w:val="clear" w:color="auto" w:fill="FFFFFF"/>
        <w:spacing w:after="0" w:line="240" w:lineRule="auto"/>
        <w:textAlignment w:val="baseline"/>
        <w:rPr>
          <w:rFonts w:ascii="inherit" w:eastAsia="Times New Roman" w:hAnsi="inherit" w:cs="Arial"/>
          <w:b/>
          <w:bCs/>
          <w:color w:val="3B4256"/>
          <w:sz w:val="24"/>
          <w:szCs w:val="24"/>
          <w:bdr w:val="none" w:sz="0" w:space="0" w:color="auto" w:frame="1"/>
          <w:lang w:eastAsia="ru-RU"/>
        </w:rPr>
      </w:pPr>
    </w:p>
    <w:p w:rsidR="006721F2" w:rsidRPr="006721F2" w:rsidRDefault="006721F2" w:rsidP="006721F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bdr w:val="none" w:sz="0" w:space="0" w:color="auto" w:frame="1"/>
          <w:lang w:eastAsia="ru-RU"/>
        </w:rPr>
        <w:t>ОТ</w:t>
      </w:r>
      <w:r w:rsidRPr="006721F2">
        <w:rPr>
          <w:rFonts w:ascii="Times New Roman" w:eastAsia="Times New Roman" w:hAnsi="Times New Roman" w:cs="Times New Roman"/>
          <w:b/>
          <w:bCs/>
          <w:sz w:val="28"/>
          <w:szCs w:val="28"/>
          <w:bdr w:val="none" w:sz="0" w:space="0" w:color="auto" w:frame="1"/>
          <w:lang w:eastAsia="ru-RU"/>
        </w:rPr>
        <w:t>МОРОЖЕНИЕ.</w:t>
      </w:r>
    </w:p>
    <w:p w:rsidR="006721F2" w:rsidRPr="006721F2" w:rsidRDefault="006721F2" w:rsidP="006721F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721F2">
        <w:rPr>
          <w:rFonts w:ascii="Times New Roman" w:eastAsia="Times New Roman" w:hAnsi="Times New Roman" w:cs="Times New Roman"/>
          <w:sz w:val="28"/>
          <w:szCs w:val="28"/>
          <w:lang w:eastAsia="ru-RU"/>
        </w:rPr>
        <w:t>Наряду с общим переохлаждением организма низкая температура, повышенная влажность воздуха, ветер могут выз</w:t>
      </w:r>
      <w:r>
        <w:rPr>
          <w:rFonts w:ascii="Times New Roman" w:eastAsia="Times New Roman" w:hAnsi="Times New Roman" w:cs="Times New Roman"/>
          <w:sz w:val="28"/>
          <w:szCs w:val="28"/>
          <w:lang w:eastAsia="ru-RU"/>
        </w:rPr>
        <w:t>вать местное поражение тела – отморожение. От</w:t>
      </w:r>
      <w:r w:rsidRPr="006721F2">
        <w:rPr>
          <w:rFonts w:ascii="Times New Roman" w:eastAsia="Times New Roman" w:hAnsi="Times New Roman" w:cs="Times New Roman"/>
          <w:sz w:val="28"/>
          <w:szCs w:val="28"/>
          <w:lang w:eastAsia="ru-RU"/>
        </w:rPr>
        <w:t xml:space="preserve">морожением называется некроз (омертвение) или воспаление тканей под действием холода. Чаще всего это открытые места: кисти рук, лицо, шея, </w:t>
      </w:r>
      <w:r>
        <w:rPr>
          <w:rFonts w:ascii="Times New Roman" w:eastAsia="Times New Roman" w:hAnsi="Times New Roman" w:cs="Times New Roman"/>
          <w:sz w:val="28"/>
          <w:szCs w:val="28"/>
          <w:lang w:eastAsia="ru-RU"/>
        </w:rPr>
        <w:t>ноги. Увеличивает вероятность от</w:t>
      </w:r>
      <w:r w:rsidRPr="006721F2">
        <w:rPr>
          <w:rFonts w:ascii="Times New Roman" w:eastAsia="Times New Roman" w:hAnsi="Times New Roman" w:cs="Times New Roman"/>
          <w:sz w:val="28"/>
          <w:szCs w:val="28"/>
          <w:lang w:eastAsia="ru-RU"/>
        </w:rPr>
        <w:t>морожения мокрая, увлажненная одежда и обувь, плохое питание, отсутствие горячей пищи, невозможность обогреться, утомление, кровопотеря.</w:t>
      </w:r>
    </w:p>
    <w:p w:rsidR="006721F2" w:rsidRPr="006721F2" w:rsidRDefault="006721F2" w:rsidP="006721F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721F2">
        <w:rPr>
          <w:rFonts w:ascii="Times New Roman" w:eastAsia="Times New Roman" w:hAnsi="Times New Roman" w:cs="Times New Roman"/>
          <w:sz w:val="28"/>
          <w:szCs w:val="28"/>
          <w:bdr w:val="none" w:sz="0" w:space="0" w:color="auto" w:frame="1"/>
          <w:lang w:eastAsia="ru-RU"/>
        </w:rPr>
        <w:t>По степени пор</w:t>
      </w:r>
      <w:r>
        <w:rPr>
          <w:rFonts w:ascii="Times New Roman" w:eastAsia="Times New Roman" w:hAnsi="Times New Roman" w:cs="Times New Roman"/>
          <w:sz w:val="28"/>
          <w:szCs w:val="28"/>
          <w:bdr w:val="none" w:sz="0" w:space="0" w:color="auto" w:frame="1"/>
          <w:lang w:eastAsia="ru-RU"/>
        </w:rPr>
        <w:t>ажения выделяют четыре стадии от</w:t>
      </w:r>
      <w:r w:rsidRPr="006721F2">
        <w:rPr>
          <w:rFonts w:ascii="Times New Roman" w:eastAsia="Times New Roman" w:hAnsi="Times New Roman" w:cs="Times New Roman"/>
          <w:sz w:val="28"/>
          <w:szCs w:val="28"/>
          <w:bdr w:val="none" w:sz="0" w:space="0" w:color="auto" w:frame="1"/>
          <w:lang w:eastAsia="ru-RU"/>
        </w:rPr>
        <w:t>морожения:</w:t>
      </w:r>
    </w:p>
    <w:p w:rsidR="006721F2" w:rsidRPr="006721F2" w:rsidRDefault="006721F2" w:rsidP="006721F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721F2">
        <w:rPr>
          <w:rFonts w:ascii="Times New Roman" w:eastAsia="Times New Roman" w:hAnsi="Times New Roman" w:cs="Times New Roman"/>
          <w:b/>
          <w:sz w:val="28"/>
          <w:szCs w:val="28"/>
          <w:lang w:eastAsia="ru-RU"/>
        </w:rPr>
        <w:t>1 степень</w:t>
      </w:r>
      <w:r w:rsidRPr="006721F2">
        <w:rPr>
          <w:rFonts w:ascii="Times New Roman" w:eastAsia="Times New Roman" w:hAnsi="Times New Roman" w:cs="Times New Roman"/>
          <w:sz w:val="28"/>
          <w:szCs w:val="28"/>
          <w:lang w:eastAsia="ru-RU"/>
        </w:rPr>
        <w:t>: побледнение и покраснение кожи, отек и припухлость пораженного участка, ощущение боли и жжение в месте поражения, появление водянистых пузырей.</w:t>
      </w:r>
    </w:p>
    <w:p w:rsidR="006721F2" w:rsidRPr="006721F2" w:rsidRDefault="006721F2" w:rsidP="006721F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721F2">
        <w:rPr>
          <w:rFonts w:ascii="Times New Roman" w:eastAsia="Times New Roman" w:hAnsi="Times New Roman" w:cs="Times New Roman"/>
          <w:b/>
          <w:sz w:val="28"/>
          <w:szCs w:val="28"/>
          <w:lang w:eastAsia="ru-RU"/>
        </w:rPr>
        <w:t>2 степень</w:t>
      </w:r>
      <w:r w:rsidRPr="006721F2">
        <w:rPr>
          <w:rFonts w:ascii="Times New Roman" w:eastAsia="Times New Roman" w:hAnsi="Times New Roman" w:cs="Times New Roman"/>
          <w:sz w:val="28"/>
          <w:szCs w:val="28"/>
          <w:lang w:eastAsia="ru-RU"/>
        </w:rPr>
        <w:t>: расстройство кровообращения, посинение пораженных участков, значительный их отек, пузыри, наполненные прозрачной жидкостью.</w:t>
      </w:r>
    </w:p>
    <w:p w:rsidR="006721F2" w:rsidRPr="006721F2" w:rsidRDefault="006721F2" w:rsidP="006721F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721F2">
        <w:rPr>
          <w:rFonts w:ascii="Times New Roman" w:eastAsia="Times New Roman" w:hAnsi="Times New Roman" w:cs="Times New Roman"/>
          <w:b/>
          <w:sz w:val="28"/>
          <w:szCs w:val="28"/>
          <w:lang w:eastAsia="ru-RU"/>
        </w:rPr>
        <w:t>3,4 степень</w:t>
      </w:r>
      <w:r w:rsidRPr="006721F2">
        <w:rPr>
          <w:rFonts w:ascii="Times New Roman" w:eastAsia="Times New Roman" w:hAnsi="Times New Roman" w:cs="Times New Roman"/>
          <w:sz w:val="28"/>
          <w:szCs w:val="28"/>
          <w:lang w:eastAsia="ru-RU"/>
        </w:rPr>
        <w:t>: омертвение кожи, мышц, сухожилий, суставов, снижение температуры кожи и потеря ею чувствительности, расслоение омертвевших участков, образование нагноений.</w:t>
      </w:r>
    </w:p>
    <w:p w:rsidR="006721F2" w:rsidRPr="006721F2" w:rsidRDefault="006721F2" w:rsidP="006721F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721F2">
        <w:rPr>
          <w:rFonts w:ascii="Times New Roman" w:eastAsia="Times New Roman" w:hAnsi="Times New Roman" w:cs="Times New Roman"/>
          <w:b/>
          <w:bCs/>
          <w:sz w:val="28"/>
          <w:szCs w:val="28"/>
          <w:bdr w:val="none" w:sz="0" w:space="0" w:color="auto" w:frame="1"/>
          <w:lang w:eastAsia="ru-RU"/>
        </w:rPr>
        <w:t>Основные профилактические мероприятия по предупреждению обморожения:</w:t>
      </w:r>
    </w:p>
    <w:p w:rsidR="006721F2" w:rsidRPr="006721F2" w:rsidRDefault="006721F2" w:rsidP="006721F2">
      <w:pPr>
        <w:numPr>
          <w:ilvl w:val="0"/>
          <w:numId w:val="6"/>
        </w:numPr>
        <w:shd w:val="clear" w:color="auto" w:fill="FFFFFF"/>
        <w:spacing w:after="0" w:line="240" w:lineRule="auto"/>
        <w:ind w:left="0" w:firstLine="357"/>
        <w:jc w:val="both"/>
        <w:textAlignment w:val="baseline"/>
        <w:rPr>
          <w:rFonts w:ascii="Times New Roman" w:eastAsia="Times New Roman" w:hAnsi="Times New Roman" w:cs="Times New Roman"/>
          <w:sz w:val="28"/>
          <w:szCs w:val="28"/>
          <w:lang w:eastAsia="ru-RU"/>
        </w:rPr>
      </w:pPr>
      <w:r w:rsidRPr="006721F2">
        <w:rPr>
          <w:rFonts w:ascii="Times New Roman" w:eastAsia="Times New Roman" w:hAnsi="Times New Roman" w:cs="Times New Roman"/>
          <w:sz w:val="28"/>
          <w:szCs w:val="28"/>
          <w:lang w:eastAsia="ru-RU"/>
        </w:rPr>
        <w:t>Правильный подбор одежды, обуви</w:t>
      </w:r>
      <w:r>
        <w:rPr>
          <w:rFonts w:ascii="Times New Roman" w:eastAsia="Times New Roman" w:hAnsi="Times New Roman" w:cs="Times New Roman"/>
          <w:sz w:val="28"/>
          <w:szCs w:val="28"/>
          <w:lang w:eastAsia="ru-RU"/>
        </w:rPr>
        <w:t>, снаряжения, продуктов питания.</w:t>
      </w:r>
    </w:p>
    <w:p w:rsidR="006721F2" w:rsidRPr="006721F2" w:rsidRDefault="006721F2" w:rsidP="006721F2">
      <w:pPr>
        <w:numPr>
          <w:ilvl w:val="0"/>
          <w:numId w:val="6"/>
        </w:numPr>
        <w:shd w:val="clear" w:color="auto" w:fill="FFFFFF"/>
        <w:spacing w:after="0" w:line="240" w:lineRule="auto"/>
        <w:ind w:left="0" w:firstLine="357"/>
        <w:jc w:val="both"/>
        <w:textAlignment w:val="baseline"/>
        <w:rPr>
          <w:rFonts w:ascii="Times New Roman" w:eastAsia="Times New Roman" w:hAnsi="Times New Roman" w:cs="Times New Roman"/>
          <w:sz w:val="28"/>
          <w:szCs w:val="28"/>
          <w:lang w:eastAsia="ru-RU"/>
        </w:rPr>
      </w:pPr>
      <w:r w:rsidRPr="006721F2">
        <w:rPr>
          <w:rFonts w:ascii="Times New Roman" w:eastAsia="Times New Roman" w:hAnsi="Times New Roman" w:cs="Times New Roman"/>
          <w:sz w:val="28"/>
          <w:szCs w:val="28"/>
          <w:lang w:eastAsia="ru-RU"/>
        </w:rPr>
        <w:t xml:space="preserve">Сокращение до минимума времени воздействия </w:t>
      </w:r>
      <w:r>
        <w:rPr>
          <w:rFonts w:ascii="Times New Roman" w:eastAsia="Times New Roman" w:hAnsi="Times New Roman" w:cs="Times New Roman"/>
          <w:sz w:val="28"/>
          <w:szCs w:val="28"/>
          <w:lang w:eastAsia="ru-RU"/>
        </w:rPr>
        <w:t>холода на открытые участки тела.</w:t>
      </w:r>
    </w:p>
    <w:p w:rsidR="006721F2" w:rsidRPr="006721F2" w:rsidRDefault="006721F2" w:rsidP="006721F2">
      <w:pPr>
        <w:numPr>
          <w:ilvl w:val="0"/>
          <w:numId w:val="6"/>
        </w:numPr>
        <w:shd w:val="clear" w:color="auto" w:fill="FFFFFF"/>
        <w:spacing w:after="0" w:line="240" w:lineRule="auto"/>
        <w:ind w:left="0" w:firstLine="357"/>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Активные постоянные движения.</w:t>
      </w:r>
    </w:p>
    <w:p w:rsidR="006721F2" w:rsidRPr="006721F2" w:rsidRDefault="006721F2" w:rsidP="006721F2">
      <w:pPr>
        <w:numPr>
          <w:ilvl w:val="0"/>
          <w:numId w:val="6"/>
        </w:numPr>
        <w:shd w:val="clear" w:color="auto" w:fill="FFFFFF"/>
        <w:spacing w:after="0" w:line="240" w:lineRule="auto"/>
        <w:ind w:left="0" w:firstLine="357"/>
        <w:jc w:val="both"/>
        <w:textAlignment w:val="baseline"/>
        <w:rPr>
          <w:rFonts w:ascii="Times New Roman" w:eastAsia="Times New Roman" w:hAnsi="Times New Roman" w:cs="Times New Roman"/>
          <w:sz w:val="28"/>
          <w:szCs w:val="28"/>
          <w:lang w:eastAsia="ru-RU"/>
        </w:rPr>
      </w:pPr>
      <w:r w:rsidRPr="006721F2">
        <w:rPr>
          <w:rFonts w:ascii="Times New Roman" w:eastAsia="Times New Roman" w:hAnsi="Times New Roman" w:cs="Times New Roman"/>
          <w:sz w:val="28"/>
          <w:szCs w:val="28"/>
          <w:lang w:eastAsia="ru-RU"/>
        </w:rPr>
        <w:t>Контроль за открытыми участками тела, умение распознать начало процесса обморожения, принять необ</w:t>
      </w:r>
      <w:r>
        <w:rPr>
          <w:rFonts w:ascii="Times New Roman" w:eastAsia="Times New Roman" w:hAnsi="Times New Roman" w:cs="Times New Roman"/>
          <w:sz w:val="28"/>
          <w:szCs w:val="28"/>
          <w:lang w:eastAsia="ru-RU"/>
        </w:rPr>
        <w:t>ходимые меры по оказанию помощи.</w:t>
      </w:r>
    </w:p>
    <w:p w:rsidR="006721F2" w:rsidRPr="006721F2" w:rsidRDefault="006721F2" w:rsidP="006721F2">
      <w:pPr>
        <w:numPr>
          <w:ilvl w:val="0"/>
          <w:numId w:val="6"/>
        </w:numPr>
        <w:shd w:val="clear" w:color="auto" w:fill="FFFFFF"/>
        <w:spacing w:after="0" w:line="240" w:lineRule="auto"/>
        <w:ind w:left="0" w:firstLine="357"/>
        <w:jc w:val="both"/>
        <w:textAlignment w:val="baseline"/>
        <w:rPr>
          <w:rFonts w:ascii="Times New Roman" w:eastAsia="Times New Roman" w:hAnsi="Times New Roman" w:cs="Times New Roman"/>
          <w:sz w:val="28"/>
          <w:szCs w:val="28"/>
          <w:lang w:eastAsia="ru-RU"/>
        </w:rPr>
      </w:pPr>
      <w:r w:rsidRPr="006721F2">
        <w:rPr>
          <w:rFonts w:ascii="Times New Roman" w:eastAsia="Times New Roman" w:hAnsi="Times New Roman" w:cs="Times New Roman"/>
          <w:sz w:val="28"/>
          <w:szCs w:val="28"/>
          <w:lang w:eastAsia="ru-RU"/>
        </w:rPr>
        <w:lastRenderedPageBreak/>
        <w:t>Согревание открытых холодных участков тела путем их контакта с теплыми частями тела: вложить руки под мышки или между ног, положить руку на ухо, нос, щеку.</w:t>
      </w:r>
    </w:p>
    <w:p w:rsidR="006721F2" w:rsidRPr="006721F2" w:rsidRDefault="006721F2" w:rsidP="006721F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721F2">
        <w:rPr>
          <w:rFonts w:ascii="Times New Roman" w:eastAsia="Times New Roman" w:hAnsi="Times New Roman" w:cs="Times New Roman"/>
          <w:sz w:val="28"/>
          <w:szCs w:val="28"/>
          <w:lang w:eastAsia="ru-RU"/>
        </w:rPr>
        <w:t>Теплая одежда является одним из основных факторов противодействия холоду. Предпочтение нужно отдавать многослойной одежде. Помните, что плотная одежда ведет к замерзанию.</w:t>
      </w:r>
    </w:p>
    <w:p w:rsidR="006721F2" w:rsidRPr="006721F2" w:rsidRDefault="006721F2" w:rsidP="006721F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721F2">
        <w:rPr>
          <w:rFonts w:ascii="Times New Roman" w:eastAsia="Times New Roman" w:hAnsi="Times New Roman" w:cs="Times New Roman"/>
          <w:sz w:val="28"/>
          <w:szCs w:val="28"/>
          <w:lang w:eastAsia="ru-RU"/>
        </w:rPr>
        <w:t>В условиях холода первостепенное значение должно уделяться обуви и утеплению ног. Обувь нужно брать на один – два размера больше обычного, что обеспечит нормальное кровообращение ног и предотвратит их обморожение. Для утепления ног используются стельки из фетра, войлока, меха. На ноги следует надеть шерстяные носки.</w:t>
      </w:r>
    </w:p>
    <w:p w:rsidR="006721F2" w:rsidRPr="006721F2" w:rsidRDefault="006721F2" w:rsidP="006721F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721F2">
        <w:rPr>
          <w:rFonts w:ascii="Times New Roman" w:eastAsia="Times New Roman" w:hAnsi="Times New Roman" w:cs="Times New Roman"/>
          <w:sz w:val="28"/>
          <w:szCs w:val="28"/>
          <w:lang w:eastAsia="ru-RU"/>
        </w:rPr>
        <w:t>Надежную защиту рук от холода обеспечивают многослойные перчатки.</w:t>
      </w:r>
    </w:p>
    <w:p w:rsidR="006721F2" w:rsidRPr="006721F2" w:rsidRDefault="006721F2" w:rsidP="006721F2">
      <w:pPr>
        <w:shd w:val="clear" w:color="auto" w:fill="FFFFFF"/>
        <w:spacing w:after="0" w:line="240" w:lineRule="auto"/>
        <w:ind w:firstLine="709"/>
        <w:jc w:val="center"/>
        <w:textAlignment w:val="baseline"/>
        <w:rPr>
          <w:rFonts w:ascii="Times New Roman" w:eastAsia="Times New Roman" w:hAnsi="Times New Roman" w:cs="Times New Roman"/>
          <w:sz w:val="28"/>
          <w:szCs w:val="28"/>
          <w:u w:val="single"/>
          <w:lang w:eastAsia="ru-RU"/>
        </w:rPr>
      </w:pPr>
      <w:r>
        <w:rPr>
          <w:rFonts w:ascii="Times New Roman" w:eastAsia="Times New Roman" w:hAnsi="Times New Roman" w:cs="Times New Roman"/>
          <w:b/>
          <w:bCs/>
          <w:sz w:val="28"/>
          <w:szCs w:val="28"/>
          <w:u w:val="single"/>
          <w:bdr w:val="none" w:sz="0" w:space="0" w:color="auto" w:frame="1"/>
          <w:lang w:eastAsia="ru-RU"/>
        </w:rPr>
        <w:t>Первая помощь при от</w:t>
      </w:r>
      <w:r w:rsidRPr="006721F2">
        <w:rPr>
          <w:rFonts w:ascii="Times New Roman" w:eastAsia="Times New Roman" w:hAnsi="Times New Roman" w:cs="Times New Roman"/>
          <w:b/>
          <w:bCs/>
          <w:sz w:val="28"/>
          <w:szCs w:val="28"/>
          <w:u w:val="single"/>
          <w:bdr w:val="none" w:sz="0" w:space="0" w:color="auto" w:frame="1"/>
          <w:lang w:eastAsia="ru-RU"/>
        </w:rPr>
        <w:t>морожении</w:t>
      </w:r>
    </w:p>
    <w:p w:rsidR="006721F2" w:rsidRPr="006721F2" w:rsidRDefault="006721F2" w:rsidP="006721F2">
      <w:pPr>
        <w:pStyle w:val="a3"/>
        <w:numPr>
          <w:ilvl w:val="0"/>
          <w:numId w:val="7"/>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6721F2">
        <w:rPr>
          <w:rFonts w:ascii="Times New Roman" w:eastAsia="Times New Roman" w:hAnsi="Times New Roman" w:cs="Times New Roman"/>
          <w:sz w:val="28"/>
          <w:szCs w:val="28"/>
          <w:lang w:eastAsia="ru-RU"/>
        </w:rPr>
        <w:t>Убедиться в отсутствии опасности для себя и пострадавшего.</w:t>
      </w:r>
    </w:p>
    <w:p w:rsidR="006721F2" w:rsidRPr="006721F2" w:rsidRDefault="006721F2" w:rsidP="006721F2">
      <w:pPr>
        <w:pStyle w:val="a3"/>
        <w:numPr>
          <w:ilvl w:val="0"/>
          <w:numId w:val="7"/>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6721F2">
        <w:rPr>
          <w:rFonts w:ascii="Times New Roman" w:eastAsia="Times New Roman" w:hAnsi="Times New Roman" w:cs="Times New Roman"/>
          <w:sz w:val="28"/>
          <w:szCs w:val="28"/>
          <w:lang w:eastAsia="ru-RU"/>
        </w:rPr>
        <w:t>Вызвать скорую помощь.</w:t>
      </w:r>
    </w:p>
    <w:p w:rsidR="006721F2" w:rsidRPr="006721F2" w:rsidRDefault="006721F2" w:rsidP="006721F2">
      <w:pPr>
        <w:pStyle w:val="a3"/>
        <w:numPr>
          <w:ilvl w:val="0"/>
          <w:numId w:val="7"/>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6721F2">
        <w:rPr>
          <w:rFonts w:ascii="Times New Roman" w:eastAsia="Times New Roman" w:hAnsi="Times New Roman" w:cs="Times New Roman"/>
          <w:sz w:val="28"/>
          <w:szCs w:val="28"/>
          <w:lang w:eastAsia="ru-RU"/>
        </w:rPr>
        <w:t>В начальном периоде первая помощь заключается в прекращении охлаждения, согревании конечности, восстановления кровообращения в поражённых холодом тканях и предупреждения развития инфекции.</w:t>
      </w:r>
    </w:p>
    <w:p w:rsidR="006721F2" w:rsidRPr="006721F2" w:rsidRDefault="006721F2" w:rsidP="006721F2">
      <w:pPr>
        <w:pStyle w:val="a3"/>
        <w:numPr>
          <w:ilvl w:val="0"/>
          <w:numId w:val="7"/>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6721F2">
        <w:rPr>
          <w:rFonts w:ascii="Times New Roman" w:eastAsia="Times New Roman" w:hAnsi="Times New Roman" w:cs="Times New Roman"/>
          <w:sz w:val="28"/>
          <w:szCs w:val="28"/>
          <w:lang w:eastAsia="ru-RU"/>
        </w:rPr>
        <w:t>При </w:t>
      </w:r>
      <w:r w:rsidRPr="006721F2">
        <w:rPr>
          <w:rFonts w:ascii="Times New Roman" w:eastAsia="Times New Roman" w:hAnsi="Times New Roman" w:cs="Times New Roman"/>
          <w:sz w:val="28"/>
          <w:szCs w:val="28"/>
          <w:bdr w:val="none" w:sz="0" w:space="0" w:color="auto" w:frame="1"/>
          <w:lang w:eastAsia="ru-RU"/>
        </w:rPr>
        <w:t xml:space="preserve">первых признаках </w:t>
      </w:r>
      <w:proofErr w:type="gramStart"/>
      <w:r w:rsidRPr="006721F2">
        <w:rPr>
          <w:rFonts w:ascii="Times New Roman" w:eastAsia="Times New Roman" w:hAnsi="Times New Roman" w:cs="Times New Roman"/>
          <w:sz w:val="28"/>
          <w:szCs w:val="28"/>
          <w:bdr w:val="none" w:sz="0" w:space="0" w:color="auto" w:frame="1"/>
          <w:lang w:eastAsia="ru-RU"/>
        </w:rPr>
        <w:t>отмор</w:t>
      </w:r>
      <w:bookmarkStart w:id="0" w:name="_GoBack"/>
      <w:bookmarkEnd w:id="0"/>
      <w:r w:rsidRPr="006721F2">
        <w:rPr>
          <w:rFonts w:ascii="Times New Roman" w:eastAsia="Times New Roman" w:hAnsi="Times New Roman" w:cs="Times New Roman"/>
          <w:sz w:val="28"/>
          <w:szCs w:val="28"/>
          <w:bdr w:val="none" w:sz="0" w:space="0" w:color="auto" w:frame="1"/>
          <w:lang w:eastAsia="ru-RU"/>
        </w:rPr>
        <w:t>ожения</w:t>
      </w:r>
      <w:proofErr w:type="gramEnd"/>
      <w:r w:rsidRPr="006721F2">
        <w:rPr>
          <w:rFonts w:ascii="Times New Roman" w:eastAsia="Times New Roman" w:hAnsi="Times New Roman" w:cs="Times New Roman"/>
          <w:sz w:val="28"/>
          <w:szCs w:val="28"/>
          <w:lang w:eastAsia="ru-RU"/>
        </w:rPr>
        <w:t> пострадавшего необходимо ввести в ближайшее тёплое помещение, снять промёрзшую обувь, носки, перчатки.</w:t>
      </w:r>
    </w:p>
    <w:p w:rsidR="006721F2" w:rsidRPr="006721F2" w:rsidRDefault="006721F2" w:rsidP="006721F2">
      <w:pPr>
        <w:pStyle w:val="a3"/>
        <w:numPr>
          <w:ilvl w:val="0"/>
          <w:numId w:val="7"/>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6721F2">
        <w:rPr>
          <w:rFonts w:ascii="Times New Roman" w:eastAsia="Times New Roman" w:hAnsi="Times New Roman" w:cs="Times New Roman"/>
          <w:sz w:val="28"/>
          <w:szCs w:val="28"/>
          <w:lang w:eastAsia="ru-RU"/>
        </w:rPr>
        <w:t>Охлаждённые участки следует согреть до покраснения тёплыми руками, дыханием, а затем наложить ватно-марлевую повязку.</w:t>
      </w:r>
    </w:p>
    <w:p w:rsidR="006721F2" w:rsidRPr="006721F2" w:rsidRDefault="006721F2" w:rsidP="006721F2">
      <w:pPr>
        <w:pStyle w:val="a3"/>
        <w:numPr>
          <w:ilvl w:val="0"/>
          <w:numId w:val="7"/>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6721F2">
        <w:rPr>
          <w:rFonts w:ascii="Times New Roman" w:eastAsia="Times New Roman" w:hAnsi="Times New Roman" w:cs="Times New Roman"/>
          <w:sz w:val="28"/>
          <w:szCs w:val="28"/>
          <w:lang w:eastAsia="ru-RU"/>
        </w:rPr>
        <w:t>При </w:t>
      </w:r>
      <w:r w:rsidRPr="006721F2">
        <w:rPr>
          <w:rFonts w:ascii="Times New Roman" w:eastAsia="Times New Roman" w:hAnsi="Times New Roman" w:cs="Times New Roman"/>
          <w:sz w:val="28"/>
          <w:szCs w:val="28"/>
          <w:bdr w:val="none" w:sz="0" w:space="0" w:color="auto" w:frame="1"/>
          <w:lang w:eastAsia="ru-RU"/>
        </w:rPr>
        <w:t>признаках глубокого отморожения</w:t>
      </w:r>
      <w:r w:rsidRPr="006721F2">
        <w:rPr>
          <w:rFonts w:ascii="Times New Roman" w:eastAsia="Times New Roman" w:hAnsi="Times New Roman" w:cs="Times New Roman"/>
          <w:sz w:val="28"/>
          <w:szCs w:val="28"/>
          <w:lang w:eastAsia="ru-RU"/>
        </w:rPr>
        <w:t> следует ограничиться наложением на поражённую поверхность теплоизолирующей повязки.</w:t>
      </w:r>
    </w:p>
    <w:p w:rsidR="006721F2" w:rsidRPr="006721F2" w:rsidRDefault="006721F2" w:rsidP="006721F2">
      <w:pPr>
        <w:pStyle w:val="a3"/>
        <w:numPr>
          <w:ilvl w:val="0"/>
          <w:numId w:val="7"/>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6721F2">
        <w:rPr>
          <w:rFonts w:ascii="Times New Roman" w:eastAsia="Times New Roman" w:hAnsi="Times New Roman" w:cs="Times New Roman"/>
          <w:sz w:val="28"/>
          <w:szCs w:val="28"/>
          <w:lang w:eastAsia="ru-RU"/>
        </w:rPr>
        <w:t>Поражённым конечностям придают состояние покоя путём применения подручных средств (дощечка, кусок фанеры, плотный картон), накладывая и прибинтовывая их поверх повязки. В качестве теплоизолирующего материала можно использовать ватники, фуфайки, шерстяную ткань.</w:t>
      </w:r>
    </w:p>
    <w:p w:rsidR="006721F2" w:rsidRPr="006721F2" w:rsidRDefault="006721F2" w:rsidP="006721F2">
      <w:pPr>
        <w:pStyle w:val="a3"/>
        <w:numPr>
          <w:ilvl w:val="0"/>
          <w:numId w:val="7"/>
        </w:numPr>
        <w:shd w:val="clear" w:color="auto" w:fill="FFFFFF"/>
        <w:spacing w:after="0" w:line="240" w:lineRule="auto"/>
        <w:ind w:left="0" w:firstLine="709"/>
        <w:jc w:val="both"/>
        <w:textAlignment w:val="baseline"/>
        <w:rPr>
          <w:rFonts w:ascii="Times New Roman" w:eastAsia="Times New Roman" w:hAnsi="Times New Roman" w:cs="Times New Roman"/>
          <w:sz w:val="28"/>
          <w:szCs w:val="28"/>
          <w:lang w:eastAsia="ru-RU"/>
        </w:rPr>
      </w:pPr>
      <w:r w:rsidRPr="006721F2">
        <w:rPr>
          <w:rFonts w:ascii="Times New Roman" w:eastAsia="Times New Roman" w:hAnsi="Times New Roman" w:cs="Times New Roman"/>
          <w:sz w:val="28"/>
          <w:szCs w:val="28"/>
          <w:lang w:eastAsia="ru-RU"/>
        </w:rPr>
        <w:t>Дают горячее питьё, горячую пищу.</w:t>
      </w:r>
    </w:p>
    <w:p w:rsidR="006721F2" w:rsidRPr="006721F2" w:rsidRDefault="006721F2" w:rsidP="006721F2">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r w:rsidRPr="006721F2">
        <w:rPr>
          <w:rFonts w:ascii="Times New Roman" w:eastAsia="Times New Roman" w:hAnsi="Times New Roman" w:cs="Times New Roman"/>
          <w:sz w:val="28"/>
          <w:szCs w:val="28"/>
          <w:lang w:eastAsia="ru-RU"/>
        </w:rPr>
        <w:t>При оказании первой помощи </w:t>
      </w:r>
      <w:r w:rsidRPr="006721F2">
        <w:rPr>
          <w:rFonts w:ascii="Times New Roman" w:eastAsia="Times New Roman" w:hAnsi="Times New Roman" w:cs="Times New Roman"/>
          <w:b/>
          <w:bCs/>
          <w:sz w:val="28"/>
          <w:szCs w:val="28"/>
          <w:bdr w:val="none" w:sz="0" w:space="0" w:color="auto" w:frame="1"/>
          <w:lang w:eastAsia="ru-RU"/>
        </w:rPr>
        <w:t>запрещается: </w:t>
      </w:r>
      <w:r w:rsidRPr="006721F2">
        <w:rPr>
          <w:rFonts w:ascii="Times New Roman" w:eastAsia="Times New Roman" w:hAnsi="Times New Roman" w:cs="Times New Roman"/>
          <w:sz w:val="28"/>
          <w:szCs w:val="28"/>
          <w:lang w:eastAsia="ru-RU"/>
        </w:rPr>
        <w:t>растирать пораженные участки снегом, смазывать их жирными мазями, интенсивно отогревать.</w:t>
      </w:r>
    </w:p>
    <w:p w:rsidR="00996A32" w:rsidRPr="006721F2" w:rsidRDefault="00996A32" w:rsidP="006721F2">
      <w:pPr>
        <w:spacing w:after="0" w:line="240" w:lineRule="auto"/>
        <w:ind w:firstLine="709"/>
        <w:jc w:val="both"/>
        <w:rPr>
          <w:rFonts w:ascii="Times New Roman" w:hAnsi="Times New Roman" w:cs="Times New Roman"/>
          <w:b/>
          <w:caps/>
          <w:sz w:val="28"/>
          <w:szCs w:val="28"/>
        </w:rPr>
      </w:pPr>
    </w:p>
    <w:sectPr w:rsidR="00996A32" w:rsidRPr="006721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22342"/>
    <w:multiLevelType w:val="multilevel"/>
    <w:tmpl w:val="456A7496"/>
    <w:lvl w:ilvl="0">
      <w:start w:val="1"/>
      <w:numFmt w:val="decimal"/>
      <w:lvlText w:val="%1."/>
      <w:lvlJc w:val="left"/>
      <w:pPr>
        <w:tabs>
          <w:tab w:val="num" w:pos="720"/>
        </w:tabs>
        <w:ind w:left="720" w:hanging="360"/>
      </w:pPr>
      <w:rPr>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4D069E"/>
    <w:multiLevelType w:val="multilevel"/>
    <w:tmpl w:val="139CCE0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F804562"/>
    <w:multiLevelType w:val="multilevel"/>
    <w:tmpl w:val="E57C5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9ED1ACD"/>
    <w:multiLevelType w:val="multilevel"/>
    <w:tmpl w:val="9EF00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5E01CD9"/>
    <w:multiLevelType w:val="multilevel"/>
    <w:tmpl w:val="D2F0E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78E667D"/>
    <w:multiLevelType w:val="multilevel"/>
    <w:tmpl w:val="456A7496"/>
    <w:lvl w:ilvl="0">
      <w:start w:val="1"/>
      <w:numFmt w:val="decimal"/>
      <w:lvlText w:val="%1."/>
      <w:lvlJc w:val="left"/>
      <w:pPr>
        <w:tabs>
          <w:tab w:val="num" w:pos="720"/>
        </w:tabs>
        <w:ind w:left="720" w:hanging="360"/>
      </w:pPr>
      <w:rPr>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FA4028C"/>
    <w:multiLevelType w:val="multilevel"/>
    <w:tmpl w:val="DAD01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5"/>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FB0"/>
    <w:rsid w:val="006721F2"/>
    <w:rsid w:val="00835FB0"/>
    <w:rsid w:val="00996A32"/>
    <w:rsid w:val="00B6130D"/>
    <w:rsid w:val="00C20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CE52B-BFCC-4FEA-BD30-94A6278AC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130D"/>
    <w:pPr>
      <w:ind w:left="720"/>
      <w:contextualSpacing/>
    </w:pPr>
  </w:style>
  <w:style w:type="paragraph" w:styleId="a4">
    <w:name w:val="Normal (Web)"/>
    <w:basedOn w:val="a"/>
    <w:uiPriority w:val="99"/>
    <w:semiHidden/>
    <w:unhideWhenUsed/>
    <w:rsid w:val="006721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721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760390">
      <w:bodyDiv w:val="1"/>
      <w:marLeft w:val="0"/>
      <w:marRight w:val="0"/>
      <w:marTop w:val="0"/>
      <w:marBottom w:val="0"/>
      <w:divBdr>
        <w:top w:val="none" w:sz="0" w:space="0" w:color="auto"/>
        <w:left w:val="none" w:sz="0" w:space="0" w:color="auto"/>
        <w:bottom w:val="none" w:sz="0" w:space="0" w:color="auto"/>
        <w:right w:val="none" w:sz="0" w:space="0" w:color="auto"/>
      </w:divBdr>
    </w:div>
    <w:div w:id="164924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976</Words>
  <Characters>5567</Characters>
  <Application>Microsoft Office Word</Application>
  <DocSecurity>0</DocSecurity>
  <Lines>46</Lines>
  <Paragraphs>13</Paragraphs>
  <ScaleCrop>false</ScaleCrop>
  <Company>SPecialiST RePack</Company>
  <LinksUpToDate>false</LinksUpToDate>
  <CharactersWithSpaces>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Matveeva</dc:creator>
  <cp:keywords/>
  <dc:description/>
  <cp:lastModifiedBy>Matveeva</cp:lastModifiedBy>
  <cp:revision>4</cp:revision>
  <dcterms:created xsi:type="dcterms:W3CDTF">2023-10-27T13:47:00Z</dcterms:created>
  <dcterms:modified xsi:type="dcterms:W3CDTF">2023-10-27T14:10:00Z</dcterms:modified>
</cp:coreProperties>
</file>