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81" w:rsidRPr="003745DC" w:rsidRDefault="003745DC" w:rsidP="00374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DC">
        <w:rPr>
          <w:rFonts w:ascii="Times New Roman" w:hAnsi="Times New Roman" w:cs="Times New Roman"/>
          <w:b/>
          <w:sz w:val="28"/>
          <w:szCs w:val="28"/>
        </w:rPr>
        <w:t xml:space="preserve">ПРАВИЛА БЕЗОПАСНОГО ПОВЕДЕНИЯ ПРИ ХИМИЧЕСКОЙ </w:t>
      </w:r>
      <w:bookmarkStart w:id="0" w:name="_GoBack"/>
      <w:bookmarkEnd w:id="0"/>
      <w:r w:rsidRPr="003745DC">
        <w:rPr>
          <w:rFonts w:ascii="Times New Roman" w:hAnsi="Times New Roman" w:cs="Times New Roman"/>
          <w:b/>
          <w:sz w:val="28"/>
          <w:szCs w:val="28"/>
        </w:rPr>
        <w:t>ОПАСНОСТИ</w:t>
      </w:r>
    </w:p>
    <w:p w:rsidR="003745DC" w:rsidRPr="003745DC" w:rsidRDefault="003745DC" w:rsidP="003745DC">
      <w:pPr>
        <w:rPr>
          <w:rFonts w:ascii="Times New Roman" w:eastAsia="Times New Roman" w:hAnsi="Times New Roman" w:cs="Times New Roman"/>
          <w:color w:val="3B4256"/>
          <w:spacing w:val="-6"/>
          <w:kern w:val="36"/>
          <w:sz w:val="28"/>
          <w:szCs w:val="28"/>
          <w:lang w:eastAsia="ru-RU"/>
        </w:rPr>
      </w:pPr>
      <w:r w:rsidRPr="003745DC">
        <w:rPr>
          <w:rFonts w:ascii="Times New Roman" w:eastAsia="Times New Roman" w:hAnsi="Times New Roman" w:cs="Times New Roman"/>
          <w:color w:val="3B4256"/>
          <w:spacing w:val="-6"/>
          <w:kern w:val="36"/>
          <w:sz w:val="28"/>
          <w:szCs w:val="28"/>
          <w:lang w:eastAsia="ru-RU"/>
        </w:rPr>
        <w:t>Действия при химической аварии</w:t>
      </w:r>
    </w:p>
    <w:p w:rsidR="003745DC" w:rsidRPr="003745DC" w:rsidRDefault="003745DC" w:rsidP="003745DC">
      <w:pP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ХИМИЧЕСКАЯ АВАРИЯ</w:t>
      </w:r>
    </w:p>
    <w:p w:rsidR="003745DC" w:rsidRPr="003745DC" w:rsidRDefault="003745DC" w:rsidP="003745DC">
      <w:pP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Это авария на производственном объекте, влекущая немедленные серьезные последствия для людей, имущества и окружающей среды. Аварийный выброс химических веществ может привести к образованию ядовитого облака, которое может оказаться невидимым и не иметь запаха. </w:t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3745DC" w:rsidRPr="003745DC" w:rsidRDefault="003745DC" w:rsidP="003745DC">
      <w:pP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ДЕЙСТВИЯ ДО ЧС </w:t>
      </w:r>
    </w:p>
    <w:p w:rsidR="003745DC" w:rsidRPr="003745DC" w:rsidRDefault="003745DC" w:rsidP="003745DC">
      <w:pP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Ознакомьтесь с сигналами тревоги и мерами эвакуации. Всегда держите наготове чемоданчик с предметами первой необходимости. Там должны храниться: личные документы, нужные вам медикаменты, аптечка первой помощи, транзисторный приемник, фонарик, одеяло (на случай эвакуации), запас продуктов и питьевой воды (на случай, если придется прятаться в укрытии). Спланируйте и обустройте убежище в своем доме, особенно если вы живете поблизости от предприятия, где используются или хранятся опасные химические вещества. </w:t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3745DC" w:rsidRPr="003745DC" w:rsidRDefault="003745DC" w:rsidP="003745DC">
      <w:pP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ДЕЙСТВИЯ ВО ВРЕМЯ ЧС </w:t>
      </w:r>
    </w:p>
    <w:p w:rsidR="003745DC" w:rsidRPr="003745DC" w:rsidRDefault="003745DC" w:rsidP="003745DC">
      <w:pP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Как только вы услышите сигнал тревоги: </w:t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Сохраняйте спокойствие. </w:t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Оставайтесь в помещении и слушайте радио. </w:t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Следуйте инструкциям властей и спасательных подразделений. </w:t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Если вы в помещении: </w:t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Оставайтесь в помещении и закройте все двери и окна. Запечатайте все отверстия, выключите вентиляцию, системы кондиционирования и обогрева. </w:t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Держитесь подальше от окон - наибольшую защиту обеспечивает помещение без окон и с водоснабжением. </w:t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Не пользуйтесь каким-либо огнем (есть опасность взрыва). </w:t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Никуда не звоните (чтобы не перегружать телефонные линии). </w:t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Не ходите в школу, чтобы забрать оттуда детей - о них позаботятся учителя. </w:t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Не покидайте ваше укрытие, пока не получите инструкций от властей или не услышите отбой тревоги. </w:t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Если власти распорядятся эвакуировать местность, возьмите с собой транзисторный радиоприемник, теплую одежду, все необходимые вам медикаменты, личные документы и деньги. </w:t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Если вы вне помещения: </w:t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Закройте ваш рот и нос платком (лучше влажным), войдите в ближайшее здание и оставайтесь в нем, пока не будет дан сигнал отбоя или распоряжение об эвакуации. </w:t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Помните, что автомобиль не обеспечивает хорошей защиты. Если вы в автомобиле: Отключите вентиляцию и закройте окна. Слушайте радио. Попытайтесь покинуть автомобиль и укрыться в ближайшем здании. </w:t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Во всех случаях: Если вы считаете, что подверглись воздействию токсичных веществ, то примите душ, смените одежду и покажитесь врачу, как только будет дан отбой тревоги. </w:t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3745DC" w:rsidRPr="003745DC" w:rsidRDefault="003745DC" w:rsidP="003745DC">
      <w:pP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ДЕЙСТВИЯ ПОСЛЕ ЧС </w:t>
      </w:r>
    </w:p>
    <w:p w:rsidR="003745DC" w:rsidRPr="003745DC" w:rsidRDefault="003745DC" w:rsidP="003745DC">
      <w:pP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Следуйте инструкциям властей и спасательных подразделений (пожарных, гражданской обороны, полиции и т.д.). </w:t>
      </w:r>
      <w:r w:rsidRPr="003745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Помогайте людям, попавшим в трудное положение (раненым, детям, старикам и инвалидам), и, если есть необходимость, сотрудничайте со спасателями.</w:t>
      </w:r>
    </w:p>
    <w:p w:rsidR="003745DC" w:rsidRPr="003745DC" w:rsidRDefault="003745DC" w:rsidP="003745DC">
      <w:pPr>
        <w:rPr>
          <w:rFonts w:ascii="Times New Roman" w:hAnsi="Times New Roman" w:cs="Times New Roman"/>
          <w:sz w:val="28"/>
          <w:szCs w:val="28"/>
        </w:rPr>
      </w:pPr>
    </w:p>
    <w:sectPr w:rsidR="003745DC" w:rsidRPr="0037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56"/>
    <w:rsid w:val="003745DC"/>
    <w:rsid w:val="00460956"/>
    <w:rsid w:val="008A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4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74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4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74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5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2242</Characters>
  <Application>Microsoft Office Word</Application>
  <DocSecurity>0</DocSecurity>
  <Lines>18</Lines>
  <Paragraphs>5</Paragraphs>
  <ScaleCrop>false</ScaleCrop>
  <Company>Noname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2023-10-27T08:31:00Z</dcterms:created>
  <dcterms:modified xsi:type="dcterms:W3CDTF">2023-10-27T08:35:00Z</dcterms:modified>
</cp:coreProperties>
</file>