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rsidR="00824235" w:rsidRPr="00824235" w:rsidRDefault="008F225F" w:rsidP="00824235">
      <w:pPr>
        <w:widowControl w:val="0"/>
        <w:autoSpaceDE w:val="0"/>
        <w:autoSpaceDN w:val="0"/>
        <w:jc w:val="right"/>
        <w:rPr>
          <w:rFonts w:ascii="Times New Roman" w:hAnsi="Times New Roman"/>
          <w:b/>
          <w:sz w:val="24"/>
          <w:szCs w:val="24"/>
        </w:rPr>
      </w:pPr>
      <w:bookmarkStart w:id="1" w:name="_Toc150695619"/>
      <w:r>
        <w:rPr>
          <w:rFonts w:ascii="Times New Roman" w:eastAsia="Times New Roman" w:hAnsi="Times New Roman" w:cs="Times New Roman"/>
          <w:b/>
          <w:bCs/>
          <w:kern w:val="32"/>
          <w:sz w:val="24"/>
          <w:szCs w:val="24"/>
          <w:lang/>
        </w:rPr>
        <w:t xml:space="preserve">к </w:t>
      </w:r>
      <w:r w:rsidR="00D37EAF">
        <w:rPr>
          <w:rFonts w:ascii="Times New Roman" w:eastAsia="Times New Roman" w:hAnsi="Times New Roman" w:cs="Times New Roman"/>
          <w:b/>
          <w:bCs/>
          <w:kern w:val="32"/>
          <w:sz w:val="24"/>
          <w:szCs w:val="24"/>
          <w:lang/>
        </w:rPr>
        <w:t>ПОП-П</w:t>
      </w:r>
      <w:r>
        <w:rPr>
          <w:rFonts w:ascii="Times New Roman" w:eastAsia="Times New Roman" w:hAnsi="Times New Roman" w:cs="Times New Roman"/>
          <w:b/>
          <w:bCs/>
          <w:kern w:val="32"/>
          <w:sz w:val="24"/>
          <w:szCs w:val="24"/>
          <w:lang/>
        </w:rPr>
        <w:t xml:space="preserve"> по </w:t>
      </w:r>
      <w:bookmarkEnd w:id="1"/>
      <w:r w:rsidR="00824235" w:rsidRPr="00824235">
        <w:rPr>
          <w:rFonts w:ascii="Times New Roman" w:hAnsi="Times New Roman"/>
          <w:b/>
          <w:sz w:val="24"/>
          <w:szCs w:val="24"/>
        </w:rPr>
        <w:t>специальности</w:t>
      </w:r>
    </w:p>
    <w:p w:rsidR="00824235" w:rsidRPr="00824235" w:rsidRDefault="00824235" w:rsidP="00824235">
      <w:pPr>
        <w:jc w:val="right"/>
        <w:rPr>
          <w:rFonts w:ascii="Times New Roman" w:hAnsi="Times New Roman"/>
          <w:b/>
          <w:sz w:val="24"/>
          <w:szCs w:val="24"/>
        </w:rPr>
      </w:pPr>
      <w:r w:rsidRPr="00824235">
        <w:rPr>
          <w:rFonts w:ascii="Times New Roman" w:hAnsi="Times New Roman"/>
          <w:b/>
          <w:iCs/>
          <w:sz w:val="24"/>
          <w:szCs w:val="24"/>
        </w:rPr>
        <w:t>34.02.01 Сестринское дело</w:t>
      </w:r>
    </w:p>
    <w:p w:rsidR="008F578C" w:rsidRDefault="008F578C" w:rsidP="008F225F">
      <w:pPr>
        <w:keepNext/>
        <w:jc w:val="right"/>
        <w:outlineLvl w:val="0"/>
        <w:rPr>
          <w:rFonts w:ascii="Times New Roman" w:eastAsia="Times New Roman" w:hAnsi="Times New Roman" w:cs="Times New Roman"/>
          <w:b/>
          <w:bCs/>
          <w:kern w:val="32"/>
          <w:sz w:val="24"/>
          <w:szCs w:val="24"/>
          <w:lang/>
        </w:rPr>
      </w:pPr>
    </w:p>
    <w:p w:rsidR="008F578C" w:rsidRPr="004D41E5" w:rsidRDefault="008F578C" w:rsidP="004D41E5"/>
    <w:p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rPr>
      </w:pPr>
      <w:bookmarkStart w:id="2" w:name="_Toc150695620"/>
      <w:r>
        <w:rPr>
          <w:rFonts w:ascii="Times New Roman" w:eastAsia="Times New Roman" w:hAnsi="Times New Roman" w:cs="Times New Roman"/>
          <w:b/>
          <w:bCs/>
          <w:kern w:val="32"/>
          <w:sz w:val="24"/>
          <w:szCs w:val="24"/>
          <w:lang/>
        </w:rPr>
        <w:t xml:space="preserve">ПРИМЕРНЫЕ </w:t>
      </w:r>
      <w:r w:rsidR="008F578C">
        <w:rPr>
          <w:rFonts w:ascii="Times New Roman" w:eastAsia="Times New Roman" w:hAnsi="Times New Roman" w:cs="Times New Roman"/>
          <w:b/>
          <w:bCs/>
          <w:kern w:val="32"/>
          <w:sz w:val="24"/>
          <w:szCs w:val="24"/>
          <w:lang/>
        </w:rPr>
        <w:t>РАБОЧИЕ</w:t>
      </w:r>
      <w:r w:rsidR="008F578C" w:rsidRPr="00985111">
        <w:rPr>
          <w:rFonts w:ascii="Times New Roman" w:eastAsia="Times New Roman" w:hAnsi="Times New Roman" w:cs="Times New Roman"/>
          <w:b/>
          <w:bCs/>
          <w:kern w:val="32"/>
          <w:sz w:val="24"/>
          <w:szCs w:val="24"/>
          <w:lang/>
        </w:rPr>
        <w:t xml:space="preserve"> </w:t>
      </w:r>
      <w:r w:rsidR="008F578C" w:rsidRPr="00985111">
        <w:rPr>
          <w:rFonts w:ascii="Times New Roman" w:eastAsia="Times New Roman" w:hAnsi="Times New Roman" w:cs="Times New Roman"/>
          <w:b/>
          <w:bCs/>
          <w:kern w:val="32"/>
          <w:sz w:val="24"/>
          <w:szCs w:val="24"/>
          <w:lang/>
        </w:rPr>
        <w:t>ПРОГРАММЫ ПРОФЕССИОНАЛЬНЫХ МОДУЛЕЙ</w:t>
      </w:r>
      <w:bookmarkEnd w:id="0"/>
      <w:bookmarkEnd w:id="2"/>
    </w:p>
    <w:p w:rsidR="00F53FDC" w:rsidRDefault="00F53FDC" w:rsidP="00F53FDC">
      <w:pPr>
        <w:jc w:val="center"/>
        <w:rPr>
          <w:rFonts w:ascii="Times New Roman" w:hAnsi="Times New Roman" w:cs="Times New Roman"/>
          <w:sz w:val="24"/>
          <w:szCs w:val="24"/>
          <w:lang/>
        </w:rPr>
      </w:pPr>
    </w:p>
    <w:p w:rsidR="00C7536E" w:rsidRPr="00F2535E" w:rsidRDefault="00F53FDC" w:rsidP="00F53FDC">
      <w:pPr>
        <w:jc w:val="center"/>
        <w:rPr>
          <w:rFonts w:ascii="Times New Roman" w:hAnsi="Times New Roman" w:cs="Times New Roman"/>
          <w:b/>
          <w:bCs/>
          <w:sz w:val="24"/>
          <w:szCs w:val="24"/>
          <w:lang/>
        </w:rPr>
      </w:pPr>
      <w:r w:rsidRPr="00F2535E">
        <w:rPr>
          <w:rFonts w:ascii="Times New Roman" w:hAnsi="Times New Roman" w:cs="Times New Roman"/>
          <w:b/>
          <w:bCs/>
          <w:sz w:val="24"/>
          <w:szCs w:val="24"/>
          <w:lang/>
        </w:rPr>
        <w:t>ОГЛАВЛЕНИЕ</w:t>
      </w:r>
    </w:p>
    <w:p w:rsidR="00824235" w:rsidRPr="00F2535E" w:rsidRDefault="00824235" w:rsidP="00F53FDC">
      <w:pPr>
        <w:jc w:val="center"/>
        <w:rPr>
          <w:rFonts w:ascii="Times New Roman" w:hAnsi="Times New Roman" w:cs="Times New Roman"/>
          <w:b/>
          <w:bCs/>
          <w:sz w:val="24"/>
          <w:szCs w:val="24"/>
          <w:lang/>
        </w:rPr>
      </w:pPr>
    </w:p>
    <w:p w:rsidR="00F53FDC" w:rsidRPr="00F2535E" w:rsidRDefault="00A315FF" w:rsidP="00824235">
      <w:pPr>
        <w:rPr>
          <w:rFonts w:ascii="Times New Roman" w:hAnsi="Times New Roman" w:cs="Times New Roman"/>
          <w:b/>
          <w:bCs/>
          <w:sz w:val="24"/>
          <w:szCs w:val="24"/>
        </w:rPr>
      </w:pPr>
      <w:r w:rsidRPr="00F2535E">
        <w:rPr>
          <w:rFonts w:ascii="Times New Roman" w:eastAsia="Times New Roman" w:hAnsi="Times New Roman" w:cs="Times New Roman"/>
          <w:b/>
          <w:bCs/>
          <w:sz w:val="24"/>
          <w:szCs w:val="24"/>
          <w:lang w:eastAsia="ru-RU"/>
        </w:rPr>
        <w:fldChar w:fldCharType="begin"/>
      </w:r>
      <w:r w:rsidR="00896BB3" w:rsidRPr="00F2535E">
        <w:rPr>
          <w:rFonts w:ascii="Times New Roman" w:eastAsia="Times New Roman" w:hAnsi="Times New Roman" w:cs="Times New Roman"/>
          <w:b/>
          <w:bCs/>
          <w:sz w:val="24"/>
          <w:szCs w:val="24"/>
          <w:lang w:eastAsia="ru-RU"/>
        </w:rPr>
        <w:instrText xml:space="preserve"> TOC \o "3-3" \h \z \t "Заголовок 1;1;Заголовок 2;2;Заголовок1;1;Заголовок;1" </w:instrText>
      </w:r>
      <w:r w:rsidRPr="00F2535E">
        <w:rPr>
          <w:rFonts w:ascii="Times New Roman" w:eastAsia="Times New Roman" w:hAnsi="Times New Roman" w:cs="Times New Roman"/>
          <w:b/>
          <w:bCs/>
          <w:sz w:val="24"/>
          <w:szCs w:val="24"/>
          <w:lang w:eastAsia="ru-RU"/>
        </w:rPr>
        <w:fldChar w:fldCharType="separate"/>
      </w:r>
      <w:hyperlink w:anchor="_Toc156819736" w:history="1">
        <w:r w:rsidR="00824235" w:rsidRPr="00F2535E">
          <w:rPr>
            <w:rStyle w:val="af0"/>
            <w:rFonts w:ascii="Times New Roman" w:hAnsi="Times New Roman" w:cs="Times New Roman"/>
            <w:b/>
            <w:bCs/>
            <w:sz w:val="24"/>
            <w:szCs w:val="24"/>
          </w:rPr>
          <w:t>«</w:t>
        </w:r>
        <w:r w:rsidR="00824235" w:rsidRPr="00F2535E">
          <w:rPr>
            <w:rFonts w:ascii="Times New Roman" w:hAnsi="Times New Roman" w:cs="Times New Roman"/>
            <w:b/>
            <w:bCs/>
            <w:sz w:val="24"/>
            <w:szCs w:val="24"/>
          </w:rPr>
          <w:t xml:space="preserve">ПМ.01 ПРОВЕДЕНИЕ МЕРОПРИЯТИЙ ПО ПРОФИЛАКТИКЕ ИНФЕКЦИЙ, СВЯЗАННЫХ С ОКАЗАНИЕМ МЕДИЦИНСКОЙ ПОМОЩИ </w:t>
        </w:r>
        <w:r w:rsidR="00824235" w:rsidRPr="00F2535E">
          <w:rPr>
            <w:rStyle w:val="af0"/>
            <w:rFonts w:ascii="Times New Roman" w:hAnsi="Times New Roman" w:cs="Times New Roman"/>
            <w:b/>
            <w:bCs/>
            <w:sz w:val="24"/>
            <w:szCs w:val="24"/>
          </w:rPr>
          <w:t>»</w:t>
        </w:r>
        <w:r w:rsidR="00824235" w:rsidRPr="00F2535E">
          <w:rPr>
            <w:rFonts w:ascii="Times New Roman" w:hAnsi="Times New Roman" w:cs="Times New Roman"/>
            <w:b/>
            <w:bCs/>
            <w:webHidden/>
            <w:sz w:val="24"/>
            <w:szCs w:val="24"/>
          </w:rPr>
          <w:tab/>
          <w:t xml:space="preserve">                    </w:t>
        </w:r>
        <w:r w:rsidR="00236BA3" w:rsidRPr="00F2535E">
          <w:rPr>
            <w:rFonts w:ascii="Times New Roman" w:hAnsi="Times New Roman" w:cs="Times New Roman"/>
            <w:b/>
            <w:bCs/>
            <w:webHidden/>
            <w:sz w:val="24"/>
            <w:szCs w:val="24"/>
          </w:rPr>
          <w:t xml:space="preserve">        </w:t>
        </w:r>
        <w:r w:rsidR="00824235" w:rsidRPr="00F2535E">
          <w:rPr>
            <w:rFonts w:ascii="Times New Roman" w:hAnsi="Times New Roman" w:cs="Times New Roman"/>
            <w:b/>
            <w:bCs/>
            <w:webHidden/>
            <w:sz w:val="24"/>
            <w:szCs w:val="24"/>
          </w:rPr>
          <w:t xml:space="preserve">        </w:t>
        </w:r>
        <w:r w:rsidR="00F2535E">
          <w:rPr>
            <w:rFonts w:ascii="Times New Roman" w:hAnsi="Times New Roman" w:cs="Times New Roman"/>
            <w:b/>
            <w:bCs/>
            <w:webHidden/>
            <w:sz w:val="24"/>
            <w:szCs w:val="24"/>
          </w:rPr>
          <w:t>2</w:t>
        </w:r>
      </w:hyperlink>
    </w:p>
    <w:p w:rsidR="00236BA3" w:rsidRPr="00F2535E" w:rsidRDefault="00236BA3" w:rsidP="00824235">
      <w:pPr>
        <w:rPr>
          <w:rFonts w:ascii="Times New Roman" w:hAnsi="Times New Roman" w:cs="Times New Roman"/>
          <w:b/>
          <w:bCs/>
          <w:sz w:val="24"/>
          <w:szCs w:val="24"/>
        </w:rPr>
      </w:pPr>
    </w:p>
    <w:p w:rsidR="00F53FDC" w:rsidRPr="00F2535E" w:rsidRDefault="00A315FF" w:rsidP="00824235">
      <w:pPr>
        <w:rPr>
          <w:rFonts w:ascii="Times New Roman" w:eastAsia="Times New Roman" w:hAnsi="Times New Roman" w:cs="Times New Roman"/>
          <w:b/>
          <w:bCs/>
          <w:sz w:val="24"/>
          <w:szCs w:val="24"/>
          <w:lang w:eastAsia="ru-RU"/>
        </w:rPr>
      </w:pPr>
      <w:hyperlink w:anchor="_Toc156819738" w:history="1">
        <w:r w:rsidR="00824235" w:rsidRPr="00F2535E">
          <w:rPr>
            <w:rStyle w:val="af0"/>
            <w:rFonts w:ascii="Times New Roman" w:hAnsi="Times New Roman" w:cs="Times New Roman"/>
            <w:b/>
            <w:bCs/>
            <w:sz w:val="24"/>
            <w:szCs w:val="24"/>
          </w:rPr>
          <w:t>«</w:t>
        </w:r>
        <w:r w:rsidR="00824235" w:rsidRPr="00F2535E">
          <w:rPr>
            <w:rFonts w:ascii="Times New Roman" w:eastAsia="Times New Roman" w:hAnsi="Times New Roman" w:cs="Times New Roman"/>
            <w:b/>
            <w:bCs/>
            <w:sz w:val="24"/>
            <w:szCs w:val="24"/>
            <w:lang w:eastAsia="ru-RU"/>
          </w:rPr>
          <w:t>ПМ.02 ВЕДЕНИЕ МЕДИЦИНСКОЙ ДОКУМЕНТАЦИИ, ОРГАНИЗАЦИЯ ДЕЯТЕЛЬНОСТИ НАХОДЯЩЕГОСЯ В РАСПОРЯЖЕНИИ МЕДИЦИНСКОГО ПЕРСОНАЛА</w:t>
        </w:r>
        <w:r w:rsidR="00824235" w:rsidRPr="00F2535E">
          <w:rPr>
            <w:rStyle w:val="af0"/>
            <w:rFonts w:ascii="Times New Roman" w:hAnsi="Times New Roman" w:cs="Times New Roman"/>
            <w:b/>
            <w:bCs/>
            <w:sz w:val="24"/>
            <w:szCs w:val="24"/>
          </w:rPr>
          <w:t>»</w:t>
        </w:r>
        <w:r w:rsidR="00824235" w:rsidRPr="00F2535E">
          <w:rPr>
            <w:rFonts w:ascii="Times New Roman" w:hAnsi="Times New Roman" w:cs="Times New Roman"/>
            <w:b/>
            <w:bCs/>
            <w:webHidden/>
            <w:sz w:val="24"/>
            <w:szCs w:val="24"/>
          </w:rPr>
          <w:tab/>
          <w:t xml:space="preserve">                                                                                    </w:t>
        </w:r>
        <w:r w:rsidR="00236BA3" w:rsidRPr="00F2535E">
          <w:rPr>
            <w:rFonts w:ascii="Times New Roman" w:hAnsi="Times New Roman" w:cs="Times New Roman"/>
            <w:b/>
            <w:bCs/>
            <w:webHidden/>
            <w:sz w:val="24"/>
            <w:szCs w:val="24"/>
          </w:rPr>
          <w:t xml:space="preserve">                              </w:t>
        </w:r>
        <w:r w:rsidR="00437747">
          <w:rPr>
            <w:rFonts w:ascii="Times New Roman" w:hAnsi="Times New Roman" w:cs="Times New Roman"/>
            <w:b/>
            <w:bCs/>
            <w:webHidden/>
            <w:sz w:val="24"/>
            <w:szCs w:val="24"/>
          </w:rPr>
          <w:t xml:space="preserve"> </w:t>
        </w:r>
        <w:r w:rsidR="00236BA3" w:rsidRPr="00F2535E">
          <w:rPr>
            <w:rFonts w:ascii="Times New Roman" w:hAnsi="Times New Roman" w:cs="Times New Roman"/>
            <w:b/>
            <w:bCs/>
            <w:webHidden/>
            <w:sz w:val="24"/>
            <w:szCs w:val="24"/>
          </w:rPr>
          <w:t xml:space="preserve">  </w:t>
        </w:r>
        <w:r w:rsidR="00824235" w:rsidRPr="00F2535E">
          <w:rPr>
            <w:rFonts w:ascii="Times New Roman" w:hAnsi="Times New Roman" w:cs="Times New Roman"/>
            <w:b/>
            <w:bCs/>
            <w:webHidden/>
            <w:sz w:val="24"/>
            <w:szCs w:val="24"/>
          </w:rPr>
          <w:t xml:space="preserve"> </w:t>
        </w:r>
        <w:r w:rsidR="00437747">
          <w:rPr>
            <w:rFonts w:ascii="Times New Roman" w:hAnsi="Times New Roman" w:cs="Times New Roman"/>
            <w:b/>
            <w:bCs/>
            <w:webHidden/>
            <w:sz w:val="24"/>
            <w:szCs w:val="24"/>
          </w:rPr>
          <w:t>21</w:t>
        </w:r>
      </w:hyperlink>
    </w:p>
    <w:p w:rsidR="00F53FDC" w:rsidRPr="00F2535E" w:rsidRDefault="00A315FF" w:rsidP="00824235">
      <w:pPr>
        <w:pStyle w:val="14"/>
        <w:rPr>
          <w:rFonts w:eastAsiaTheme="minorEastAsia"/>
          <w:sz w:val="24"/>
          <w:szCs w:val="24"/>
          <w:lang w:eastAsia="ru-RU"/>
        </w:rPr>
      </w:pPr>
      <w:hyperlink w:anchor="_Toc156819740" w:history="1">
        <w:r w:rsidR="00824235" w:rsidRPr="00F2535E">
          <w:rPr>
            <w:rStyle w:val="af0"/>
            <w:sz w:val="24"/>
            <w:szCs w:val="24"/>
          </w:rPr>
          <w:t>«</w:t>
        </w:r>
        <w:r w:rsidR="00824235" w:rsidRPr="00F2535E">
          <w:rPr>
            <w:sz w:val="24"/>
            <w:szCs w:val="24"/>
          </w:rPr>
          <w:t xml:space="preserve">ПМ.03 ПРОВЕДЕНИЕ МЕРОПРИЯТИЙ ПО ПРОФИЛАКТИКЕ </w:t>
        </w:r>
        <w:r w:rsidR="00236BA3" w:rsidRPr="00F2535E">
          <w:rPr>
            <w:sz w:val="24"/>
            <w:szCs w:val="24"/>
          </w:rPr>
          <w:t xml:space="preserve">                </w:t>
        </w:r>
        <w:r w:rsidR="00824235" w:rsidRPr="00F2535E">
          <w:rPr>
            <w:sz w:val="24"/>
            <w:szCs w:val="24"/>
          </w:rPr>
          <w:t xml:space="preserve">НЕИНФЕКЦИОННЫХ И ИНФЕКЦИОННЫХ ЗАБОЛЕВАНИЙ, </w:t>
        </w:r>
        <w:r w:rsidR="00236BA3" w:rsidRPr="00F2535E">
          <w:rPr>
            <w:sz w:val="24"/>
            <w:szCs w:val="24"/>
          </w:rPr>
          <w:t xml:space="preserve">                       </w:t>
        </w:r>
        <w:r w:rsidR="00824235" w:rsidRPr="00F2535E">
          <w:rPr>
            <w:sz w:val="24"/>
            <w:szCs w:val="24"/>
          </w:rPr>
          <w:t>ФОРМИРОВАНИЮ ЗДОРОВОГО ОБРАЗА ЖИЗНИ</w:t>
        </w:r>
        <w:r w:rsidR="00824235" w:rsidRPr="00F2535E">
          <w:rPr>
            <w:rStyle w:val="af0"/>
            <w:sz w:val="24"/>
            <w:szCs w:val="24"/>
          </w:rPr>
          <w:t>»</w:t>
        </w:r>
        <w:r w:rsidR="00824235" w:rsidRPr="00F2535E">
          <w:rPr>
            <w:webHidden/>
            <w:sz w:val="24"/>
            <w:szCs w:val="24"/>
          </w:rPr>
          <w:t xml:space="preserve">                                             </w:t>
        </w:r>
        <w:r w:rsidR="00437747">
          <w:rPr>
            <w:webHidden/>
            <w:sz w:val="24"/>
            <w:szCs w:val="24"/>
          </w:rPr>
          <w:t xml:space="preserve"> </w:t>
        </w:r>
        <w:r w:rsidR="00824235" w:rsidRPr="00F2535E">
          <w:rPr>
            <w:webHidden/>
            <w:sz w:val="24"/>
            <w:szCs w:val="24"/>
          </w:rPr>
          <w:t xml:space="preserve">         </w:t>
        </w:r>
        <w:r w:rsidR="00437747">
          <w:rPr>
            <w:webHidden/>
            <w:sz w:val="24"/>
            <w:szCs w:val="24"/>
          </w:rPr>
          <w:t>36</w:t>
        </w:r>
      </w:hyperlink>
    </w:p>
    <w:p w:rsidR="00236BA3" w:rsidRPr="00F2535E" w:rsidRDefault="00A315FF" w:rsidP="00824235">
      <w:pPr>
        <w:tabs>
          <w:tab w:val="right" w:leader="dot" w:pos="14459"/>
          <w:tab w:val="right" w:leader="dot" w:pos="14570"/>
        </w:tabs>
        <w:rPr>
          <w:rFonts w:ascii="Times New Roman" w:eastAsia="Times New Roman" w:hAnsi="Times New Roman" w:cs="Times New Roman"/>
          <w:b/>
          <w:bCs/>
          <w:noProof/>
          <w:sz w:val="24"/>
          <w:szCs w:val="24"/>
          <w:lang w:eastAsia="ru-RU"/>
        </w:rPr>
      </w:pPr>
      <w:r w:rsidRPr="00F2535E">
        <w:rPr>
          <w:rFonts w:ascii="Times New Roman" w:eastAsia="Times New Roman" w:hAnsi="Times New Roman" w:cs="Times New Roman"/>
          <w:b/>
          <w:bCs/>
          <w:noProof/>
          <w:sz w:val="24"/>
          <w:szCs w:val="24"/>
          <w:lang w:eastAsia="ru-RU"/>
        </w:rPr>
        <w:fldChar w:fldCharType="end"/>
      </w:r>
    </w:p>
    <w:p w:rsidR="00CD2973" w:rsidRPr="00F2535E" w:rsidRDefault="00824235" w:rsidP="00824235">
      <w:pPr>
        <w:tabs>
          <w:tab w:val="right" w:leader="dot" w:pos="14459"/>
          <w:tab w:val="right" w:leader="dot" w:pos="14570"/>
        </w:tabs>
        <w:rPr>
          <w:rFonts w:ascii="Times New Roman" w:eastAsia="Times New Roman" w:hAnsi="Times New Roman" w:cs="Times New Roman"/>
          <w:b/>
          <w:bCs/>
          <w:sz w:val="24"/>
          <w:szCs w:val="24"/>
          <w:lang w:eastAsia="ru-RU"/>
        </w:rPr>
      </w:pPr>
      <w:r w:rsidRPr="00F2535E">
        <w:rPr>
          <w:rFonts w:ascii="Times New Roman" w:hAnsi="Times New Roman" w:cs="Times New Roman"/>
          <w:b/>
          <w:bCs/>
          <w:sz w:val="24"/>
          <w:szCs w:val="24"/>
        </w:rPr>
        <w:t xml:space="preserve">«ПМ.04 ОКАЗАНИЕ МЕДИЦИНСКОЙ ПОМОЩИ, ОСУЩЕСТВЛЕНИЕ </w:t>
      </w:r>
      <w:r w:rsidR="00236BA3" w:rsidRPr="00F2535E">
        <w:rPr>
          <w:rFonts w:ascii="Times New Roman" w:hAnsi="Times New Roman" w:cs="Times New Roman"/>
          <w:b/>
          <w:bCs/>
          <w:sz w:val="24"/>
          <w:szCs w:val="24"/>
        </w:rPr>
        <w:t xml:space="preserve">             </w:t>
      </w:r>
      <w:r w:rsidRPr="00F2535E">
        <w:rPr>
          <w:rFonts w:ascii="Times New Roman" w:hAnsi="Times New Roman" w:cs="Times New Roman"/>
          <w:b/>
          <w:bCs/>
          <w:sz w:val="24"/>
          <w:szCs w:val="24"/>
        </w:rPr>
        <w:t xml:space="preserve">СЕСТРИНСКОГО УХОДА И НАБЛЮДЕНИЯ ЗА ПАЦИЕНТАМИ ПРИ </w:t>
      </w:r>
      <w:r w:rsidR="00236BA3" w:rsidRPr="00F2535E">
        <w:rPr>
          <w:rFonts w:ascii="Times New Roman" w:hAnsi="Times New Roman" w:cs="Times New Roman"/>
          <w:b/>
          <w:bCs/>
          <w:sz w:val="24"/>
          <w:szCs w:val="24"/>
        </w:rPr>
        <w:t xml:space="preserve">              </w:t>
      </w:r>
      <w:r w:rsidRPr="00F2535E">
        <w:rPr>
          <w:rFonts w:ascii="Times New Roman" w:hAnsi="Times New Roman" w:cs="Times New Roman"/>
          <w:b/>
          <w:bCs/>
          <w:sz w:val="24"/>
          <w:szCs w:val="24"/>
        </w:rPr>
        <w:t xml:space="preserve">ЗАБОЛЕВАНИЯХ И СОСТОЯНИЯХ                                                    </w:t>
      </w:r>
      <w:r w:rsidR="00236BA3" w:rsidRPr="00F2535E">
        <w:rPr>
          <w:rFonts w:ascii="Times New Roman" w:hAnsi="Times New Roman" w:cs="Times New Roman"/>
          <w:b/>
          <w:bCs/>
          <w:sz w:val="24"/>
          <w:szCs w:val="24"/>
        </w:rPr>
        <w:t xml:space="preserve">                                  </w:t>
      </w:r>
      <w:r w:rsidRPr="00F2535E">
        <w:rPr>
          <w:rFonts w:ascii="Times New Roman" w:hAnsi="Times New Roman" w:cs="Times New Roman"/>
          <w:b/>
          <w:bCs/>
          <w:sz w:val="24"/>
          <w:szCs w:val="24"/>
        </w:rPr>
        <w:t>5</w:t>
      </w:r>
      <w:r w:rsidR="00437747">
        <w:rPr>
          <w:rFonts w:ascii="Times New Roman" w:hAnsi="Times New Roman" w:cs="Times New Roman"/>
          <w:b/>
          <w:bCs/>
          <w:sz w:val="24"/>
          <w:szCs w:val="24"/>
        </w:rPr>
        <w:t>9</w:t>
      </w:r>
    </w:p>
    <w:p w:rsidR="00236BA3" w:rsidRPr="00F2535E" w:rsidRDefault="00236BA3" w:rsidP="00824235">
      <w:pPr>
        <w:rPr>
          <w:rFonts w:ascii="Times New Roman" w:hAnsi="Times New Roman" w:cs="Times New Roman"/>
          <w:b/>
          <w:bCs/>
          <w:sz w:val="24"/>
          <w:szCs w:val="24"/>
        </w:rPr>
      </w:pPr>
    </w:p>
    <w:p w:rsidR="00824235" w:rsidRPr="00824235" w:rsidRDefault="00824235" w:rsidP="00824235">
      <w:pPr>
        <w:rPr>
          <w:rFonts w:ascii="Times New Roman" w:hAnsi="Times New Roman" w:cs="Times New Roman"/>
          <w:sz w:val="24"/>
          <w:szCs w:val="24"/>
        </w:rPr>
      </w:pPr>
      <w:r w:rsidRPr="00F2535E">
        <w:rPr>
          <w:rFonts w:ascii="Times New Roman" w:hAnsi="Times New Roman" w:cs="Times New Roman"/>
          <w:b/>
          <w:bCs/>
          <w:sz w:val="24"/>
          <w:szCs w:val="24"/>
        </w:rPr>
        <w:t>«ПМ.05 ОКАЗАНИЕ МЕДИЦИНСКОЙ ПОМОЩИ В ЭКСТРЕННОЙ ФОРМ</w:t>
      </w:r>
      <w:r w:rsidR="003F12BE">
        <w:rPr>
          <w:rFonts w:ascii="Times New Roman" w:hAnsi="Times New Roman" w:cs="Times New Roman"/>
          <w:b/>
          <w:bCs/>
          <w:sz w:val="24"/>
          <w:szCs w:val="24"/>
        </w:rPr>
        <w:t>Е</w:t>
      </w:r>
      <w:r w:rsidRPr="00F2535E">
        <w:rPr>
          <w:rFonts w:ascii="Times New Roman" w:hAnsi="Times New Roman" w:cs="Times New Roman"/>
          <w:b/>
          <w:bCs/>
          <w:sz w:val="24"/>
          <w:szCs w:val="24"/>
        </w:rPr>
        <w:t>»</w:t>
      </w:r>
      <w:r>
        <w:rPr>
          <w:rFonts w:ascii="Times New Roman" w:hAnsi="Times New Roman" w:cs="Times New Roman"/>
          <w:sz w:val="24"/>
          <w:szCs w:val="24"/>
        </w:rPr>
        <w:t xml:space="preserve">        </w:t>
      </w:r>
      <w:r w:rsidR="00437747" w:rsidRPr="00437747">
        <w:rPr>
          <w:rFonts w:ascii="Times New Roman" w:hAnsi="Times New Roman" w:cs="Times New Roman"/>
          <w:b/>
          <w:bCs/>
          <w:sz w:val="24"/>
          <w:szCs w:val="24"/>
        </w:rPr>
        <w:t>107</w:t>
      </w:r>
    </w:p>
    <w:p w:rsidR="006E7FF4" w:rsidRPr="00824235" w:rsidRDefault="006E7FF4" w:rsidP="00CD2973">
      <w:pPr>
        <w:jc w:val="center"/>
        <w:rPr>
          <w:rFonts w:ascii="Times New Roman" w:hAnsi="Times New Roman" w:cs="Times New Roman"/>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824235">
      <w:pPr>
        <w:rPr>
          <w:rFonts w:ascii="Times New Roman" w:hAnsi="Times New Roman" w:cs="Times New Roman"/>
          <w:b/>
          <w:i/>
          <w:sz w:val="24"/>
          <w:szCs w:val="24"/>
        </w:rPr>
      </w:pPr>
    </w:p>
    <w:p w:rsidR="008018C7" w:rsidRPr="005F59C7" w:rsidRDefault="008018C7" w:rsidP="00CD2973">
      <w:pPr>
        <w:jc w:val="center"/>
        <w:rPr>
          <w:rFonts w:ascii="Times New Roman" w:hAnsi="Times New Roman" w:cs="Times New Roman"/>
          <w:b/>
          <w:i/>
          <w:sz w:val="24"/>
          <w:szCs w:val="24"/>
        </w:rPr>
      </w:pPr>
    </w:p>
    <w:p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824235">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rsidR="00824235" w:rsidRPr="00824235" w:rsidRDefault="00F2535E" w:rsidP="00824235">
      <w:pPr>
        <w:widowControl w:val="0"/>
        <w:autoSpaceDE w:val="0"/>
        <w:autoSpaceDN w:val="0"/>
        <w:jc w:val="right"/>
        <w:rPr>
          <w:rFonts w:ascii="Times New Roman" w:hAnsi="Times New Roman"/>
          <w:b/>
          <w:sz w:val="24"/>
          <w:szCs w:val="24"/>
        </w:rPr>
      </w:pPr>
      <w:r>
        <w:rPr>
          <w:rFonts w:ascii="Times New Roman" w:hAnsi="Times New Roman" w:cs="Times New Roman"/>
          <w:b/>
          <w:bCs/>
          <w:sz w:val="24"/>
          <w:szCs w:val="24"/>
        </w:rPr>
        <w:t xml:space="preserve">К </w:t>
      </w:r>
      <w:r w:rsidR="00D37EAF">
        <w:rPr>
          <w:rFonts w:ascii="Times New Roman" w:hAnsi="Times New Roman" w:cs="Times New Roman"/>
          <w:b/>
          <w:bCs/>
          <w:sz w:val="24"/>
          <w:szCs w:val="24"/>
        </w:rPr>
        <w:t>ПОП-П</w:t>
      </w:r>
      <w:r w:rsidR="00502F97">
        <w:rPr>
          <w:rFonts w:ascii="Times New Roman" w:hAnsi="Times New Roman" w:cs="Times New Roman"/>
          <w:b/>
          <w:bCs/>
          <w:sz w:val="24"/>
          <w:szCs w:val="24"/>
        </w:rPr>
        <w:t xml:space="preserve"> по</w:t>
      </w:r>
      <w:r w:rsidR="00824235">
        <w:rPr>
          <w:rFonts w:ascii="Times New Roman" w:eastAsia="Times New Roman" w:hAnsi="Times New Roman" w:cs="Times New Roman"/>
          <w:b/>
          <w:bCs/>
          <w:kern w:val="32"/>
          <w:sz w:val="24"/>
          <w:szCs w:val="24"/>
          <w:lang/>
        </w:rPr>
        <w:t xml:space="preserve"> </w:t>
      </w:r>
      <w:r w:rsidR="00824235" w:rsidRPr="00824235">
        <w:rPr>
          <w:rFonts w:ascii="Times New Roman" w:hAnsi="Times New Roman"/>
          <w:b/>
          <w:sz w:val="24"/>
          <w:szCs w:val="24"/>
        </w:rPr>
        <w:t>специальности</w:t>
      </w:r>
    </w:p>
    <w:p w:rsidR="00824235" w:rsidRPr="00824235" w:rsidRDefault="00824235" w:rsidP="00824235">
      <w:pPr>
        <w:jc w:val="right"/>
        <w:rPr>
          <w:rFonts w:ascii="Times New Roman" w:hAnsi="Times New Roman"/>
          <w:b/>
          <w:sz w:val="24"/>
          <w:szCs w:val="24"/>
        </w:rPr>
      </w:pPr>
      <w:r w:rsidRPr="00824235">
        <w:rPr>
          <w:rFonts w:ascii="Times New Roman" w:hAnsi="Times New Roman"/>
          <w:b/>
          <w:iCs/>
          <w:sz w:val="24"/>
          <w:szCs w:val="24"/>
        </w:rPr>
        <w:t>34.02.01 Сестринское дело</w:t>
      </w:r>
    </w:p>
    <w:p w:rsidR="00502F97" w:rsidRDefault="00502F97" w:rsidP="00824235">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236BA3" w:rsidRPr="008F578C" w:rsidRDefault="00236BA3" w:rsidP="008F578C">
      <w:pPr>
        <w:jc w:val="center"/>
        <w:rPr>
          <w:rFonts w:ascii="Times New Roman" w:hAnsi="Times New Roman" w:cs="Times New Roman"/>
          <w:b/>
          <w:bCs/>
          <w:sz w:val="24"/>
          <w:szCs w:val="24"/>
        </w:rPr>
      </w:pPr>
    </w:p>
    <w:p w:rsidR="00502F97" w:rsidRPr="00F53FDC" w:rsidRDefault="00236BA3" w:rsidP="00F53FDC">
      <w:pPr>
        <w:spacing w:line="360" w:lineRule="auto"/>
        <w:jc w:val="center"/>
        <w:rPr>
          <w:rFonts w:ascii="Times New Roman" w:hAnsi="Times New Roman" w:cs="Times New Roman"/>
          <w:sz w:val="24"/>
          <w:szCs w:val="24"/>
        </w:rPr>
      </w:pPr>
      <w:r w:rsidRPr="00236BA3">
        <w:rPr>
          <w:rFonts w:ascii="Times New Roman" w:eastAsia="Times New Roman" w:hAnsi="Times New Roman" w:cs="Times New Roman"/>
          <w:b/>
          <w:bCs/>
          <w:kern w:val="36"/>
          <w:sz w:val="24"/>
          <w:szCs w:val="24"/>
          <w:lang w:eastAsia="ru-RU"/>
        </w:rPr>
        <w:t>«ПМ.01 ПРОВЕДЕНИЕ МЕРОПРИЯТИЙ ПО ПРОФИЛАКТИКЕ ИНФЕКЦИЙ, СВЯЗАННЫХ С ОКАЗАНИЕМ МЕДИЦИНСКОЙ ПОМОЩИ»</w:t>
      </w: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236BA3">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rsidR="00B766E1" w:rsidRDefault="00B766E1">
      <w:pPr>
        <w:rPr>
          <w:rFonts w:ascii="Times New Roman" w:eastAsia="Times New Roman" w:hAnsi="Times New Roman" w:cs="Times New Roman"/>
          <w:b/>
          <w:bCs/>
          <w:kern w:val="36"/>
          <w:sz w:val="24"/>
          <w:szCs w:val="24"/>
          <w:lang w:eastAsia="ru-RU"/>
        </w:rPr>
      </w:pPr>
      <w:r>
        <w:br w:type="page"/>
      </w:r>
    </w:p>
    <w:p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B766E1" w:rsidRDefault="00B766E1" w:rsidP="00B766E1"/>
    <w:p w:rsidR="00B766E1" w:rsidRDefault="00A315FF">
      <w:pPr>
        <w:pStyle w:val="14"/>
        <w:rPr>
          <w:rFonts w:asciiTheme="minorHAnsi" w:eastAsiaTheme="minorEastAsia" w:hAnsiTheme="minorHAnsi" w:cstheme="minorBidi"/>
          <w:b w:val="0"/>
          <w:bCs w:val="0"/>
          <w:lang w:eastAsia="ru-RU"/>
        </w:rPr>
      </w:pPr>
      <w:r w:rsidRPr="00A315FF">
        <w:fldChar w:fldCharType="begin"/>
      </w:r>
      <w:r w:rsidR="00B766E1">
        <w:instrText xml:space="preserve"> TOC \h \z \t "Раздел 1;1;Раздел 1.1;2" </w:instrText>
      </w:r>
      <w:r w:rsidRPr="00A315FF">
        <w:fldChar w:fldCharType="separate"/>
      </w:r>
      <w:hyperlink w:anchor="_Toc156820309" w:history="1">
        <w:r w:rsidR="00B766E1" w:rsidRPr="00A9619D">
          <w:rPr>
            <w:rStyle w:val="af0"/>
          </w:rPr>
          <w:t>1. Общая характеристика</w:t>
        </w:r>
        <w:r w:rsidR="00B766E1">
          <w:rPr>
            <w:webHidden/>
          </w:rPr>
          <w:tab/>
        </w:r>
        <w:r>
          <w:rPr>
            <w:webHidden/>
          </w:rPr>
          <w:fldChar w:fldCharType="begin"/>
        </w:r>
        <w:r w:rsidR="00B766E1">
          <w:rPr>
            <w:webHidden/>
          </w:rPr>
          <w:instrText xml:space="preserve"> PAGEREF _Toc156820309 \h </w:instrText>
        </w:r>
        <w:r>
          <w:rPr>
            <w:webHidden/>
          </w:rPr>
        </w:r>
        <w:r>
          <w:rPr>
            <w:webHidden/>
          </w:rPr>
          <w:fldChar w:fldCharType="separate"/>
        </w:r>
        <w:r w:rsidR="00B766E1">
          <w:rPr>
            <w:webHidden/>
          </w:rPr>
          <w:t>4</w:t>
        </w:r>
        <w:r>
          <w:rPr>
            <w:webHidden/>
          </w:rPr>
          <w:fldChar w:fldCharType="end"/>
        </w:r>
      </w:hyperlink>
    </w:p>
    <w:p w:rsidR="00B766E1" w:rsidRPr="00B766E1" w:rsidRDefault="00A315FF" w:rsidP="003D7A3D">
      <w:pPr>
        <w:pStyle w:val="21"/>
        <w:rPr>
          <w:rFonts w:asciiTheme="minorHAnsi" w:eastAsiaTheme="minorEastAsia" w:hAnsiTheme="minorHAnsi" w:cstheme="minorBidi"/>
          <w:sz w:val="22"/>
          <w:szCs w:val="22"/>
        </w:rPr>
      </w:pPr>
      <w:hyperlink w:anchor="_Toc156820310" w:history="1">
        <w:r w:rsidR="00B766E1" w:rsidRPr="00B766E1">
          <w:rPr>
            <w:rStyle w:val="af0"/>
            <w:i w:val="0"/>
            <w:iCs w:val="0"/>
          </w:rPr>
          <w:t xml:space="preserve">1.1. </w:t>
        </w:r>
        <w:r w:rsidR="00B766E1" w:rsidRPr="003D7A3D">
          <w:rPr>
            <w:rStyle w:val="af0"/>
            <w:i w:val="0"/>
            <w:iCs w:val="0"/>
          </w:rPr>
          <w:t xml:space="preserve">Цель и место профессионального модуля </w:t>
        </w:r>
        <w:r w:rsidR="00236BA3" w:rsidRPr="003D7A3D">
          <w:rPr>
            <w:i w:val="0"/>
            <w:iCs w:val="0"/>
            <w:kern w:val="36"/>
          </w:rPr>
          <w:t>«ПМ.01 Проведение мероприятий по профилактике инфекций, связанных с оказанием медицинской помощи»</w:t>
        </w:r>
        <w:r w:rsidR="00236BA3" w:rsidRPr="003D7A3D">
          <w:rPr>
            <w:rStyle w:val="af0"/>
            <w:i w:val="0"/>
            <w:iCs w:val="0"/>
          </w:rPr>
          <w:t xml:space="preserve"> </w:t>
        </w:r>
        <w:r w:rsidR="00B766E1" w:rsidRPr="003D7A3D">
          <w:rPr>
            <w:rStyle w:val="af0"/>
            <w:i w:val="0"/>
            <w:iCs w:val="0"/>
          </w:rPr>
          <w:t>в структуре образовательной программы</w:t>
        </w:r>
        <w:r w:rsidR="00B766E1" w:rsidRPr="00236BA3">
          <w:rPr>
            <w:webHidden/>
          </w:rPr>
          <w:tab/>
        </w:r>
        <w:r w:rsidRPr="00B766E1">
          <w:rPr>
            <w:webHidden/>
          </w:rPr>
          <w:fldChar w:fldCharType="begin"/>
        </w:r>
        <w:r w:rsidR="00B766E1" w:rsidRPr="00B766E1">
          <w:rPr>
            <w:webHidden/>
          </w:rPr>
          <w:instrText xml:space="preserve"> PAGEREF _Toc156820310 \h </w:instrText>
        </w:r>
        <w:r w:rsidRPr="00B766E1">
          <w:rPr>
            <w:webHidden/>
          </w:rPr>
        </w:r>
        <w:r w:rsidRPr="00B766E1">
          <w:rPr>
            <w:webHidden/>
          </w:rPr>
          <w:fldChar w:fldCharType="separate"/>
        </w:r>
        <w:r w:rsidR="00B766E1" w:rsidRPr="00B766E1">
          <w:rPr>
            <w:webHidden/>
          </w:rPr>
          <w:t>4</w:t>
        </w:r>
        <w:r w:rsidRPr="00B766E1">
          <w:rPr>
            <w:webHidden/>
          </w:rPr>
          <w:fldChar w:fldCharType="end"/>
        </w:r>
      </w:hyperlink>
    </w:p>
    <w:p w:rsidR="00B766E1" w:rsidRPr="00B766E1" w:rsidRDefault="00A315FF" w:rsidP="003D7A3D">
      <w:pPr>
        <w:pStyle w:val="21"/>
        <w:rPr>
          <w:rFonts w:asciiTheme="minorHAnsi" w:eastAsiaTheme="minorEastAsia" w:hAnsiTheme="minorHAnsi" w:cstheme="minorBidi"/>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webHidden/>
          </w:rPr>
          <w:tab/>
        </w:r>
        <w:r w:rsidRPr="00B766E1">
          <w:rPr>
            <w:webHidden/>
          </w:rPr>
          <w:fldChar w:fldCharType="begin"/>
        </w:r>
        <w:r w:rsidR="00B766E1" w:rsidRPr="00B766E1">
          <w:rPr>
            <w:webHidden/>
          </w:rPr>
          <w:instrText xml:space="preserve"> PAGEREF _Toc156820311 \h </w:instrText>
        </w:r>
        <w:r w:rsidRPr="00B766E1">
          <w:rPr>
            <w:webHidden/>
          </w:rPr>
        </w:r>
        <w:r w:rsidRPr="00B766E1">
          <w:rPr>
            <w:webHidden/>
          </w:rPr>
          <w:fldChar w:fldCharType="separate"/>
        </w:r>
        <w:r w:rsidR="00B766E1" w:rsidRPr="00B766E1">
          <w:rPr>
            <w:webHidden/>
          </w:rPr>
          <w:t>4</w:t>
        </w:r>
        <w:r w:rsidRPr="00B766E1">
          <w:rPr>
            <w:webHidden/>
          </w:rPr>
          <w:fldChar w:fldCharType="end"/>
        </w:r>
      </w:hyperlink>
    </w:p>
    <w:p w:rsidR="00B766E1" w:rsidRDefault="00A315FF">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r>
          <w:rPr>
            <w:webHidden/>
          </w:rPr>
          <w:fldChar w:fldCharType="begin"/>
        </w:r>
        <w:r w:rsidR="00B766E1">
          <w:rPr>
            <w:webHidden/>
          </w:rPr>
          <w:instrText xml:space="preserve"> PAGEREF _Toc156820312 \h </w:instrText>
        </w:r>
        <w:r>
          <w:rPr>
            <w:webHidden/>
          </w:rPr>
        </w:r>
        <w:r>
          <w:rPr>
            <w:webHidden/>
          </w:rPr>
          <w:fldChar w:fldCharType="separate"/>
        </w:r>
        <w:r w:rsidR="00B766E1">
          <w:rPr>
            <w:webHidden/>
          </w:rPr>
          <w:t>4</w:t>
        </w:r>
        <w:r>
          <w:rPr>
            <w:webHidden/>
          </w:rPr>
          <w:fldChar w:fldCharType="end"/>
        </w:r>
      </w:hyperlink>
    </w:p>
    <w:p w:rsidR="00B766E1" w:rsidRPr="00B766E1" w:rsidRDefault="00A315FF" w:rsidP="003D7A3D">
      <w:pPr>
        <w:pStyle w:val="21"/>
        <w:rPr>
          <w:rFonts w:asciiTheme="minorHAnsi" w:eastAsiaTheme="minorEastAsia" w:hAnsiTheme="minorHAnsi" w:cstheme="minorBidi"/>
          <w:sz w:val="22"/>
          <w:szCs w:val="22"/>
        </w:rPr>
      </w:pPr>
      <w:hyperlink w:anchor="_Toc156820313" w:history="1">
        <w:r w:rsidR="00B766E1" w:rsidRPr="00B766E1">
          <w:rPr>
            <w:rStyle w:val="af0"/>
            <w:i w:val="0"/>
            <w:iCs w:val="0"/>
          </w:rPr>
          <w:t>2.1. Трудоемкость освоения модуля</w:t>
        </w:r>
        <w:r w:rsidR="00B766E1" w:rsidRPr="00B766E1">
          <w:rPr>
            <w:webHidden/>
          </w:rPr>
          <w:tab/>
        </w:r>
        <w:r w:rsidRPr="00B766E1">
          <w:rPr>
            <w:webHidden/>
          </w:rPr>
          <w:fldChar w:fldCharType="begin"/>
        </w:r>
        <w:r w:rsidR="00B766E1" w:rsidRPr="00B766E1">
          <w:rPr>
            <w:webHidden/>
          </w:rPr>
          <w:instrText xml:space="preserve"> PAGEREF _Toc156820313 \h </w:instrText>
        </w:r>
        <w:r w:rsidRPr="00B766E1">
          <w:rPr>
            <w:webHidden/>
          </w:rPr>
        </w:r>
        <w:r w:rsidRPr="00B766E1">
          <w:rPr>
            <w:webHidden/>
          </w:rPr>
          <w:fldChar w:fldCharType="separate"/>
        </w:r>
        <w:r w:rsidR="00B766E1" w:rsidRPr="00B766E1">
          <w:rPr>
            <w:webHidden/>
          </w:rPr>
          <w:t>4</w:t>
        </w:r>
        <w:r w:rsidRPr="00B766E1">
          <w:rPr>
            <w:webHidden/>
          </w:rPr>
          <w:fldChar w:fldCharType="end"/>
        </w:r>
      </w:hyperlink>
    </w:p>
    <w:p w:rsidR="00B766E1" w:rsidRPr="00B766E1" w:rsidRDefault="00A315FF" w:rsidP="003D7A3D">
      <w:pPr>
        <w:pStyle w:val="21"/>
        <w:rPr>
          <w:rFonts w:asciiTheme="minorHAnsi" w:eastAsiaTheme="minorEastAsia" w:hAnsiTheme="minorHAnsi" w:cstheme="minorBidi"/>
          <w:sz w:val="22"/>
          <w:szCs w:val="22"/>
        </w:rPr>
      </w:pPr>
      <w:hyperlink w:anchor="_Toc156820314" w:history="1">
        <w:r w:rsidR="00B766E1" w:rsidRPr="00B766E1">
          <w:rPr>
            <w:rStyle w:val="af0"/>
            <w:i w:val="0"/>
            <w:iCs w:val="0"/>
          </w:rPr>
          <w:t>2.2. Структура профессионального модуля</w:t>
        </w:r>
        <w:r w:rsidR="00B766E1" w:rsidRPr="00B766E1">
          <w:rPr>
            <w:webHidden/>
          </w:rPr>
          <w:tab/>
        </w:r>
        <w:r w:rsidRPr="00B766E1">
          <w:rPr>
            <w:webHidden/>
          </w:rPr>
          <w:fldChar w:fldCharType="begin"/>
        </w:r>
        <w:r w:rsidR="00B766E1" w:rsidRPr="00B766E1">
          <w:rPr>
            <w:webHidden/>
          </w:rPr>
          <w:instrText xml:space="preserve"> PAGEREF _Toc156820314 \h </w:instrText>
        </w:r>
        <w:r w:rsidRPr="00B766E1">
          <w:rPr>
            <w:webHidden/>
          </w:rPr>
        </w:r>
        <w:r w:rsidRPr="00B766E1">
          <w:rPr>
            <w:webHidden/>
          </w:rPr>
          <w:fldChar w:fldCharType="separate"/>
        </w:r>
        <w:r w:rsidR="00B766E1" w:rsidRPr="00B766E1">
          <w:rPr>
            <w:webHidden/>
          </w:rPr>
          <w:t>5</w:t>
        </w:r>
        <w:r w:rsidRPr="00B766E1">
          <w:rPr>
            <w:webHidden/>
          </w:rPr>
          <w:fldChar w:fldCharType="end"/>
        </w:r>
      </w:hyperlink>
    </w:p>
    <w:p w:rsidR="00B766E1" w:rsidRPr="00B766E1" w:rsidRDefault="00A315FF" w:rsidP="003D7A3D">
      <w:pPr>
        <w:pStyle w:val="21"/>
        <w:rPr>
          <w:rFonts w:asciiTheme="minorHAnsi" w:eastAsiaTheme="minorEastAsia" w:hAnsiTheme="minorHAnsi" w:cstheme="minorBidi"/>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webHidden/>
          </w:rPr>
          <w:tab/>
        </w:r>
        <w:r w:rsidRPr="00B766E1">
          <w:rPr>
            <w:webHidden/>
          </w:rPr>
          <w:fldChar w:fldCharType="begin"/>
        </w:r>
        <w:r w:rsidR="00B766E1" w:rsidRPr="00B766E1">
          <w:rPr>
            <w:webHidden/>
          </w:rPr>
          <w:instrText xml:space="preserve"> PAGEREF _Toc156820315 \h </w:instrText>
        </w:r>
        <w:r w:rsidRPr="00B766E1">
          <w:rPr>
            <w:webHidden/>
          </w:rPr>
        </w:r>
        <w:r w:rsidRPr="00B766E1">
          <w:rPr>
            <w:webHidden/>
          </w:rPr>
          <w:fldChar w:fldCharType="separate"/>
        </w:r>
        <w:r w:rsidR="00B766E1" w:rsidRPr="00B766E1">
          <w:rPr>
            <w:webHidden/>
          </w:rPr>
          <w:t>5</w:t>
        </w:r>
        <w:r w:rsidRPr="00B766E1">
          <w:rPr>
            <w:webHidden/>
          </w:rPr>
          <w:fldChar w:fldCharType="end"/>
        </w:r>
      </w:hyperlink>
    </w:p>
    <w:p w:rsidR="00B766E1" w:rsidRPr="00B766E1" w:rsidRDefault="00A315FF" w:rsidP="003D7A3D">
      <w:pPr>
        <w:pStyle w:val="21"/>
        <w:rPr>
          <w:rFonts w:asciiTheme="minorHAnsi" w:eastAsiaTheme="minorEastAsia" w:hAnsiTheme="minorHAnsi" w:cstheme="minorBidi"/>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webHidden/>
          </w:rPr>
          <w:tab/>
        </w:r>
        <w:r w:rsidRPr="00B766E1">
          <w:rPr>
            <w:webHidden/>
          </w:rPr>
          <w:fldChar w:fldCharType="begin"/>
        </w:r>
        <w:r w:rsidR="00B766E1" w:rsidRPr="00B766E1">
          <w:rPr>
            <w:webHidden/>
          </w:rPr>
          <w:instrText xml:space="preserve"> PAGEREF _Toc156820316 \h </w:instrText>
        </w:r>
        <w:r w:rsidRPr="00B766E1">
          <w:rPr>
            <w:webHidden/>
          </w:rPr>
        </w:r>
        <w:r w:rsidRPr="00B766E1">
          <w:rPr>
            <w:webHidden/>
          </w:rPr>
          <w:fldChar w:fldCharType="separate"/>
        </w:r>
        <w:r w:rsidR="00B766E1" w:rsidRPr="00B766E1">
          <w:rPr>
            <w:webHidden/>
          </w:rPr>
          <w:t>6</w:t>
        </w:r>
        <w:r w:rsidRPr="00B766E1">
          <w:rPr>
            <w:webHidden/>
          </w:rPr>
          <w:fldChar w:fldCharType="end"/>
        </w:r>
      </w:hyperlink>
    </w:p>
    <w:p w:rsidR="00B766E1" w:rsidRDefault="00A315FF">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r>
          <w:rPr>
            <w:webHidden/>
          </w:rPr>
          <w:fldChar w:fldCharType="begin"/>
        </w:r>
        <w:r w:rsidR="00B766E1">
          <w:rPr>
            <w:webHidden/>
          </w:rPr>
          <w:instrText xml:space="preserve"> PAGEREF _Toc156820317 \h </w:instrText>
        </w:r>
        <w:r>
          <w:rPr>
            <w:webHidden/>
          </w:rPr>
        </w:r>
        <w:r>
          <w:rPr>
            <w:webHidden/>
          </w:rPr>
          <w:fldChar w:fldCharType="separate"/>
        </w:r>
        <w:r w:rsidR="00B766E1">
          <w:rPr>
            <w:webHidden/>
          </w:rPr>
          <w:t>6</w:t>
        </w:r>
        <w:r>
          <w:rPr>
            <w:webHidden/>
          </w:rPr>
          <w:fldChar w:fldCharType="end"/>
        </w:r>
      </w:hyperlink>
    </w:p>
    <w:p w:rsidR="00B766E1" w:rsidRPr="00B766E1" w:rsidRDefault="00A315FF" w:rsidP="003D7A3D">
      <w:pPr>
        <w:pStyle w:val="21"/>
        <w:rPr>
          <w:rFonts w:asciiTheme="minorHAnsi" w:eastAsiaTheme="minorEastAsia" w:hAnsiTheme="minorHAnsi" w:cstheme="minorBidi"/>
          <w:sz w:val="22"/>
          <w:szCs w:val="22"/>
        </w:rPr>
      </w:pPr>
      <w:hyperlink w:anchor="_Toc156820318" w:history="1">
        <w:r w:rsidR="00B766E1" w:rsidRPr="00B766E1">
          <w:rPr>
            <w:rStyle w:val="af0"/>
            <w:i w:val="0"/>
            <w:iCs w:val="0"/>
          </w:rPr>
          <w:t>3.1. Материально-техническое обеспечение</w:t>
        </w:r>
        <w:r w:rsidR="00B766E1" w:rsidRPr="00B766E1">
          <w:rPr>
            <w:webHidden/>
          </w:rPr>
          <w:tab/>
        </w:r>
        <w:r w:rsidRPr="00B766E1">
          <w:rPr>
            <w:webHidden/>
          </w:rPr>
          <w:fldChar w:fldCharType="begin"/>
        </w:r>
        <w:r w:rsidR="00B766E1" w:rsidRPr="00B766E1">
          <w:rPr>
            <w:webHidden/>
          </w:rPr>
          <w:instrText xml:space="preserve"> PAGEREF _Toc156820318 \h </w:instrText>
        </w:r>
        <w:r w:rsidRPr="00B766E1">
          <w:rPr>
            <w:webHidden/>
          </w:rPr>
        </w:r>
        <w:r w:rsidRPr="00B766E1">
          <w:rPr>
            <w:webHidden/>
          </w:rPr>
          <w:fldChar w:fldCharType="separate"/>
        </w:r>
        <w:r w:rsidR="00B766E1" w:rsidRPr="00B766E1">
          <w:rPr>
            <w:webHidden/>
          </w:rPr>
          <w:t>6</w:t>
        </w:r>
        <w:r w:rsidRPr="00B766E1">
          <w:rPr>
            <w:webHidden/>
          </w:rPr>
          <w:fldChar w:fldCharType="end"/>
        </w:r>
      </w:hyperlink>
    </w:p>
    <w:p w:rsidR="00B766E1" w:rsidRPr="00B766E1" w:rsidRDefault="00A315FF" w:rsidP="003D7A3D">
      <w:pPr>
        <w:pStyle w:val="21"/>
        <w:rPr>
          <w:rFonts w:asciiTheme="minorHAnsi" w:eastAsiaTheme="minorEastAsia" w:hAnsiTheme="minorHAnsi" w:cstheme="minorBidi"/>
          <w:sz w:val="22"/>
          <w:szCs w:val="22"/>
        </w:rPr>
      </w:pPr>
      <w:hyperlink w:anchor="_Toc156820319" w:history="1">
        <w:r w:rsidR="00B766E1" w:rsidRPr="00B766E1">
          <w:rPr>
            <w:rStyle w:val="af0"/>
            <w:i w:val="0"/>
            <w:iCs w:val="0"/>
          </w:rPr>
          <w:t>3.2. Учебно-методическое обеспечение</w:t>
        </w:r>
        <w:r w:rsidR="00B766E1" w:rsidRPr="00B766E1">
          <w:rPr>
            <w:webHidden/>
          </w:rPr>
          <w:tab/>
        </w:r>
        <w:r w:rsidRPr="00B766E1">
          <w:rPr>
            <w:webHidden/>
          </w:rPr>
          <w:fldChar w:fldCharType="begin"/>
        </w:r>
        <w:r w:rsidR="00B766E1" w:rsidRPr="00B766E1">
          <w:rPr>
            <w:webHidden/>
          </w:rPr>
          <w:instrText xml:space="preserve"> PAGEREF _Toc156820319 \h </w:instrText>
        </w:r>
        <w:r w:rsidRPr="00B766E1">
          <w:rPr>
            <w:webHidden/>
          </w:rPr>
        </w:r>
        <w:r w:rsidRPr="00B766E1">
          <w:rPr>
            <w:webHidden/>
          </w:rPr>
          <w:fldChar w:fldCharType="separate"/>
        </w:r>
        <w:r w:rsidR="00B766E1" w:rsidRPr="00B766E1">
          <w:rPr>
            <w:webHidden/>
          </w:rPr>
          <w:t>7</w:t>
        </w:r>
        <w:r w:rsidRPr="00B766E1">
          <w:rPr>
            <w:webHidden/>
          </w:rPr>
          <w:fldChar w:fldCharType="end"/>
        </w:r>
      </w:hyperlink>
    </w:p>
    <w:p w:rsidR="00B766E1" w:rsidRDefault="00A315FF">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r>
          <w:rPr>
            <w:webHidden/>
          </w:rPr>
          <w:fldChar w:fldCharType="begin"/>
        </w:r>
        <w:r w:rsidR="00B766E1">
          <w:rPr>
            <w:webHidden/>
          </w:rPr>
          <w:instrText xml:space="preserve"> PAGEREF _Toc156820320 \h </w:instrText>
        </w:r>
        <w:r>
          <w:rPr>
            <w:webHidden/>
          </w:rPr>
        </w:r>
        <w:r>
          <w:rPr>
            <w:webHidden/>
          </w:rPr>
          <w:fldChar w:fldCharType="separate"/>
        </w:r>
        <w:r w:rsidR="00B766E1">
          <w:rPr>
            <w:webHidden/>
          </w:rPr>
          <w:t>7</w:t>
        </w:r>
        <w:r>
          <w:rPr>
            <w:webHidden/>
          </w:rPr>
          <w:fldChar w:fldCharType="end"/>
        </w:r>
      </w:hyperlink>
    </w:p>
    <w:p w:rsidR="00B766E1" w:rsidRPr="00B766E1" w:rsidRDefault="00A315FF" w:rsidP="00B766E1">
      <w:r>
        <w:fldChar w:fldCharType="end"/>
      </w:r>
    </w:p>
    <w:p w:rsidR="00B766E1" w:rsidRDefault="00B766E1" w:rsidP="006E7FF4">
      <w:pPr>
        <w:pStyle w:val="1"/>
      </w:pPr>
    </w:p>
    <w:p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3" w:name="_Toc149904144"/>
      <w:bookmarkStart w:id="4" w:name="_Toc150695622"/>
      <w:bookmarkStart w:id="5" w:name="_Toc150695787"/>
    </w:p>
    <w:p w:rsidR="00E52263" w:rsidRPr="0027168D" w:rsidRDefault="006E7FF4" w:rsidP="00E52263">
      <w:pPr>
        <w:pStyle w:val="1f"/>
      </w:pPr>
      <w:bookmarkStart w:id="6" w:name="_Toc156820309"/>
      <w:r w:rsidRPr="007863C1">
        <w:lastRenderedPageBreak/>
        <w:t>1</w:t>
      </w:r>
      <w:r w:rsidRPr="0027168D">
        <w:t>. Общая характеристика</w:t>
      </w:r>
      <w:bookmarkEnd w:id="3"/>
      <w:bookmarkEnd w:id="4"/>
      <w:bookmarkEnd w:id="5"/>
      <w:bookmarkEnd w:id="6"/>
      <w:r w:rsidR="00E52263" w:rsidRPr="0027168D">
        <w:t xml:space="preserve"> ПРИМЕРНОЙ</w:t>
      </w:r>
      <w:r w:rsidR="00E52263" w:rsidRPr="0027168D">
        <w:rPr>
          <w:rFonts w:asciiTheme="minorHAnsi" w:hAnsiTheme="minorHAnsi"/>
          <w:lang w:val="ru-RU"/>
        </w:rPr>
        <w:t xml:space="preserve"> </w:t>
      </w:r>
      <w:r w:rsidR="00E52263" w:rsidRPr="0027168D">
        <w:t>РАБОЧЕЙ ПРОГРАММЫ</w:t>
      </w:r>
      <w:r w:rsidR="00E52263" w:rsidRPr="0027168D">
        <w:rPr>
          <w:rFonts w:asciiTheme="minorHAnsi" w:hAnsiTheme="minorHAnsi"/>
          <w:lang w:val="ru-RU"/>
        </w:rPr>
        <w:t xml:space="preserve"> </w:t>
      </w:r>
      <w:r w:rsidR="00E52263" w:rsidRPr="0027168D">
        <w:t>ПРОФЕССИОНАЛЬНОГО МОДУЛЯ</w:t>
      </w:r>
    </w:p>
    <w:p w:rsidR="00E52263" w:rsidRPr="0027168D" w:rsidRDefault="00236BA3" w:rsidP="00E52263">
      <w:pPr>
        <w:pStyle w:val="1d"/>
        <w:jc w:val="center"/>
        <w:rPr>
          <w:rFonts w:eastAsia="Segoe UI"/>
          <w:b/>
          <w:bCs/>
          <w:vertAlign w:val="superscript"/>
          <w:lang w:val="ru-RU"/>
        </w:rPr>
      </w:pPr>
      <w:r w:rsidRPr="00236BA3">
        <w:rPr>
          <w:rFonts w:eastAsia="Segoe UI"/>
          <w:b/>
          <w:bCs/>
          <w:lang w:val="ru-RU"/>
        </w:rPr>
        <w:t>«ПМ.01 Проведение мероприятий по профилактике инфекций, связанных с оказанием медицинской помо</w:t>
      </w:r>
      <w:r w:rsidR="0027168D">
        <w:rPr>
          <w:rFonts w:eastAsia="Segoe UI"/>
          <w:b/>
          <w:bCs/>
          <w:lang w:val="ru-RU"/>
        </w:rPr>
        <w:t>щ</w:t>
      </w:r>
      <w:r w:rsidRPr="00236BA3">
        <w:rPr>
          <w:rFonts w:eastAsia="Segoe UI"/>
          <w:b/>
          <w:bCs/>
          <w:lang w:val="ru-RU"/>
        </w:rPr>
        <w:t>и»</w:t>
      </w:r>
    </w:p>
    <w:p w:rsidR="006E7FF4" w:rsidRPr="0027168D" w:rsidRDefault="006E7FF4" w:rsidP="0020413C">
      <w:pPr>
        <w:pStyle w:val="1f"/>
        <w:rPr>
          <w:rFonts w:asciiTheme="minorHAnsi" w:hAnsiTheme="minorHAnsi"/>
          <w:lang w:val="ru-RU"/>
        </w:rPr>
      </w:pPr>
    </w:p>
    <w:p w:rsidR="00C63897" w:rsidRPr="00EA6E1D" w:rsidRDefault="007863C1" w:rsidP="007863C1">
      <w:pPr>
        <w:pStyle w:val="114"/>
        <w:rPr>
          <w:rFonts w:ascii="Times New Roman" w:hAnsi="Times New Roman"/>
        </w:rPr>
      </w:pPr>
      <w:bookmarkStart w:id="7" w:name="_Toc150695623"/>
      <w:bookmarkStart w:id="8" w:name="_Toc156820310"/>
      <w:r w:rsidRPr="0027168D">
        <w:rPr>
          <w:rFonts w:ascii="Times New Roman" w:hAnsi="Times New Roman"/>
        </w:rPr>
        <w:t xml:space="preserve">1.1. </w:t>
      </w:r>
      <w:bookmarkEnd w:id="7"/>
      <w:bookmarkEnd w:id="8"/>
      <w:r w:rsidR="00E52263" w:rsidRPr="0027168D">
        <w:rPr>
          <w:rFonts w:ascii="Times New Roman" w:hAnsi="Times New Roman"/>
        </w:rPr>
        <w:t>Цель и место профессионального модуля в структуре образовательной программы</w:t>
      </w:r>
    </w:p>
    <w:p w:rsidR="00C63897"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27168D" w:rsidRPr="00274A26">
        <w:rPr>
          <w:rFonts w:ascii="Times New Roman" w:hAnsi="Times New Roman"/>
          <w:sz w:val="24"/>
          <w:szCs w:val="24"/>
        </w:rPr>
        <w:t>«Проведение мероприятий по профилактике инфекций, связанных с оказанием медицинской помощи»</w:t>
      </w:r>
    </w:p>
    <w:p w:rsidR="004F5C5E" w:rsidRPr="0027168D" w:rsidRDefault="004F5C5E" w:rsidP="00A3570A">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7168D">
        <w:rPr>
          <w:rFonts w:ascii="Times New Roman" w:hAnsi="Times New Roman" w:cs="Times New Roman"/>
          <w:iCs/>
          <w:sz w:val="24"/>
          <w:szCs w:val="24"/>
        </w:rPr>
        <w:t>обязательную часть образовательной программы.</w:t>
      </w:r>
    </w:p>
    <w:p w:rsidR="00EA6E1D" w:rsidRDefault="00EA6E1D" w:rsidP="00A3570A">
      <w:pPr>
        <w:suppressAutoHyphens/>
        <w:spacing w:line="276" w:lineRule="auto"/>
        <w:ind w:firstLine="709"/>
        <w:jc w:val="both"/>
        <w:rPr>
          <w:rFonts w:ascii="Times New Roman" w:hAnsi="Times New Roman" w:cs="Times New Roman"/>
          <w:sz w:val="24"/>
          <w:szCs w:val="24"/>
        </w:rPr>
      </w:pPr>
    </w:p>
    <w:p w:rsidR="00EA6E1D" w:rsidRPr="00EA6E1D" w:rsidRDefault="00EA6E1D" w:rsidP="00EA6E1D">
      <w:pPr>
        <w:pStyle w:val="114"/>
        <w:rPr>
          <w:rFonts w:ascii="Times New Roman" w:hAnsi="Times New Roman"/>
        </w:rPr>
      </w:pPr>
      <w:bookmarkStart w:id="9"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9"/>
    </w:p>
    <w:p w:rsidR="0076691A" w:rsidRPr="0076691A" w:rsidRDefault="0076691A" w:rsidP="0076691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2833"/>
        <w:gridCol w:w="2833"/>
        <w:gridCol w:w="2833"/>
      </w:tblGrid>
      <w:tr w:rsidR="00E52263" w:rsidRPr="00905A54" w:rsidTr="00905A54">
        <w:trPr>
          <w:trHeight w:val="20"/>
        </w:trPr>
        <w:tc>
          <w:tcPr>
            <w:tcW w:w="1129" w:type="dxa"/>
            <w:tcBorders>
              <w:top w:val="single" w:sz="4" w:space="0" w:color="auto"/>
              <w:left w:val="single" w:sz="4" w:space="0" w:color="auto"/>
              <w:right w:val="single" w:sz="4" w:space="0" w:color="auto"/>
            </w:tcBorders>
          </w:tcPr>
          <w:p w:rsidR="00E52263" w:rsidRPr="00905A54" w:rsidRDefault="00E52263" w:rsidP="0014732F">
            <w:pPr>
              <w:rPr>
                <w:rStyle w:val="afb"/>
                <w:b/>
                <w:i w:val="0"/>
                <w:sz w:val="24"/>
                <w:szCs w:val="24"/>
              </w:rPr>
            </w:pPr>
            <w:r w:rsidRPr="00905A54">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rsidR="00E52263" w:rsidRPr="00905A54" w:rsidRDefault="00E52263" w:rsidP="0014732F">
            <w:pPr>
              <w:jc w:val="center"/>
              <w:rPr>
                <w:rFonts w:ascii="Times New Roman" w:hAnsi="Times New Roman" w:cs="Times New Roman"/>
                <w:b/>
                <w:sz w:val="24"/>
                <w:szCs w:val="24"/>
              </w:rPr>
            </w:pPr>
            <w:r w:rsidRPr="00905A54">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52263" w:rsidRPr="00905A54" w:rsidRDefault="00E52263" w:rsidP="0014732F">
            <w:pPr>
              <w:jc w:val="center"/>
              <w:rPr>
                <w:rFonts w:ascii="Times New Roman" w:hAnsi="Times New Roman" w:cs="Times New Roman"/>
                <w:b/>
                <w:i/>
                <w:sz w:val="24"/>
                <w:szCs w:val="24"/>
              </w:rPr>
            </w:pPr>
            <w:r w:rsidRPr="00905A54">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E52263" w:rsidRPr="00905A54" w:rsidRDefault="00E52263" w:rsidP="0014732F">
            <w:pPr>
              <w:jc w:val="center"/>
              <w:rPr>
                <w:rFonts w:ascii="Times New Roman" w:hAnsi="Times New Roman" w:cs="Times New Roman"/>
                <w:b/>
                <w:i/>
                <w:sz w:val="24"/>
                <w:szCs w:val="24"/>
              </w:rPr>
            </w:pPr>
            <w:r w:rsidRPr="00905A54">
              <w:rPr>
                <w:rFonts w:ascii="Times New Roman" w:hAnsi="Times New Roman" w:cs="Times New Roman"/>
                <w:b/>
                <w:sz w:val="24"/>
                <w:szCs w:val="24"/>
              </w:rPr>
              <w:t>Владеть навыками</w:t>
            </w:r>
          </w:p>
        </w:tc>
      </w:tr>
      <w:tr w:rsidR="00905A54" w:rsidRPr="00905A54" w:rsidTr="00905A54">
        <w:trPr>
          <w:trHeight w:val="20"/>
        </w:trPr>
        <w:tc>
          <w:tcPr>
            <w:tcW w:w="1129" w:type="dxa"/>
            <w:tcBorders>
              <w:top w:val="single" w:sz="4" w:space="0" w:color="auto"/>
              <w:left w:val="single" w:sz="4" w:space="0" w:color="auto"/>
              <w:right w:val="single" w:sz="4" w:space="0" w:color="auto"/>
            </w:tcBorders>
          </w:tcPr>
          <w:p w:rsidR="00905A54" w:rsidRPr="00905A54" w:rsidRDefault="00905A54" w:rsidP="0027168D">
            <w:pPr>
              <w:rPr>
                <w:rFonts w:ascii="Times New Roman" w:hAnsi="Times New Roman" w:cs="Times New Roman"/>
                <w:bCs/>
                <w:sz w:val="24"/>
                <w:szCs w:val="24"/>
                <w:lang w:val="en-US"/>
              </w:rPr>
            </w:pPr>
            <w:r w:rsidRPr="00905A54">
              <w:rPr>
                <w:rFonts w:ascii="Times New Roman" w:hAnsi="Times New Roman"/>
                <w:sz w:val="24"/>
                <w:szCs w:val="24"/>
              </w:rPr>
              <w:t>ОК 01</w:t>
            </w:r>
          </w:p>
        </w:tc>
        <w:tc>
          <w:tcPr>
            <w:tcW w:w="2833" w:type="dxa"/>
            <w:tcBorders>
              <w:top w:val="single" w:sz="4" w:space="0" w:color="auto"/>
              <w:left w:val="single" w:sz="4" w:space="0" w:color="auto"/>
              <w:right w:val="single" w:sz="4" w:space="0" w:color="auto"/>
            </w:tcBorders>
            <w:vAlign w:val="center"/>
            <w:hideMark/>
          </w:tcPr>
          <w:p w:rsidR="00905A54" w:rsidRPr="00905A54" w:rsidRDefault="00905A54" w:rsidP="0027168D">
            <w:pPr>
              <w:rPr>
                <w:rFonts w:ascii="Times New Roman" w:hAnsi="Times New Roman" w:cs="Times New Roman"/>
                <w:bCs/>
                <w:sz w:val="24"/>
                <w:szCs w:val="24"/>
              </w:rPr>
            </w:pPr>
            <w:r w:rsidRPr="00905A54">
              <w:rPr>
                <w:rFonts w:ascii="Times New Roman" w:hAnsi="Times New Roman" w:cs="Times New Roman"/>
                <w:iCs/>
                <w:sz w:val="24"/>
                <w:szCs w:val="24"/>
              </w:rPr>
              <w:t>распознавать задачу и/или проблему в профессиональном и/или социальном контексте</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анализировать задачу и/или проблему и выделять её составные части</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определять этапы решения задачи</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составлять план действия</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определять необходимые ресурсы</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 xml:space="preserve">владеть актуальными методами работы </w:t>
            </w:r>
            <w:r w:rsidRPr="00905A54">
              <w:rPr>
                <w:rFonts w:ascii="Times New Roman" w:hAnsi="Times New Roman" w:cs="Times New Roman"/>
                <w:iCs/>
                <w:sz w:val="24"/>
                <w:szCs w:val="24"/>
              </w:rPr>
              <w:br/>
              <w:t>в профессиональной и смежных сферах</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реализовывать составленный план</w:t>
            </w:r>
          </w:p>
          <w:p w:rsidR="00905A54" w:rsidRPr="00905A54" w:rsidRDefault="00905A54" w:rsidP="0027168D">
            <w:pPr>
              <w:rPr>
                <w:rFonts w:ascii="Times New Roman" w:hAnsi="Times New Roman" w:cs="Times New Roman"/>
                <w:bCs/>
                <w:sz w:val="24"/>
                <w:szCs w:val="24"/>
              </w:rPr>
            </w:pPr>
            <w:r w:rsidRPr="00905A54">
              <w:rPr>
                <w:rFonts w:ascii="Times New Roman" w:hAnsi="Times New Roman" w:cs="Times New Roman"/>
                <w:iCs/>
                <w:sz w:val="24"/>
                <w:szCs w:val="24"/>
              </w:rPr>
              <w:t xml:space="preserve">оценивать результат и последствия своих действий (самостоятельно или с </w:t>
            </w:r>
            <w:r w:rsidRPr="00905A54">
              <w:rPr>
                <w:rFonts w:ascii="Times New Roman" w:hAnsi="Times New Roman" w:cs="Times New Roman"/>
                <w:iCs/>
                <w:sz w:val="24"/>
                <w:szCs w:val="24"/>
              </w:rPr>
              <w:lastRenderedPageBreak/>
              <w:t>помощью наставника)</w:t>
            </w:r>
          </w:p>
        </w:tc>
        <w:tc>
          <w:tcPr>
            <w:tcW w:w="2833" w:type="dxa"/>
            <w:tcBorders>
              <w:top w:val="single" w:sz="4" w:space="0" w:color="auto"/>
              <w:left w:val="single" w:sz="4" w:space="0" w:color="auto"/>
              <w:right w:val="single" w:sz="4" w:space="0" w:color="auto"/>
            </w:tcBorders>
            <w:shd w:val="clear" w:color="auto" w:fill="auto"/>
          </w:tcPr>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lastRenderedPageBreak/>
              <w:t>а</w:t>
            </w:r>
            <w:r w:rsidRPr="00905A54">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bCs/>
                <w:sz w:val="24"/>
                <w:szCs w:val="24"/>
              </w:rPr>
              <w:t>алгоритмы выполнения работ в профессиональной и смежных областях</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bCs/>
                <w:sz w:val="24"/>
                <w:szCs w:val="24"/>
              </w:rPr>
              <w:t>методы работы в профессиональной и смежных сферах</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bCs/>
                <w:sz w:val="24"/>
                <w:szCs w:val="24"/>
              </w:rPr>
              <w:t>структуру плана для решения задач</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right w:val="single" w:sz="4" w:space="0" w:color="auto"/>
            </w:tcBorders>
          </w:tcPr>
          <w:p w:rsidR="00905A54" w:rsidRPr="00905A54" w:rsidRDefault="00905A54" w:rsidP="0027168D">
            <w:pPr>
              <w:jc w:val="center"/>
              <w:rPr>
                <w:rFonts w:ascii="Times New Roman" w:hAnsi="Times New Roman" w:cs="Times New Roman"/>
                <w:bCs/>
                <w:i/>
                <w:sz w:val="24"/>
                <w:szCs w:val="24"/>
              </w:rPr>
            </w:pPr>
            <w:r w:rsidRPr="00905A54">
              <w:rPr>
                <w:rFonts w:ascii="Times New Roman" w:hAnsi="Times New Roman" w:cs="Times New Roman"/>
                <w:bCs/>
                <w:i/>
                <w:sz w:val="24"/>
                <w:szCs w:val="24"/>
              </w:rPr>
              <w:t>-</w:t>
            </w:r>
          </w:p>
        </w:tc>
      </w:tr>
      <w:tr w:rsidR="00905A54" w:rsidRPr="00905A54" w:rsidTr="00905A54">
        <w:trPr>
          <w:trHeight w:val="20"/>
        </w:trPr>
        <w:tc>
          <w:tcPr>
            <w:tcW w:w="1129" w:type="dxa"/>
            <w:tcBorders>
              <w:left w:val="single" w:sz="4" w:space="0" w:color="auto"/>
              <w:right w:val="single" w:sz="4" w:space="0" w:color="auto"/>
            </w:tcBorders>
          </w:tcPr>
          <w:p w:rsidR="00905A54" w:rsidRPr="00905A54" w:rsidRDefault="00905A54" w:rsidP="0027168D">
            <w:pPr>
              <w:rPr>
                <w:rFonts w:ascii="Times New Roman" w:hAnsi="Times New Roman" w:cs="Times New Roman"/>
                <w:bCs/>
                <w:sz w:val="24"/>
                <w:szCs w:val="24"/>
              </w:rPr>
            </w:pPr>
            <w:r w:rsidRPr="00905A54">
              <w:rPr>
                <w:rFonts w:ascii="Times New Roman" w:hAnsi="Times New Roman"/>
                <w:sz w:val="24"/>
                <w:szCs w:val="24"/>
              </w:rPr>
              <w:lastRenderedPageBreak/>
              <w:t>ОК 02</w:t>
            </w:r>
          </w:p>
        </w:tc>
        <w:tc>
          <w:tcPr>
            <w:tcW w:w="2833" w:type="dxa"/>
            <w:tcBorders>
              <w:left w:val="single" w:sz="4" w:space="0" w:color="auto"/>
              <w:right w:val="single" w:sz="4" w:space="0" w:color="auto"/>
            </w:tcBorders>
          </w:tcPr>
          <w:p w:rsidR="00905A54" w:rsidRPr="00905A54" w:rsidRDefault="00905A54" w:rsidP="0027168D">
            <w:pPr>
              <w:rPr>
                <w:rFonts w:ascii="Times New Roman" w:hAnsi="Times New Roman" w:cs="Times New Roman"/>
                <w:bCs/>
                <w:sz w:val="24"/>
                <w:szCs w:val="24"/>
              </w:rPr>
            </w:pPr>
            <w:r w:rsidRPr="00905A54">
              <w:rPr>
                <w:rFonts w:ascii="Times New Roman" w:hAnsi="Times New Roman" w:cs="Times New Roman"/>
                <w:iCs/>
                <w:sz w:val="24"/>
                <w:szCs w:val="24"/>
              </w:rPr>
              <w:t>определять задачи для поиска информации</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определять необходимые источники информации</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 xml:space="preserve">планировать процесс поиска; </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структурировать получаемую информацию</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выделять наиболее значимое в перечне информации</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оценивать практическую значимость результатов поиска</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использовать современное программное обеспечение</w:t>
            </w:r>
          </w:p>
          <w:p w:rsidR="00905A54" w:rsidRPr="00905A54" w:rsidRDefault="00905A54" w:rsidP="0027168D">
            <w:pPr>
              <w:rPr>
                <w:rFonts w:ascii="Times New Roman" w:hAnsi="Times New Roman" w:cs="Times New Roman"/>
                <w:bCs/>
                <w:sz w:val="24"/>
                <w:szCs w:val="24"/>
              </w:rPr>
            </w:pPr>
            <w:r w:rsidRPr="00905A54">
              <w:rPr>
                <w:rFonts w:ascii="Times New Roman"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приемы структурирования информации</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iCs/>
                <w:sz w:val="24"/>
                <w:szCs w:val="24"/>
              </w:rPr>
              <w:t xml:space="preserve">формат оформления результатов поиска информации, </w:t>
            </w:r>
            <w:r w:rsidRPr="00905A54">
              <w:rPr>
                <w:rFonts w:ascii="Times New Roman" w:hAnsi="Times New Roman" w:cs="Times New Roman"/>
                <w:bCs/>
                <w:iCs/>
                <w:sz w:val="24"/>
                <w:szCs w:val="24"/>
              </w:rPr>
              <w:t>современные средства и устройства информатизации</w:t>
            </w:r>
          </w:p>
          <w:p w:rsidR="00905A54" w:rsidRPr="00905A54" w:rsidRDefault="00905A54" w:rsidP="0027168D">
            <w:pPr>
              <w:rPr>
                <w:rFonts w:ascii="Times New Roman" w:hAnsi="Times New Roman" w:cs="Times New Roman"/>
                <w:bCs/>
                <w:i/>
                <w:sz w:val="24"/>
                <w:szCs w:val="24"/>
              </w:rPr>
            </w:pPr>
            <w:r w:rsidRPr="00905A54">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right w:val="single" w:sz="4" w:space="0" w:color="auto"/>
            </w:tcBorders>
          </w:tcPr>
          <w:p w:rsidR="00905A54" w:rsidRPr="00905A54" w:rsidRDefault="00905A54" w:rsidP="0027168D">
            <w:pPr>
              <w:jc w:val="center"/>
              <w:rPr>
                <w:rFonts w:ascii="Times New Roman" w:hAnsi="Times New Roman" w:cs="Times New Roman"/>
                <w:bCs/>
                <w:i/>
                <w:sz w:val="24"/>
                <w:szCs w:val="24"/>
              </w:rPr>
            </w:pPr>
            <w:r w:rsidRPr="00905A54">
              <w:rPr>
                <w:rFonts w:ascii="Times New Roman" w:hAnsi="Times New Roman" w:cs="Times New Roman"/>
                <w:bCs/>
                <w:i/>
                <w:sz w:val="24"/>
                <w:szCs w:val="24"/>
              </w:rPr>
              <w:t>-</w:t>
            </w:r>
          </w:p>
        </w:tc>
      </w:tr>
      <w:tr w:rsidR="00905A54" w:rsidRPr="00905A54" w:rsidTr="00905A54">
        <w:trPr>
          <w:trHeight w:val="20"/>
        </w:trPr>
        <w:tc>
          <w:tcPr>
            <w:tcW w:w="1129" w:type="dxa"/>
            <w:tcBorders>
              <w:top w:val="single" w:sz="4" w:space="0" w:color="auto"/>
              <w:left w:val="single" w:sz="4" w:space="0" w:color="auto"/>
              <w:right w:val="single" w:sz="4" w:space="0" w:color="auto"/>
            </w:tcBorders>
          </w:tcPr>
          <w:p w:rsidR="00905A54" w:rsidRPr="00905A54" w:rsidRDefault="00905A54" w:rsidP="00D05F24">
            <w:pPr>
              <w:rPr>
                <w:rFonts w:ascii="Times New Roman" w:hAnsi="Times New Roman" w:cs="Times New Roman"/>
                <w:bCs/>
                <w:sz w:val="24"/>
                <w:szCs w:val="24"/>
              </w:rPr>
            </w:pPr>
            <w:r w:rsidRPr="00905A54">
              <w:rPr>
                <w:rFonts w:ascii="Times New Roman" w:hAnsi="Times New Roman"/>
                <w:bCs/>
                <w:sz w:val="24"/>
                <w:szCs w:val="24"/>
              </w:rPr>
              <w:t>ОК 03</w:t>
            </w:r>
          </w:p>
        </w:tc>
        <w:tc>
          <w:tcPr>
            <w:tcW w:w="2833" w:type="dxa"/>
            <w:tcBorders>
              <w:top w:val="single" w:sz="4" w:space="0" w:color="auto"/>
              <w:left w:val="single" w:sz="4" w:space="0" w:color="auto"/>
              <w:right w:val="single" w:sz="4" w:space="0" w:color="auto"/>
            </w:tcBorders>
            <w:hideMark/>
          </w:tcPr>
          <w:p w:rsidR="00905A54" w:rsidRPr="00905A54" w:rsidRDefault="00905A54" w:rsidP="00D05F24">
            <w:pPr>
              <w:rPr>
                <w:rFonts w:ascii="Times New Roman" w:hAnsi="Times New Roman" w:cs="Times New Roman"/>
                <w:bCs/>
                <w:sz w:val="24"/>
                <w:szCs w:val="24"/>
              </w:rPr>
            </w:pPr>
            <w:r w:rsidRPr="00905A54">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sz w:val="24"/>
                <w:szCs w:val="24"/>
              </w:rPr>
              <w:t>применять современную научную профессиональную терминологию</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sz w:val="24"/>
                <w:szCs w:val="24"/>
              </w:rPr>
              <w:t>определять и выстраивать траектории профессионального развития и самообразования</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sz w:val="24"/>
                <w:szCs w:val="24"/>
              </w:rPr>
              <w:t>выявлять достоинства и недостатки коммерческой идеи</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sz w:val="24"/>
                <w:szCs w:val="24"/>
              </w:rPr>
              <w:t xml:space="preserve">презентовать идеи открытия собственного дела в профессиональной деятельности; оформлять </w:t>
            </w:r>
            <w:r w:rsidRPr="00905A54">
              <w:rPr>
                <w:rFonts w:ascii="Times New Roman" w:hAnsi="Times New Roman" w:cs="Times New Roman"/>
                <w:bCs/>
                <w:sz w:val="24"/>
                <w:szCs w:val="24"/>
              </w:rPr>
              <w:lastRenderedPageBreak/>
              <w:t>бизнес-план</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sz w:val="24"/>
                <w:szCs w:val="24"/>
              </w:rPr>
              <w:t>рассчитывать размеры выплат по процентным ставкам кредитования</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iCs/>
                <w:sz w:val="24"/>
                <w:szCs w:val="24"/>
              </w:rPr>
              <w:t>презентовать бизнес-идею</w:t>
            </w:r>
          </w:p>
          <w:p w:rsidR="00905A54" w:rsidRPr="00905A54" w:rsidRDefault="00905A54" w:rsidP="00D05F24">
            <w:pPr>
              <w:rPr>
                <w:rFonts w:ascii="Times New Roman" w:hAnsi="Times New Roman" w:cs="Times New Roman"/>
                <w:bCs/>
                <w:sz w:val="24"/>
                <w:szCs w:val="24"/>
              </w:rPr>
            </w:pPr>
            <w:r w:rsidRPr="00905A54">
              <w:rPr>
                <w:rFonts w:ascii="Times New Roman" w:hAnsi="Times New Roman" w:cs="Times New Roman"/>
                <w:iCs/>
                <w:sz w:val="24"/>
                <w:szCs w:val="24"/>
              </w:rPr>
              <w:t>определять источники финансирования</w:t>
            </w:r>
          </w:p>
        </w:tc>
        <w:tc>
          <w:tcPr>
            <w:tcW w:w="2833" w:type="dxa"/>
            <w:tcBorders>
              <w:top w:val="single" w:sz="4" w:space="0" w:color="auto"/>
              <w:left w:val="single" w:sz="4" w:space="0" w:color="auto"/>
              <w:right w:val="single" w:sz="4" w:space="0" w:color="auto"/>
            </w:tcBorders>
            <w:shd w:val="clear" w:color="auto" w:fill="auto"/>
          </w:tcPr>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iCs/>
                <w:sz w:val="24"/>
                <w:szCs w:val="24"/>
              </w:rPr>
              <w:lastRenderedPageBreak/>
              <w:t>содержание актуальной нормативно-правовой документации</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iCs/>
                <w:sz w:val="24"/>
                <w:szCs w:val="24"/>
              </w:rPr>
              <w:t>современная научная и профессиональная терминология</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iCs/>
                <w:sz w:val="24"/>
                <w:szCs w:val="24"/>
              </w:rPr>
              <w:t>возможные траектории профессионального развития и самообразования</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sz w:val="24"/>
                <w:szCs w:val="24"/>
              </w:rPr>
              <w:t>основы предпринимательской деятельности; основы финансовой грамотности</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sz w:val="24"/>
                <w:szCs w:val="24"/>
              </w:rPr>
              <w:t>правила разработки бизнес-планов</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sz w:val="24"/>
                <w:szCs w:val="24"/>
              </w:rPr>
              <w:t>порядок выстраивания презентации</w:t>
            </w:r>
          </w:p>
          <w:p w:rsidR="00905A54" w:rsidRPr="00905A54" w:rsidRDefault="00905A54" w:rsidP="00D05F24">
            <w:pPr>
              <w:rPr>
                <w:rFonts w:ascii="Times New Roman" w:hAnsi="Times New Roman" w:cs="Times New Roman"/>
                <w:bCs/>
                <w:i/>
                <w:sz w:val="24"/>
                <w:szCs w:val="24"/>
              </w:rPr>
            </w:pPr>
            <w:r w:rsidRPr="00905A54">
              <w:rPr>
                <w:rFonts w:ascii="Times New Roman" w:hAnsi="Times New Roman" w:cs="Times New Roman"/>
                <w:bCs/>
                <w:sz w:val="24"/>
                <w:szCs w:val="24"/>
              </w:rPr>
              <w:t>кредитные банковские продукты</w:t>
            </w:r>
          </w:p>
        </w:tc>
        <w:tc>
          <w:tcPr>
            <w:tcW w:w="2833" w:type="dxa"/>
            <w:tcBorders>
              <w:top w:val="single" w:sz="4" w:space="0" w:color="auto"/>
              <w:left w:val="single" w:sz="4" w:space="0" w:color="auto"/>
              <w:right w:val="single" w:sz="4" w:space="0" w:color="auto"/>
            </w:tcBorders>
            <w:hideMark/>
          </w:tcPr>
          <w:p w:rsidR="00905A54" w:rsidRPr="00905A54" w:rsidRDefault="00905A54" w:rsidP="00905A54">
            <w:pPr>
              <w:jc w:val="center"/>
              <w:rPr>
                <w:rFonts w:ascii="Times New Roman" w:hAnsi="Times New Roman" w:cs="Times New Roman"/>
                <w:bCs/>
                <w:sz w:val="24"/>
                <w:szCs w:val="24"/>
              </w:rPr>
            </w:pPr>
            <w:r w:rsidRPr="00905A54">
              <w:rPr>
                <w:rFonts w:ascii="Times New Roman" w:hAnsi="Times New Roman" w:cs="Times New Roman"/>
                <w:bCs/>
                <w:sz w:val="24"/>
                <w:szCs w:val="24"/>
              </w:rPr>
              <w:t>-</w:t>
            </w:r>
          </w:p>
        </w:tc>
      </w:tr>
      <w:tr w:rsidR="00905A54" w:rsidRPr="00905A54" w:rsidTr="00905A54">
        <w:trPr>
          <w:trHeight w:val="20"/>
        </w:trPr>
        <w:tc>
          <w:tcPr>
            <w:tcW w:w="1129" w:type="dxa"/>
            <w:tcBorders>
              <w:left w:val="single" w:sz="4" w:space="0" w:color="auto"/>
              <w:right w:val="single" w:sz="4" w:space="0" w:color="auto"/>
            </w:tcBorders>
          </w:tcPr>
          <w:p w:rsidR="00905A54" w:rsidRPr="00905A54" w:rsidRDefault="00905A54" w:rsidP="00727A4F">
            <w:pPr>
              <w:rPr>
                <w:rFonts w:ascii="Times New Roman" w:hAnsi="Times New Roman" w:cs="Times New Roman"/>
                <w:bCs/>
                <w:sz w:val="24"/>
                <w:szCs w:val="24"/>
              </w:rPr>
            </w:pPr>
            <w:r w:rsidRPr="00905A54">
              <w:rPr>
                <w:rFonts w:ascii="Times New Roman" w:hAnsi="Times New Roman"/>
                <w:bCs/>
                <w:sz w:val="24"/>
                <w:szCs w:val="24"/>
              </w:rPr>
              <w:lastRenderedPageBreak/>
              <w:t>ОК 04</w:t>
            </w:r>
          </w:p>
        </w:tc>
        <w:tc>
          <w:tcPr>
            <w:tcW w:w="2833" w:type="dxa"/>
            <w:tcBorders>
              <w:left w:val="single" w:sz="4" w:space="0" w:color="auto"/>
              <w:right w:val="single" w:sz="4" w:space="0" w:color="auto"/>
            </w:tcBorders>
          </w:tcPr>
          <w:p w:rsidR="00905A54" w:rsidRPr="00905A54" w:rsidRDefault="00905A54" w:rsidP="00727A4F">
            <w:pPr>
              <w:rPr>
                <w:rFonts w:ascii="Times New Roman" w:hAnsi="Times New Roman" w:cs="Times New Roman"/>
                <w:bCs/>
                <w:sz w:val="24"/>
                <w:szCs w:val="24"/>
              </w:rPr>
            </w:pPr>
            <w:r w:rsidRPr="00905A54">
              <w:rPr>
                <w:rFonts w:ascii="Times New Roman" w:hAnsi="Times New Roman" w:cs="Times New Roman"/>
                <w:bCs/>
                <w:spacing w:val="-4"/>
                <w:sz w:val="24"/>
                <w:szCs w:val="24"/>
              </w:rPr>
              <w:t xml:space="preserve">организовывать работу коллектива </w:t>
            </w:r>
            <w:r w:rsidRPr="00905A54">
              <w:rPr>
                <w:rFonts w:ascii="Times New Roman" w:hAnsi="Times New Roman" w:cs="Times New Roman"/>
                <w:bCs/>
                <w:spacing w:val="-4"/>
                <w:sz w:val="24"/>
                <w:szCs w:val="24"/>
              </w:rPr>
              <w:br/>
              <w:t>и команды</w:t>
            </w:r>
          </w:p>
          <w:p w:rsidR="00905A54" w:rsidRPr="00905A54" w:rsidRDefault="00905A54" w:rsidP="00727A4F">
            <w:pPr>
              <w:rPr>
                <w:rFonts w:ascii="Times New Roman" w:hAnsi="Times New Roman" w:cs="Times New Roman"/>
                <w:bCs/>
                <w:sz w:val="24"/>
                <w:szCs w:val="24"/>
              </w:rPr>
            </w:pPr>
            <w:r w:rsidRPr="00905A54">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right w:val="single" w:sz="4" w:space="0" w:color="auto"/>
            </w:tcBorders>
            <w:shd w:val="clear" w:color="auto" w:fill="auto"/>
          </w:tcPr>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sz w:val="24"/>
                <w:szCs w:val="24"/>
              </w:rPr>
              <w:t>основы проектной деятельности</w:t>
            </w:r>
          </w:p>
        </w:tc>
        <w:tc>
          <w:tcPr>
            <w:tcW w:w="2833" w:type="dxa"/>
            <w:tcBorders>
              <w:top w:val="single" w:sz="4" w:space="0" w:color="auto"/>
              <w:left w:val="single" w:sz="4" w:space="0" w:color="auto"/>
              <w:right w:val="single" w:sz="4" w:space="0" w:color="auto"/>
            </w:tcBorders>
          </w:tcPr>
          <w:p w:rsidR="00905A54" w:rsidRPr="00905A54" w:rsidRDefault="00905A54" w:rsidP="00727A4F">
            <w:pPr>
              <w:rPr>
                <w:rFonts w:ascii="Times New Roman" w:hAnsi="Times New Roman" w:cs="Times New Roman"/>
                <w:bCs/>
                <w:i/>
                <w:sz w:val="24"/>
                <w:szCs w:val="24"/>
              </w:rPr>
            </w:pPr>
          </w:p>
        </w:tc>
      </w:tr>
      <w:tr w:rsidR="00905A54" w:rsidRPr="00905A54" w:rsidTr="00905A54">
        <w:trPr>
          <w:trHeight w:val="20"/>
        </w:trPr>
        <w:tc>
          <w:tcPr>
            <w:tcW w:w="1129" w:type="dxa"/>
            <w:tcBorders>
              <w:left w:val="single" w:sz="4" w:space="0" w:color="auto"/>
              <w:right w:val="single" w:sz="4" w:space="0" w:color="auto"/>
            </w:tcBorders>
          </w:tcPr>
          <w:p w:rsidR="00905A54" w:rsidRPr="00905A54" w:rsidRDefault="00905A54" w:rsidP="00727A4F">
            <w:pPr>
              <w:rPr>
                <w:rFonts w:ascii="Times New Roman" w:hAnsi="Times New Roman" w:cs="Times New Roman"/>
                <w:bCs/>
                <w:sz w:val="24"/>
                <w:szCs w:val="24"/>
              </w:rPr>
            </w:pPr>
            <w:r w:rsidRPr="00905A54">
              <w:rPr>
                <w:rFonts w:ascii="Times New Roman" w:hAnsi="Times New Roman"/>
                <w:bCs/>
                <w:sz w:val="24"/>
                <w:szCs w:val="24"/>
              </w:rPr>
              <w:t>ОК 07</w:t>
            </w:r>
          </w:p>
        </w:tc>
        <w:tc>
          <w:tcPr>
            <w:tcW w:w="2833" w:type="dxa"/>
            <w:tcBorders>
              <w:left w:val="single" w:sz="4" w:space="0" w:color="auto"/>
              <w:right w:val="single" w:sz="4" w:space="0" w:color="auto"/>
            </w:tcBorders>
          </w:tcPr>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iCs/>
                <w:sz w:val="24"/>
                <w:szCs w:val="24"/>
              </w:rPr>
              <w:t xml:space="preserve">соблюдать нормы экологической безопасности; </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iCs/>
                <w:sz w:val="24"/>
                <w:szCs w:val="24"/>
              </w:rPr>
              <w:t xml:space="preserve">определять направления ресурсосбережения в рамках профессиональной деятельности по </w:t>
            </w:r>
            <w:r w:rsidRPr="00905A54">
              <w:rPr>
                <w:rFonts w:ascii="Times New Roman" w:hAnsi="Times New Roman" w:cs="Times New Roman"/>
                <w:bCs/>
                <w:sz w:val="24"/>
                <w:szCs w:val="24"/>
              </w:rPr>
              <w:t>специальности</w:t>
            </w:r>
            <w:r w:rsidRPr="00905A54">
              <w:rPr>
                <w:rFonts w:ascii="Times New Roman" w:hAnsi="Times New Roman" w:cs="Times New Roman"/>
                <w:bCs/>
                <w:iCs/>
                <w:sz w:val="24"/>
                <w:szCs w:val="24"/>
              </w:rPr>
              <w:t xml:space="preserve">, </w:t>
            </w:r>
            <w:r w:rsidRPr="00905A54">
              <w:rPr>
                <w:rFonts w:ascii="Times New Roman" w:hAnsi="Times New Roman" w:cs="Times New Roman"/>
                <w:bCs/>
                <w:sz w:val="24"/>
                <w:szCs w:val="24"/>
              </w:rPr>
              <w:t>осуществлять работу с соблюдением принципов бережливого производства</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right w:val="single" w:sz="4" w:space="0" w:color="auto"/>
            </w:tcBorders>
            <w:shd w:val="clear" w:color="auto" w:fill="auto"/>
          </w:tcPr>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iCs/>
                <w:sz w:val="24"/>
                <w:szCs w:val="24"/>
              </w:rPr>
              <w:t>правила экологической безопасности при ведении профессиональной деятельности</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iCs/>
                <w:sz w:val="24"/>
                <w:szCs w:val="24"/>
              </w:rPr>
              <w:t xml:space="preserve">основные ресурсы, задействованные </w:t>
            </w:r>
            <w:r w:rsidRPr="00905A54">
              <w:rPr>
                <w:rFonts w:ascii="Times New Roman" w:hAnsi="Times New Roman" w:cs="Times New Roman"/>
                <w:bCs/>
                <w:iCs/>
                <w:sz w:val="24"/>
                <w:szCs w:val="24"/>
              </w:rPr>
              <w:br/>
              <w:t>в профессиональной деятельности</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iCs/>
                <w:sz w:val="24"/>
                <w:szCs w:val="24"/>
              </w:rPr>
              <w:t>пути обеспечения ресурсосбережения</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iCs/>
                <w:sz w:val="24"/>
                <w:szCs w:val="24"/>
              </w:rPr>
              <w:t>принципы бережливого производства</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bCs/>
                <w:iCs/>
                <w:sz w:val="24"/>
                <w:szCs w:val="24"/>
              </w:rPr>
              <w:t>основные направления изменения климатических условий региона</w:t>
            </w:r>
          </w:p>
        </w:tc>
        <w:tc>
          <w:tcPr>
            <w:tcW w:w="2833" w:type="dxa"/>
            <w:tcBorders>
              <w:top w:val="single" w:sz="4" w:space="0" w:color="auto"/>
              <w:left w:val="single" w:sz="4" w:space="0" w:color="auto"/>
              <w:right w:val="single" w:sz="4" w:space="0" w:color="auto"/>
            </w:tcBorders>
          </w:tcPr>
          <w:p w:rsidR="00905A54" w:rsidRPr="00905A54" w:rsidRDefault="00905A54" w:rsidP="00727A4F">
            <w:pPr>
              <w:rPr>
                <w:rFonts w:ascii="Times New Roman" w:hAnsi="Times New Roman" w:cs="Times New Roman"/>
                <w:bCs/>
                <w:i/>
                <w:sz w:val="24"/>
                <w:szCs w:val="24"/>
              </w:rPr>
            </w:pPr>
          </w:p>
        </w:tc>
      </w:tr>
      <w:tr w:rsidR="00905A54" w:rsidRPr="00905A54" w:rsidTr="00905A54">
        <w:trPr>
          <w:trHeight w:val="20"/>
        </w:trPr>
        <w:tc>
          <w:tcPr>
            <w:tcW w:w="1129" w:type="dxa"/>
            <w:tcBorders>
              <w:left w:val="single" w:sz="4" w:space="0" w:color="auto"/>
              <w:right w:val="single" w:sz="4" w:space="0" w:color="auto"/>
            </w:tcBorders>
          </w:tcPr>
          <w:p w:rsidR="00905A54" w:rsidRPr="00905A54" w:rsidRDefault="00905A54" w:rsidP="00727A4F">
            <w:pPr>
              <w:rPr>
                <w:rFonts w:ascii="Times New Roman" w:hAnsi="Times New Roman" w:cs="Times New Roman"/>
                <w:bCs/>
                <w:sz w:val="24"/>
                <w:szCs w:val="24"/>
              </w:rPr>
            </w:pPr>
            <w:r w:rsidRPr="00905A54">
              <w:rPr>
                <w:rFonts w:ascii="Times New Roman" w:hAnsi="Times New Roman"/>
                <w:bCs/>
                <w:sz w:val="24"/>
                <w:szCs w:val="24"/>
              </w:rPr>
              <w:t>ОК 09.</w:t>
            </w:r>
          </w:p>
        </w:tc>
        <w:tc>
          <w:tcPr>
            <w:tcW w:w="2833" w:type="dxa"/>
            <w:tcBorders>
              <w:left w:val="single" w:sz="4" w:space="0" w:color="auto"/>
              <w:right w:val="single" w:sz="4" w:space="0" w:color="auto"/>
            </w:tcBorders>
          </w:tcPr>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t xml:space="preserve">участвовать в диалогах на знакомые общие </w:t>
            </w:r>
            <w:r w:rsidRPr="00905A54">
              <w:rPr>
                <w:rFonts w:ascii="Times New Roman" w:hAnsi="Times New Roman" w:cs="Times New Roman"/>
                <w:iCs/>
                <w:sz w:val="24"/>
                <w:szCs w:val="24"/>
              </w:rPr>
              <w:br/>
            </w:r>
            <w:r w:rsidRPr="00905A54">
              <w:rPr>
                <w:rFonts w:ascii="Times New Roman" w:hAnsi="Times New Roman" w:cs="Times New Roman"/>
                <w:iCs/>
                <w:sz w:val="24"/>
                <w:szCs w:val="24"/>
              </w:rPr>
              <w:lastRenderedPageBreak/>
              <w:t>и профессиональные темы</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t>строить простые высказывания о себе и о своей профессиональной деятельности</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t>кратко обосновывать и объяснять свои действия (текущие и планируемые)</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right w:val="single" w:sz="4" w:space="0" w:color="auto"/>
            </w:tcBorders>
            <w:shd w:val="clear" w:color="auto" w:fill="auto"/>
          </w:tcPr>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lastRenderedPageBreak/>
              <w:t>правила построения простых и сложных предложений на профессиональные темы</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t>основные общеупотребительные глаголы (бытовая и профессиональная лексика)</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t xml:space="preserve">лексический минимум, </w:t>
            </w:r>
            <w:r w:rsidRPr="00905A54">
              <w:rPr>
                <w:rFonts w:ascii="Times New Roman" w:hAnsi="Times New Roman" w:cs="Times New Roman"/>
                <w:iCs/>
                <w:sz w:val="24"/>
                <w:szCs w:val="24"/>
              </w:rPr>
              <w:lastRenderedPageBreak/>
              <w:t>относящийся к описанию предметов, средств и процессов профессиональной деятельности</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t>особенности произношения</w:t>
            </w:r>
          </w:p>
          <w:p w:rsidR="00905A54" w:rsidRPr="00905A54" w:rsidRDefault="00905A54" w:rsidP="00727A4F">
            <w:pPr>
              <w:rPr>
                <w:rFonts w:ascii="Times New Roman" w:hAnsi="Times New Roman" w:cs="Times New Roman"/>
                <w:bCs/>
                <w:i/>
                <w:sz w:val="24"/>
                <w:szCs w:val="24"/>
              </w:rPr>
            </w:pPr>
            <w:r w:rsidRPr="00905A54">
              <w:rPr>
                <w:rFonts w:ascii="Times New Roman"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right w:val="single" w:sz="4" w:space="0" w:color="auto"/>
            </w:tcBorders>
          </w:tcPr>
          <w:p w:rsidR="00905A54" w:rsidRPr="00905A54" w:rsidRDefault="00905A54" w:rsidP="00727A4F">
            <w:pPr>
              <w:rPr>
                <w:rFonts w:ascii="Times New Roman" w:hAnsi="Times New Roman" w:cs="Times New Roman"/>
                <w:bCs/>
                <w:i/>
                <w:sz w:val="24"/>
                <w:szCs w:val="24"/>
              </w:rPr>
            </w:pPr>
          </w:p>
        </w:tc>
      </w:tr>
      <w:tr w:rsidR="00905A54" w:rsidRPr="00905A54" w:rsidTr="00905A54">
        <w:trPr>
          <w:trHeight w:val="20"/>
        </w:trPr>
        <w:tc>
          <w:tcPr>
            <w:tcW w:w="1129" w:type="dxa"/>
            <w:tcBorders>
              <w:left w:val="single" w:sz="4" w:space="0" w:color="auto"/>
              <w:right w:val="single" w:sz="4" w:space="0" w:color="auto"/>
            </w:tcBorders>
          </w:tcPr>
          <w:p w:rsidR="00905A54" w:rsidRPr="00905A54" w:rsidRDefault="00905A54" w:rsidP="00727A4F">
            <w:pPr>
              <w:rPr>
                <w:rFonts w:ascii="Times New Roman" w:hAnsi="Times New Roman"/>
                <w:bCs/>
                <w:sz w:val="24"/>
                <w:szCs w:val="24"/>
              </w:rPr>
            </w:pPr>
            <w:r w:rsidRPr="00905A54">
              <w:rPr>
                <w:rFonts w:ascii="Times New Roman" w:hAnsi="Times New Roman"/>
                <w:bCs/>
                <w:sz w:val="24"/>
                <w:szCs w:val="24"/>
              </w:rPr>
              <w:lastRenderedPageBreak/>
              <w:t>ПК 1.1.</w:t>
            </w:r>
          </w:p>
        </w:tc>
        <w:tc>
          <w:tcPr>
            <w:tcW w:w="2833" w:type="dxa"/>
            <w:tcBorders>
              <w:left w:val="single" w:sz="4" w:space="0" w:color="auto"/>
              <w:right w:val="single" w:sz="4" w:space="0" w:color="auto"/>
            </w:tcBorders>
          </w:tcPr>
          <w:p w:rsidR="00905A54" w:rsidRPr="00905A54" w:rsidRDefault="00905A54" w:rsidP="00905A54">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организовывать рабочее место;</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применять средства индивидуальной защиты</w:t>
            </w:r>
          </w:p>
        </w:tc>
        <w:tc>
          <w:tcPr>
            <w:tcW w:w="2833" w:type="dxa"/>
            <w:tcBorders>
              <w:top w:val="single" w:sz="4" w:space="0" w:color="auto"/>
              <w:left w:val="single" w:sz="4" w:space="0" w:color="auto"/>
              <w:right w:val="single" w:sz="4" w:space="0" w:color="auto"/>
            </w:tcBorders>
            <w:shd w:val="clear" w:color="auto" w:fill="auto"/>
          </w:tcPr>
          <w:p w:rsidR="00905A54" w:rsidRPr="00905A54" w:rsidRDefault="00905A54" w:rsidP="00905A54">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меры индивидуальной защиты медицинского персонала и пациентов при выполнении медицинских вмешательств</w:t>
            </w:r>
          </w:p>
        </w:tc>
        <w:tc>
          <w:tcPr>
            <w:tcW w:w="2833" w:type="dxa"/>
            <w:tcBorders>
              <w:top w:val="single" w:sz="4" w:space="0" w:color="auto"/>
              <w:left w:val="single" w:sz="4" w:space="0" w:color="auto"/>
              <w:right w:val="single" w:sz="4" w:space="0" w:color="auto"/>
            </w:tcBorders>
          </w:tcPr>
          <w:p w:rsidR="00905A54" w:rsidRPr="00905A54" w:rsidRDefault="00905A54" w:rsidP="00905A54">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организации рабочего места</w:t>
            </w:r>
          </w:p>
        </w:tc>
      </w:tr>
      <w:tr w:rsidR="00905A54" w:rsidRPr="00905A54" w:rsidTr="00905A54">
        <w:trPr>
          <w:trHeight w:val="20"/>
        </w:trPr>
        <w:tc>
          <w:tcPr>
            <w:tcW w:w="1129" w:type="dxa"/>
            <w:tcBorders>
              <w:left w:val="single" w:sz="4" w:space="0" w:color="auto"/>
              <w:right w:val="single" w:sz="4" w:space="0" w:color="auto"/>
            </w:tcBorders>
          </w:tcPr>
          <w:p w:rsidR="00905A54" w:rsidRPr="00905A54" w:rsidRDefault="00905A54" w:rsidP="00727A4F">
            <w:pPr>
              <w:rPr>
                <w:rFonts w:ascii="Times New Roman" w:hAnsi="Times New Roman"/>
                <w:bCs/>
                <w:sz w:val="24"/>
                <w:szCs w:val="24"/>
              </w:rPr>
            </w:pPr>
            <w:r w:rsidRPr="00905A54">
              <w:rPr>
                <w:rFonts w:ascii="Times New Roman" w:hAnsi="Times New Roman"/>
                <w:bCs/>
                <w:sz w:val="24"/>
                <w:szCs w:val="24"/>
              </w:rPr>
              <w:t>ПК 1.2.</w:t>
            </w:r>
          </w:p>
        </w:tc>
        <w:tc>
          <w:tcPr>
            <w:tcW w:w="2833" w:type="dxa"/>
            <w:tcBorders>
              <w:left w:val="single" w:sz="4" w:space="0" w:color="auto"/>
              <w:right w:val="single" w:sz="4" w:space="0" w:color="auto"/>
            </w:tcBorders>
            <w:vAlign w:val="center"/>
          </w:tcPr>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соблюдать санитарно-эпидемиологические требования и нормативы медицинской организации, в том числе санитарно-противоэпидемический режим стерилизационного отделения (кабинета);</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 xml:space="preserve">соблюдать меры асептики и антисептики, принципы </w:t>
            </w:r>
            <w:r w:rsidRPr="00905A54">
              <w:rPr>
                <w:rFonts w:ascii="Times New Roman" w:eastAsia="Times New Roman" w:hAnsi="Times New Roman" w:cs="Times New Roman"/>
                <w:color w:val="000000"/>
                <w:sz w:val="24"/>
                <w:szCs w:val="24"/>
              </w:rPr>
              <w:lastRenderedPageBreak/>
              <w:t>индивидуальной изоляции при выполнении медицинских вмешательств;</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осуществлять сбор, обеззараживание и временное хранение медицинских отходов в местах их образования в медицинской организации;</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соблюдать требования охраны труда при обращении с острыми (колющими и режущими) инструментами, биологическими материалами;</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проводить экстренные профилактические мероприятия при возникновении аварийных ситуаций с риском инфицирования медицинских работников;</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осуществлять прием медицинских изделий в стерилизационном отделении (кабинете);</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 xml:space="preserve">проводить дезинфекцию и предстерилизационную очистку медицинских изделий ручным и механизированным способом; </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проводить стерилизацию медицинских изделий;</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обеспечивать хранение и выдачу стерильных медицинских изделий;</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соблюдать правила эксплуатации оборудования и охраны труда при работе в помещениях с асептическим режимом, в том числе стерилизационном отделении (кабинете).</w:t>
            </w:r>
          </w:p>
        </w:tc>
        <w:tc>
          <w:tcPr>
            <w:tcW w:w="2833" w:type="dxa"/>
            <w:tcBorders>
              <w:top w:val="single" w:sz="4" w:space="0" w:color="auto"/>
              <w:left w:val="single" w:sz="4" w:space="0" w:color="auto"/>
              <w:right w:val="single" w:sz="4" w:space="0" w:color="auto"/>
            </w:tcBorders>
            <w:shd w:val="clear" w:color="auto" w:fill="auto"/>
            <w:vAlign w:val="center"/>
          </w:tcPr>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lastRenderedPageBreak/>
              <w:t>подходы и методы многоуровневой профилактики инфекций, связанных с оказанием медицинской помощи (ИСМП);</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основы асептики и антисептики, принципы индивидуальной изоляции при выполнении медицинских вмешательств;</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lastRenderedPageBreak/>
              <w:t>санитарные правила обращения с медицинскими отходами;</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профилактические мероприятия (экстренная профилактика) при возникновении аварийных ситуаций с риском инфицирования медицинских работников;</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особенности возбудителей инфекций, связанных с оказанием медицинской помощи (устойчивость к физическим и химическим дезинфицирующим агентам и длительность выживания на объектах внешней среды, вид и форма существования, пути и факторы передачи);</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виды, цели и задачи дезинфекции, предстерилизационной очистки медицинских изделий;</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методы, приемы и средства ручной и механизированной предстерилизационной очистки медицинских изделий;</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виды и правила сортировки и упаковки медицинских изделий для стерилизации, особенности стерилизуемых медицинских изделий и стерилизующих средств;</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технологии стерилизации медицинских изделий;</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 xml:space="preserve">порядок и правила хранения стерильных медицинских изделий, правил их выдачи в </w:t>
            </w:r>
            <w:r w:rsidRPr="00905A54">
              <w:rPr>
                <w:rFonts w:ascii="Times New Roman" w:eastAsia="Times New Roman" w:hAnsi="Times New Roman" w:cs="Times New Roman"/>
                <w:color w:val="000000"/>
                <w:sz w:val="24"/>
                <w:szCs w:val="24"/>
              </w:rPr>
              <w:lastRenderedPageBreak/>
              <w:t>соответствии с нормативными правовыми актами;</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правила и порядок эксплуатации оборудования для проведения дезинфекции, предстерилизационной очистки и стерилизации медицинских изделий</w:t>
            </w:r>
          </w:p>
        </w:tc>
        <w:tc>
          <w:tcPr>
            <w:tcW w:w="2833" w:type="dxa"/>
            <w:tcBorders>
              <w:top w:val="single" w:sz="4" w:space="0" w:color="auto"/>
              <w:left w:val="single" w:sz="4" w:space="0" w:color="auto"/>
              <w:right w:val="single" w:sz="4" w:space="0" w:color="auto"/>
            </w:tcBorders>
          </w:tcPr>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lastRenderedPageBreak/>
              <w:t>обеспечения безопасной окружающей среды в помещениях с асептическим режимом, в том числе в стерилизационном отделении (кабинете), медицинской организации</w:t>
            </w:r>
          </w:p>
        </w:tc>
      </w:tr>
      <w:tr w:rsidR="00905A54" w:rsidTr="00905A54">
        <w:trPr>
          <w:trHeight w:val="20"/>
        </w:trPr>
        <w:tc>
          <w:tcPr>
            <w:tcW w:w="1129" w:type="dxa"/>
            <w:tcBorders>
              <w:left w:val="single" w:sz="4" w:space="0" w:color="auto"/>
              <w:bottom w:val="single" w:sz="4" w:space="0" w:color="auto"/>
              <w:right w:val="single" w:sz="4" w:space="0" w:color="auto"/>
            </w:tcBorders>
          </w:tcPr>
          <w:p w:rsidR="00905A54" w:rsidRPr="00905A54" w:rsidRDefault="00905A54" w:rsidP="00727A4F">
            <w:pPr>
              <w:rPr>
                <w:rFonts w:ascii="Times New Roman" w:hAnsi="Times New Roman"/>
                <w:bCs/>
                <w:sz w:val="24"/>
                <w:szCs w:val="24"/>
              </w:rPr>
            </w:pPr>
            <w:r w:rsidRPr="00905A54">
              <w:rPr>
                <w:rFonts w:ascii="Times New Roman" w:hAnsi="Times New Roman"/>
                <w:bCs/>
                <w:sz w:val="24"/>
                <w:szCs w:val="24"/>
              </w:rPr>
              <w:lastRenderedPageBreak/>
              <w:t>ПК 1.3.</w:t>
            </w:r>
          </w:p>
        </w:tc>
        <w:tc>
          <w:tcPr>
            <w:tcW w:w="2833" w:type="dxa"/>
            <w:tcBorders>
              <w:left w:val="single" w:sz="4" w:space="0" w:color="auto"/>
              <w:bottom w:val="single" w:sz="4" w:space="0" w:color="auto"/>
              <w:right w:val="single" w:sz="4" w:space="0" w:color="auto"/>
            </w:tcBorders>
            <w:vAlign w:val="center"/>
          </w:tcPr>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проводить отбор проб для определения качества предстерилизационной очистки медицинских изделий; осуществлять сортировку и упаковку медицинских изделий в соответствии с видом стерилизации;</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размещать индикаторы в стерилизаторах в соответствии с инструкцией по применению и нормативными правовыми актами;</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осуществлять контроль режимов стерилизации;</w:t>
            </w:r>
          </w:p>
          <w:p w:rsidR="00905A54" w:rsidRPr="00905A54" w:rsidRDefault="00905A54" w:rsidP="00727A4F">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проводить отбор проб для определения качества предстерилизационной очистки медицинских изделий; осуществлять сортировку и упаковку медицинских изделий в соответствии с видом стерилизации;</w:t>
            </w:r>
          </w:p>
        </w:tc>
        <w:tc>
          <w:tcPr>
            <w:tcW w:w="2833" w:type="dxa"/>
            <w:tcBorders>
              <w:top w:val="single" w:sz="4" w:space="0" w:color="auto"/>
              <w:left w:val="single" w:sz="4" w:space="0" w:color="auto"/>
              <w:right w:val="single" w:sz="4" w:space="0" w:color="auto"/>
            </w:tcBorders>
            <w:shd w:val="clear" w:color="auto" w:fill="auto"/>
          </w:tcPr>
          <w:p w:rsidR="00905A54" w:rsidRPr="00905A54" w:rsidRDefault="00905A54" w:rsidP="00905A54">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методы контроля качества дезинфекции, предстерилизационной очистки и стерилизации медицинских изделий;</w:t>
            </w:r>
          </w:p>
          <w:p w:rsidR="00905A54" w:rsidRPr="00905A54" w:rsidRDefault="00905A54" w:rsidP="00905A54">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методы контроля качества дезинфекции, предстерилизационной очистки и стерилизации медицинских изделий;</w:t>
            </w:r>
          </w:p>
        </w:tc>
        <w:tc>
          <w:tcPr>
            <w:tcW w:w="2833" w:type="dxa"/>
            <w:tcBorders>
              <w:top w:val="single" w:sz="4" w:space="0" w:color="auto"/>
              <w:left w:val="single" w:sz="4" w:space="0" w:color="auto"/>
              <w:bottom w:val="single" w:sz="4" w:space="0" w:color="auto"/>
              <w:right w:val="single" w:sz="4" w:space="0" w:color="auto"/>
            </w:tcBorders>
          </w:tcPr>
          <w:p w:rsidR="00905A54" w:rsidRPr="00905A54" w:rsidRDefault="00905A54" w:rsidP="00905A54">
            <w:pPr>
              <w:rPr>
                <w:rFonts w:ascii="Times New Roman" w:hAnsi="Times New Roman" w:cs="Times New Roman"/>
                <w:bCs/>
                <w:i/>
                <w:sz w:val="24"/>
                <w:szCs w:val="24"/>
              </w:rPr>
            </w:pPr>
            <w:r w:rsidRPr="00905A54">
              <w:rPr>
                <w:rFonts w:ascii="Times New Roman" w:eastAsia="Times New Roman" w:hAnsi="Times New Roman" w:cs="Times New Roman"/>
                <w:color w:val="000000"/>
                <w:sz w:val="24"/>
                <w:szCs w:val="24"/>
              </w:rPr>
              <w:t>обеспечения внутреннего контроля качества и безопасности медицинской деятельности</w:t>
            </w:r>
          </w:p>
        </w:tc>
      </w:tr>
    </w:tbl>
    <w:p w:rsidR="00782EFC" w:rsidRDefault="00782EFC" w:rsidP="00F2535E">
      <w:pPr>
        <w:rPr>
          <w:rFonts w:ascii="Times New Roman" w:eastAsia="Times New Roman" w:hAnsi="Times New Roman" w:cs="Times New Roman"/>
          <w:sz w:val="24"/>
          <w:szCs w:val="24"/>
          <w:lang w:eastAsia="ru-RU"/>
        </w:rPr>
      </w:pPr>
    </w:p>
    <w:p w:rsidR="000156CF" w:rsidRPr="00E11160" w:rsidRDefault="000156CF" w:rsidP="000156CF">
      <w:pPr>
        <w:pStyle w:val="1f"/>
        <w:rPr>
          <w:rFonts w:ascii="Times New Roman" w:hAnsi="Times New Roman"/>
        </w:rPr>
      </w:pPr>
      <w:bookmarkStart w:id="10" w:name="_Toc152334663"/>
      <w:bookmarkStart w:id="11" w:name="_Toc156820312"/>
      <w:r w:rsidRPr="00E11160">
        <w:rPr>
          <w:rFonts w:ascii="Times New Roman" w:hAnsi="Times New Roman"/>
        </w:rPr>
        <w:t>2. Структура и содержание профессионального модуля</w:t>
      </w:r>
      <w:bookmarkEnd w:id="10"/>
      <w:bookmarkEnd w:id="11"/>
    </w:p>
    <w:p w:rsidR="000156CF" w:rsidRPr="00E11160" w:rsidRDefault="000156CF" w:rsidP="000156CF">
      <w:pPr>
        <w:pStyle w:val="114"/>
        <w:rPr>
          <w:rFonts w:ascii="Times New Roman" w:hAnsi="Times New Roman"/>
        </w:rPr>
      </w:pPr>
      <w:bookmarkStart w:id="12" w:name="_Toc152334664"/>
      <w:bookmarkStart w:id="13" w:name="_Toc156820313"/>
      <w:r w:rsidRPr="00E11160">
        <w:rPr>
          <w:rFonts w:ascii="Times New Roman" w:hAnsi="Times New Roman"/>
        </w:rPr>
        <w:t>2.1. Трудоемкость освоения модуля</w:t>
      </w:r>
      <w:bookmarkEnd w:id="12"/>
      <w:bookmarkEnd w:id="13"/>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E52263" w:rsidRPr="000E591D" w:rsidTr="0014732F">
        <w:trPr>
          <w:trHeight w:val="23"/>
        </w:trPr>
        <w:tc>
          <w:tcPr>
            <w:tcW w:w="2460" w:type="pct"/>
            <w:vAlign w:val="center"/>
          </w:tcPr>
          <w:p w:rsidR="00E52263" w:rsidRPr="00C22E5A" w:rsidRDefault="00E52263" w:rsidP="0014732F">
            <w:pPr>
              <w:jc w:val="center"/>
              <w:rPr>
                <w:rFonts w:ascii="Times New Roman" w:hAnsi="Times New Roman" w:cs="Times New Roman"/>
                <w:b/>
                <w:sz w:val="24"/>
              </w:rPr>
            </w:pPr>
            <w:bookmarkStart w:id="14" w:name="_Hlk152333186"/>
            <w:r w:rsidRPr="00C22E5A">
              <w:rPr>
                <w:rFonts w:ascii="Times New Roman" w:hAnsi="Times New Roman" w:cs="Times New Roman"/>
                <w:b/>
                <w:sz w:val="24"/>
              </w:rPr>
              <w:t>Наименование составных частей модуля</w:t>
            </w:r>
          </w:p>
        </w:tc>
        <w:tc>
          <w:tcPr>
            <w:tcW w:w="1195" w:type="pct"/>
            <w:vAlign w:val="center"/>
          </w:tcPr>
          <w:p w:rsidR="00E52263" w:rsidRPr="00C22E5A" w:rsidRDefault="00E52263" w:rsidP="0014732F">
            <w:pPr>
              <w:jc w:val="center"/>
              <w:rPr>
                <w:rFonts w:ascii="Times New Roman" w:hAnsi="Times New Roman" w:cs="Times New Roman"/>
                <w:b/>
                <w:iCs/>
                <w:sz w:val="24"/>
              </w:rPr>
            </w:pPr>
            <w:r w:rsidRPr="00C22E5A">
              <w:rPr>
                <w:rFonts w:ascii="Times New Roman" w:hAnsi="Times New Roman" w:cs="Times New Roman"/>
                <w:b/>
                <w:iCs/>
                <w:sz w:val="24"/>
              </w:rPr>
              <w:t>Объем в часах</w:t>
            </w:r>
          </w:p>
        </w:tc>
        <w:tc>
          <w:tcPr>
            <w:tcW w:w="1345" w:type="pct"/>
          </w:tcPr>
          <w:p w:rsidR="00E52263" w:rsidRPr="00C22E5A" w:rsidRDefault="00E52263" w:rsidP="0014732F">
            <w:pPr>
              <w:jc w:val="center"/>
              <w:rPr>
                <w:rFonts w:ascii="Times New Roman" w:hAnsi="Times New Roman" w:cs="Times New Roman"/>
                <w:b/>
                <w:iCs/>
                <w:sz w:val="24"/>
              </w:rPr>
            </w:pPr>
            <w:r w:rsidRPr="00C22E5A">
              <w:rPr>
                <w:rFonts w:ascii="Times New Roman" w:hAnsi="Times New Roman" w:cs="Times New Roman"/>
                <w:b/>
                <w:sz w:val="24"/>
              </w:rPr>
              <w:t>В т.ч. в форме практ. подготовки</w:t>
            </w:r>
          </w:p>
        </w:tc>
      </w:tr>
      <w:tr w:rsidR="00E52263" w:rsidRPr="000E591D" w:rsidTr="0014732F">
        <w:trPr>
          <w:trHeight w:val="23"/>
        </w:trPr>
        <w:tc>
          <w:tcPr>
            <w:tcW w:w="2460" w:type="pct"/>
            <w:vAlign w:val="center"/>
          </w:tcPr>
          <w:p w:rsidR="00E52263" w:rsidRPr="00C22E5A" w:rsidRDefault="00E52263" w:rsidP="0014732F">
            <w:pPr>
              <w:jc w:val="both"/>
              <w:rPr>
                <w:rFonts w:ascii="Times New Roman" w:hAnsi="Times New Roman" w:cs="Times New Roman"/>
                <w:bCs/>
                <w:sz w:val="24"/>
                <w:szCs w:val="24"/>
              </w:rPr>
            </w:pPr>
            <w:r w:rsidRPr="00C22E5A">
              <w:rPr>
                <w:rFonts w:ascii="Times New Roman" w:hAnsi="Times New Roman" w:cs="Times New Roman"/>
                <w:bCs/>
                <w:sz w:val="24"/>
                <w:szCs w:val="24"/>
              </w:rPr>
              <w:t>Учебные занятия</w:t>
            </w:r>
          </w:p>
        </w:tc>
        <w:tc>
          <w:tcPr>
            <w:tcW w:w="1195" w:type="pct"/>
            <w:vAlign w:val="center"/>
          </w:tcPr>
          <w:p w:rsidR="00E52263" w:rsidRPr="00C22E5A" w:rsidRDefault="00DC6891" w:rsidP="0014732F">
            <w:pPr>
              <w:jc w:val="center"/>
              <w:rPr>
                <w:rFonts w:ascii="Times New Roman" w:hAnsi="Times New Roman" w:cs="Times New Roman"/>
                <w:bCs/>
                <w:sz w:val="24"/>
                <w:szCs w:val="24"/>
              </w:rPr>
            </w:pPr>
            <w:r>
              <w:rPr>
                <w:rFonts w:ascii="Times New Roman" w:hAnsi="Times New Roman" w:cs="Times New Roman"/>
                <w:bCs/>
                <w:sz w:val="24"/>
                <w:szCs w:val="24"/>
              </w:rPr>
              <w:t>56</w:t>
            </w:r>
          </w:p>
        </w:tc>
        <w:tc>
          <w:tcPr>
            <w:tcW w:w="1345" w:type="pct"/>
            <w:vAlign w:val="center"/>
          </w:tcPr>
          <w:p w:rsidR="00E52263" w:rsidRPr="00C22E5A" w:rsidRDefault="00C22E5A" w:rsidP="0014732F">
            <w:pPr>
              <w:jc w:val="center"/>
              <w:rPr>
                <w:rFonts w:ascii="Times New Roman" w:hAnsi="Times New Roman" w:cs="Times New Roman"/>
                <w:bCs/>
                <w:sz w:val="24"/>
                <w:szCs w:val="24"/>
              </w:rPr>
            </w:pPr>
            <w:r>
              <w:rPr>
                <w:rFonts w:ascii="Times New Roman" w:hAnsi="Times New Roman" w:cs="Times New Roman"/>
                <w:bCs/>
                <w:sz w:val="24"/>
                <w:szCs w:val="24"/>
              </w:rPr>
              <w:t>40</w:t>
            </w:r>
          </w:p>
        </w:tc>
      </w:tr>
      <w:tr w:rsidR="00E52263" w:rsidRPr="000E591D" w:rsidTr="0014732F">
        <w:trPr>
          <w:trHeight w:val="23"/>
        </w:trPr>
        <w:tc>
          <w:tcPr>
            <w:tcW w:w="2460" w:type="pct"/>
            <w:vAlign w:val="center"/>
          </w:tcPr>
          <w:p w:rsidR="00E52263" w:rsidRPr="00C22E5A" w:rsidRDefault="00E52263" w:rsidP="0014732F">
            <w:pPr>
              <w:jc w:val="both"/>
              <w:rPr>
                <w:rFonts w:ascii="Times New Roman" w:hAnsi="Times New Roman" w:cs="Times New Roman"/>
                <w:bCs/>
                <w:sz w:val="24"/>
                <w:szCs w:val="24"/>
              </w:rPr>
            </w:pPr>
            <w:r w:rsidRPr="00C22E5A">
              <w:rPr>
                <w:rFonts w:ascii="Times New Roman" w:hAnsi="Times New Roman" w:cs="Times New Roman"/>
                <w:bCs/>
                <w:sz w:val="24"/>
                <w:szCs w:val="24"/>
              </w:rPr>
              <w:t>Курсовая работа (проект)</w:t>
            </w:r>
          </w:p>
        </w:tc>
        <w:tc>
          <w:tcPr>
            <w:tcW w:w="1195" w:type="pct"/>
            <w:vAlign w:val="center"/>
          </w:tcPr>
          <w:p w:rsidR="00E52263" w:rsidRPr="00C22E5A" w:rsidRDefault="00E52263" w:rsidP="0014732F">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c>
          <w:tcPr>
            <w:tcW w:w="1345" w:type="pct"/>
            <w:vAlign w:val="center"/>
          </w:tcPr>
          <w:p w:rsidR="00E52263" w:rsidRPr="00C22E5A" w:rsidRDefault="00E52263" w:rsidP="0014732F">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r>
      <w:tr w:rsidR="00E52263" w:rsidRPr="000E591D" w:rsidTr="0014732F">
        <w:trPr>
          <w:trHeight w:val="23"/>
        </w:trPr>
        <w:tc>
          <w:tcPr>
            <w:tcW w:w="2460" w:type="pct"/>
            <w:vAlign w:val="center"/>
          </w:tcPr>
          <w:p w:rsidR="00E52263" w:rsidRPr="00C22E5A" w:rsidRDefault="00E52263" w:rsidP="0014732F">
            <w:pPr>
              <w:jc w:val="both"/>
              <w:rPr>
                <w:rFonts w:ascii="Times New Roman" w:hAnsi="Times New Roman" w:cs="Times New Roman"/>
                <w:bCs/>
                <w:sz w:val="24"/>
                <w:szCs w:val="24"/>
              </w:rPr>
            </w:pPr>
            <w:r w:rsidRPr="00C22E5A">
              <w:rPr>
                <w:rFonts w:ascii="Times New Roman" w:hAnsi="Times New Roman" w:cs="Times New Roman"/>
                <w:bCs/>
                <w:sz w:val="24"/>
                <w:szCs w:val="24"/>
              </w:rPr>
              <w:t>Самостоятельная работа</w:t>
            </w:r>
          </w:p>
        </w:tc>
        <w:tc>
          <w:tcPr>
            <w:tcW w:w="1195" w:type="pct"/>
            <w:vAlign w:val="center"/>
          </w:tcPr>
          <w:p w:rsidR="00E52263" w:rsidRPr="00C22E5A" w:rsidRDefault="00E52263" w:rsidP="0014732F">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c>
          <w:tcPr>
            <w:tcW w:w="1345" w:type="pct"/>
            <w:vAlign w:val="center"/>
          </w:tcPr>
          <w:p w:rsidR="00E52263" w:rsidRPr="00C22E5A" w:rsidRDefault="00E52263" w:rsidP="0014732F">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r>
      <w:tr w:rsidR="00E52263" w:rsidRPr="000E591D" w:rsidTr="0014732F">
        <w:trPr>
          <w:trHeight w:val="23"/>
        </w:trPr>
        <w:tc>
          <w:tcPr>
            <w:tcW w:w="2460" w:type="pct"/>
            <w:vAlign w:val="center"/>
          </w:tcPr>
          <w:p w:rsidR="00E52263" w:rsidRPr="00C22E5A" w:rsidRDefault="00E52263" w:rsidP="0014732F">
            <w:pPr>
              <w:jc w:val="both"/>
              <w:rPr>
                <w:rFonts w:ascii="Times New Roman" w:hAnsi="Times New Roman" w:cs="Times New Roman"/>
                <w:bCs/>
                <w:sz w:val="24"/>
                <w:szCs w:val="24"/>
              </w:rPr>
            </w:pPr>
            <w:r w:rsidRPr="00C22E5A">
              <w:rPr>
                <w:rFonts w:ascii="Times New Roman" w:hAnsi="Times New Roman" w:cs="Times New Roman"/>
                <w:bCs/>
                <w:sz w:val="24"/>
                <w:szCs w:val="24"/>
              </w:rPr>
              <w:t>Практика, в т.ч.:</w:t>
            </w:r>
          </w:p>
        </w:tc>
        <w:tc>
          <w:tcPr>
            <w:tcW w:w="1195" w:type="pct"/>
            <w:vAlign w:val="center"/>
          </w:tcPr>
          <w:p w:rsidR="00E52263" w:rsidRPr="00C22E5A" w:rsidRDefault="00C86414" w:rsidP="0014732F">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E52263" w:rsidRPr="00C22E5A" w:rsidRDefault="00C86414" w:rsidP="0014732F">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E52263" w:rsidRPr="000E591D" w:rsidTr="0014732F">
        <w:trPr>
          <w:trHeight w:val="23"/>
        </w:trPr>
        <w:tc>
          <w:tcPr>
            <w:tcW w:w="2460" w:type="pct"/>
            <w:vAlign w:val="center"/>
          </w:tcPr>
          <w:p w:rsidR="00E52263" w:rsidRPr="00C22E5A" w:rsidRDefault="00E52263" w:rsidP="0014732F">
            <w:pPr>
              <w:jc w:val="both"/>
              <w:rPr>
                <w:rFonts w:ascii="Times New Roman" w:hAnsi="Times New Roman" w:cs="Times New Roman"/>
                <w:bCs/>
                <w:sz w:val="24"/>
                <w:szCs w:val="24"/>
              </w:rPr>
            </w:pPr>
            <w:r w:rsidRPr="00C22E5A">
              <w:rPr>
                <w:rFonts w:ascii="Times New Roman" w:hAnsi="Times New Roman" w:cs="Times New Roman"/>
                <w:bCs/>
                <w:sz w:val="24"/>
                <w:szCs w:val="24"/>
              </w:rPr>
              <w:t>учебная</w:t>
            </w:r>
          </w:p>
        </w:tc>
        <w:tc>
          <w:tcPr>
            <w:tcW w:w="1195" w:type="pct"/>
            <w:vAlign w:val="center"/>
          </w:tcPr>
          <w:p w:rsidR="00E52263" w:rsidRPr="00C22E5A" w:rsidRDefault="00C22E5A"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E52263" w:rsidRPr="00C22E5A" w:rsidRDefault="00C22E5A"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E52263" w:rsidRPr="000E591D" w:rsidTr="0014732F">
        <w:trPr>
          <w:trHeight w:val="23"/>
        </w:trPr>
        <w:tc>
          <w:tcPr>
            <w:tcW w:w="2460" w:type="pct"/>
            <w:vAlign w:val="center"/>
          </w:tcPr>
          <w:p w:rsidR="00E52263" w:rsidRPr="00C22E5A" w:rsidRDefault="00E52263" w:rsidP="0014732F">
            <w:pPr>
              <w:jc w:val="both"/>
              <w:rPr>
                <w:rFonts w:ascii="Times New Roman" w:hAnsi="Times New Roman" w:cs="Times New Roman"/>
                <w:bCs/>
                <w:sz w:val="24"/>
                <w:szCs w:val="24"/>
              </w:rPr>
            </w:pPr>
            <w:r w:rsidRPr="00C22E5A">
              <w:rPr>
                <w:rFonts w:ascii="Times New Roman" w:hAnsi="Times New Roman" w:cs="Times New Roman"/>
                <w:bCs/>
                <w:sz w:val="24"/>
                <w:szCs w:val="24"/>
              </w:rPr>
              <w:lastRenderedPageBreak/>
              <w:t>производственная</w:t>
            </w:r>
          </w:p>
        </w:tc>
        <w:tc>
          <w:tcPr>
            <w:tcW w:w="1195" w:type="pct"/>
            <w:vAlign w:val="center"/>
          </w:tcPr>
          <w:p w:rsidR="00E52263" w:rsidRPr="00C22E5A" w:rsidRDefault="00C86414"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E52263" w:rsidRPr="00C22E5A" w:rsidRDefault="00C86414"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E52263" w:rsidRPr="000E591D" w:rsidTr="0014732F">
        <w:trPr>
          <w:trHeight w:val="23"/>
        </w:trPr>
        <w:tc>
          <w:tcPr>
            <w:tcW w:w="2460" w:type="pct"/>
            <w:vAlign w:val="center"/>
          </w:tcPr>
          <w:p w:rsidR="00E52263" w:rsidRPr="00C22E5A" w:rsidRDefault="00E52263" w:rsidP="0014732F">
            <w:pPr>
              <w:jc w:val="both"/>
              <w:rPr>
                <w:rFonts w:ascii="Times New Roman" w:hAnsi="Times New Roman" w:cs="Times New Roman"/>
                <w:bCs/>
                <w:sz w:val="24"/>
                <w:szCs w:val="24"/>
              </w:rPr>
            </w:pPr>
            <w:r w:rsidRPr="00C22E5A">
              <w:rPr>
                <w:rFonts w:ascii="Times New Roman" w:hAnsi="Times New Roman" w:cs="Times New Roman"/>
                <w:bCs/>
                <w:sz w:val="24"/>
                <w:szCs w:val="24"/>
              </w:rPr>
              <w:t xml:space="preserve">Промежуточная аттестация </w:t>
            </w:r>
          </w:p>
        </w:tc>
        <w:tc>
          <w:tcPr>
            <w:tcW w:w="1195" w:type="pct"/>
            <w:vAlign w:val="center"/>
          </w:tcPr>
          <w:p w:rsidR="00E52263" w:rsidRPr="00C22E5A" w:rsidRDefault="00DC6891" w:rsidP="0014732F">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rsidR="00E52263" w:rsidRPr="00C22E5A" w:rsidRDefault="00E52263" w:rsidP="0014732F">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r>
      <w:tr w:rsidR="00E52263" w:rsidRPr="00257255" w:rsidTr="0014732F">
        <w:trPr>
          <w:trHeight w:val="23"/>
        </w:trPr>
        <w:tc>
          <w:tcPr>
            <w:tcW w:w="2460" w:type="pct"/>
            <w:vAlign w:val="center"/>
          </w:tcPr>
          <w:p w:rsidR="00E52263" w:rsidRPr="00C22E5A" w:rsidRDefault="00E52263" w:rsidP="0014732F">
            <w:pPr>
              <w:jc w:val="both"/>
              <w:rPr>
                <w:rFonts w:ascii="Times New Roman" w:hAnsi="Times New Roman" w:cs="Times New Roman"/>
                <w:bCs/>
                <w:sz w:val="24"/>
                <w:szCs w:val="24"/>
              </w:rPr>
            </w:pPr>
            <w:r w:rsidRPr="00C22E5A">
              <w:rPr>
                <w:rFonts w:ascii="Times New Roman" w:hAnsi="Times New Roman" w:cs="Times New Roman"/>
                <w:bCs/>
                <w:sz w:val="24"/>
                <w:szCs w:val="24"/>
              </w:rPr>
              <w:t>Всего</w:t>
            </w:r>
          </w:p>
        </w:tc>
        <w:tc>
          <w:tcPr>
            <w:tcW w:w="1195" w:type="pct"/>
            <w:vAlign w:val="center"/>
          </w:tcPr>
          <w:p w:rsidR="00E52263" w:rsidRPr="00C22E5A" w:rsidRDefault="00C22E5A" w:rsidP="0014732F">
            <w:pPr>
              <w:jc w:val="center"/>
              <w:rPr>
                <w:rFonts w:ascii="Times New Roman" w:hAnsi="Times New Roman" w:cs="Times New Roman"/>
                <w:b/>
                <w:sz w:val="24"/>
                <w:szCs w:val="24"/>
              </w:rPr>
            </w:pPr>
            <w:r>
              <w:rPr>
                <w:rFonts w:ascii="Times New Roman" w:hAnsi="Times New Roman" w:cs="Times New Roman"/>
                <w:b/>
                <w:sz w:val="24"/>
                <w:szCs w:val="24"/>
              </w:rPr>
              <w:t>146</w:t>
            </w:r>
          </w:p>
        </w:tc>
        <w:tc>
          <w:tcPr>
            <w:tcW w:w="1345" w:type="pct"/>
            <w:vAlign w:val="center"/>
          </w:tcPr>
          <w:p w:rsidR="00E52263" w:rsidRPr="00C22E5A" w:rsidRDefault="00C22E5A" w:rsidP="0014732F">
            <w:pPr>
              <w:jc w:val="center"/>
              <w:rPr>
                <w:rFonts w:ascii="Times New Roman" w:hAnsi="Times New Roman" w:cs="Times New Roman"/>
                <w:b/>
                <w:sz w:val="24"/>
                <w:szCs w:val="24"/>
              </w:rPr>
            </w:pPr>
            <w:r>
              <w:rPr>
                <w:rFonts w:ascii="Times New Roman" w:hAnsi="Times New Roman" w:cs="Times New Roman"/>
                <w:b/>
                <w:sz w:val="24"/>
                <w:szCs w:val="24"/>
              </w:rPr>
              <w:t>112</w:t>
            </w:r>
          </w:p>
        </w:tc>
      </w:tr>
      <w:bookmarkEnd w:id="14"/>
    </w:tbl>
    <w:p w:rsidR="00E52263" w:rsidRDefault="00E52263" w:rsidP="00C63897">
      <w:pPr>
        <w:rPr>
          <w:rFonts w:ascii="Times New Roman" w:hAnsi="Times New Roman" w:cs="Times New Roman"/>
          <w:i/>
          <w:sz w:val="24"/>
          <w:szCs w:val="24"/>
        </w:rPr>
      </w:pPr>
    </w:p>
    <w:p w:rsidR="00C63897" w:rsidRPr="000156CF" w:rsidRDefault="00C63897" w:rsidP="007863C1">
      <w:pPr>
        <w:pStyle w:val="114"/>
        <w:rPr>
          <w:rFonts w:ascii="Times New Roman" w:hAnsi="Times New Roman"/>
        </w:rPr>
      </w:pPr>
      <w:bookmarkStart w:id="15" w:name="_Toc150695625"/>
      <w:bookmarkStart w:id="16"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5"/>
      <w:bookmarkEnd w:id="16"/>
      <w:r w:rsidRPr="000156CF">
        <w:rPr>
          <w:rFonts w:ascii="Times New Roman" w:hAnsi="Times New Roman"/>
        </w:rPr>
        <w:t xml:space="preserve"> </w:t>
      </w:r>
    </w:p>
    <w:tbl>
      <w:tblPr>
        <w:tblW w:w="47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8"/>
        <w:gridCol w:w="2859"/>
        <w:gridCol w:w="726"/>
        <w:gridCol w:w="872"/>
        <w:gridCol w:w="579"/>
        <w:gridCol w:w="507"/>
        <w:gridCol w:w="408"/>
        <w:gridCol w:w="462"/>
        <w:gridCol w:w="540"/>
        <w:gridCol w:w="583"/>
      </w:tblGrid>
      <w:tr w:rsidR="009F59FA" w:rsidRPr="00C63897" w:rsidTr="009F59FA">
        <w:trPr>
          <w:cantSplit/>
          <w:trHeight w:val="3271"/>
        </w:trPr>
        <w:tc>
          <w:tcPr>
            <w:tcW w:w="954" w:type="pct"/>
            <w:tcBorders>
              <w:bottom w:val="single" w:sz="4" w:space="0" w:color="auto"/>
            </w:tcBorders>
          </w:tcPr>
          <w:p w:rsidR="009F59FA" w:rsidRPr="00C63897" w:rsidRDefault="009F59FA" w:rsidP="0014732F">
            <w:pPr>
              <w:suppressAutoHyphens/>
              <w:jc w:val="center"/>
              <w:rPr>
                <w:rFonts w:ascii="Times New Roman" w:eastAsia="Times New Roman" w:hAnsi="Times New Roman" w:cs="Times New Roman"/>
                <w:lang w:eastAsia="ru-RU"/>
              </w:rPr>
            </w:pPr>
            <w:r w:rsidRPr="00C22E5A">
              <w:rPr>
                <w:rFonts w:ascii="Times New Roman" w:eastAsia="Times New Roman" w:hAnsi="Times New Roman" w:cs="Times New Roman"/>
                <w:lang w:eastAsia="ru-RU"/>
              </w:rPr>
              <w:t>Код ОК, ПК</w:t>
            </w:r>
          </w:p>
        </w:tc>
        <w:tc>
          <w:tcPr>
            <w:tcW w:w="1535" w:type="pct"/>
            <w:tcBorders>
              <w:bottom w:val="single" w:sz="4" w:space="0" w:color="auto"/>
            </w:tcBorders>
            <w:vAlign w:val="center"/>
          </w:tcPr>
          <w:p w:rsidR="009F59FA" w:rsidRPr="00C63897" w:rsidRDefault="009F59FA"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390" w:type="pct"/>
            <w:tcBorders>
              <w:bottom w:val="single" w:sz="4" w:space="0" w:color="auto"/>
            </w:tcBorders>
            <w:vAlign w:val="center"/>
          </w:tcPr>
          <w:p w:rsidR="009F59FA" w:rsidRPr="00C63897" w:rsidRDefault="009F59FA" w:rsidP="0014732F">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468" w:type="pct"/>
            <w:tcBorders>
              <w:bottom w:val="single" w:sz="4" w:space="0" w:color="auto"/>
            </w:tcBorders>
            <w:textDirection w:val="btLr"/>
            <w:vAlign w:val="center"/>
          </w:tcPr>
          <w:p w:rsidR="009F59FA" w:rsidRPr="00C63897" w:rsidRDefault="009F59FA" w:rsidP="0014732F">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311" w:type="pct"/>
            <w:shd w:val="clear" w:color="auto" w:fill="D9D9D9" w:themeFill="background1" w:themeFillShade="D9"/>
            <w:textDirection w:val="btLr"/>
            <w:vAlign w:val="center"/>
          </w:tcPr>
          <w:p w:rsidR="009F59FA" w:rsidRPr="00C63897" w:rsidRDefault="009F59FA" w:rsidP="0014732F">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272" w:type="pct"/>
            <w:textDirection w:val="btLr"/>
            <w:vAlign w:val="center"/>
          </w:tcPr>
          <w:p w:rsidR="009F59FA" w:rsidRPr="00C63897" w:rsidRDefault="009F59FA" w:rsidP="0014732F">
            <w:pPr>
              <w:suppressAutoHyphens/>
              <w:jc w:val="center"/>
              <w:rPr>
                <w:rFonts w:ascii="Times New Roman" w:eastAsia="Times New Roman" w:hAnsi="Times New Roman" w:cs="Times New Roman"/>
                <w:lang w:eastAsia="ru-RU"/>
              </w:rPr>
            </w:pPr>
            <w:r w:rsidRPr="00C22E5A">
              <w:rPr>
                <w:rFonts w:ascii="Times New Roman" w:hAnsi="Times New Roman" w:cs="Times New Roman"/>
                <w:bCs/>
                <w:sz w:val="24"/>
                <w:szCs w:val="24"/>
              </w:rPr>
              <w:t>Учебные занятия</w:t>
            </w:r>
          </w:p>
        </w:tc>
        <w:tc>
          <w:tcPr>
            <w:tcW w:w="219" w:type="pct"/>
            <w:textDirection w:val="btLr"/>
            <w:vAlign w:val="center"/>
          </w:tcPr>
          <w:p w:rsidR="009F59FA" w:rsidRPr="00C63897" w:rsidRDefault="009F59FA"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8" w:type="pct"/>
            <w:textDirection w:val="btLr"/>
            <w:vAlign w:val="center"/>
          </w:tcPr>
          <w:p w:rsidR="009F59FA" w:rsidRPr="00C63897" w:rsidRDefault="009F59FA"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
            </w:r>
          </w:p>
        </w:tc>
        <w:tc>
          <w:tcPr>
            <w:tcW w:w="290" w:type="pct"/>
            <w:shd w:val="clear" w:color="auto" w:fill="D9D9D9" w:themeFill="background1" w:themeFillShade="D9"/>
            <w:textDirection w:val="btLr"/>
            <w:vAlign w:val="center"/>
          </w:tcPr>
          <w:p w:rsidR="009F59FA" w:rsidRPr="00C63897" w:rsidRDefault="009F59FA"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13" w:type="pct"/>
            <w:shd w:val="clear" w:color="auto" w:fill="D9D9D9" w:themeFill="background1" w:themeFillShade="D9"/>
            <w:textDirection w:val="btLr"/>
          </w:tcPr>
          <w:p w:rsidR="009F59FA" w:rsidRPr="00C63897" w:rsidRDefault="009F59FA"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9F59FA" w:rsidRPr="005643D7" w:rsidTr="009F59FA">
        <w:trPr>
          <w:cantSplit/>
          <w:trHeight w:val="73"/>
        </w:trPr>
        <w:tc>
          <w:tcPr>
            <w:tcW w:w="954" w:type="pct"/>
            <w:tcBorders>
              <w:bottom w:val="single" w:sz="4" w:space="0" w:color="auto"/>
            </w:tcBorders>
            <w:vAlign w:val="center"/>
          </w:tcPr>
          <w:p w:rsidR="009F59FA" w:rsidRPr="005643D7" w:rsidRDefault="009F59FA" w:rsidP="0014732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1535" w:type="pct"/>
            <w:tcBorders>
              <w:bottom w:val="single" w:sz="4" w:space="0" w:color="auto"/>
            </w:tcBorders>
            <w:vAlign w:val="center"/>
          </w:tcPr>
          <w:p w:rsidR="009F59FA" w:rsidRPr="005643D7" w:rsidRDefault="009F59FA" w:rsidP="0014732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iCs/>
                <w:sz w:val="16"/>
                <w:szCs w:val="16"/>
                <w:lang w:eastAsia="ru-RU"/>
              </w:rPr>
              <w:t>2</w:t>
            </w:r>
          </w:p>
        </w:tc>
        <w:tc>
          <w:tcPr>
            <w:tcW w:w="390" w:type="pct"/>
            <w:tcBorders>
              <w:bottom w:val="single" w:sz="4" w:space="0" w:color="auto"/>
            </w:tcBorders>
            <w:vAlign w:val="center"/>
          </w:tcPr>
          <w:p w:rsidR="009F59FA" w:rsidRPr="005643D7" w:rsidRDefault="009F59FA" w:rsidP="0014732F">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468" w:type="pct"/>
            <w:tcBorders>
              <w:bottom w:val="single" w:sz="4" w:space="0" w:color="auto"/>
            </w:tcBorders>
            <w:vAlign w:val="center"/>
          </w:tcPr>
          <w:p w:rsidR="009F59FA" w:rsidRPr="005643D7" w:rsidRDefault="009F59FA" w:rsidP="0014732F">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sz w:val="16"/>
                <w:szCs w:val="16"/>
                <w:lang w:eastAsia="ru-RU"/>
              </w:rPr>
              <w:t>4</w:t>
            </w:r>
          </w:p>
        </w:tc>
        <w:tc>
          <w:tcPr>
            <w:tcW w:w="311" w:type="pct"/>
            <w:shd w:val="clear" w:color="auto" w:fill="D9D9D9" w:themeFill="background1" w:themeFillShade="D9"/>
            <w:vAlign w:val="center"/>
          </w:tcPr>
          <w:p w:rsidR="009F59FA" w:rsidRPr="005643D7" w:rsidRDefault="009F59FA" w:rsidP="0014732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272" w:type="pct"/>
            <w:vAlign w:val="center"/>
          </w:tcPr>
          <w:p w:rsidR="009F59FA" w:rsidRPr="005643D7" w:rsidRDefault="009F59FA" w:rsidP="0014732F">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color w:val="000000"/>
                <w:sz w:val="16"/>
                <w:szCs w:val="16"/>
                <w:lang w:eastAsia="ru-RU"/>
              </w:rPr>
              <w:t>6</w:t>
            </w:r>
          </w:p>
        </w:tc>
        <w:tc>
          <w:tcPr>
            <w:tcW w:w="219" w:type="pct"/>
            <w:vAlign w:val="center"/>
          </w:tcPr>
          <w:p w:rsidR="009F59FA" w:rsidRPr="005643D7" w:rsidRDefault="009F59FA"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8" w:type="pct"/>
            <w:vAlign w:val="center"/>
          </w:tcPr>
          <w:p w:rsidR="009F59FA" w:rsidRPr="005643D7" w:rsidRDefault="009F59FA"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0" w:type="pct"/>
            <w:shd w:val="clear" w:color="auto" w:fill="D9D9D9" w:themeFill="background1" w:themeFillShade="D9"/>
          </w:tcPr>
          <w:p w:rsidR="009F59FA" w:rsidRPr="005643D7" w:rsidRDefault="009F59FA"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13" w:type="pct"/>
            <w:shd w:val="clear" w:color="auto" w:fill="D9D9D9" w:themeFill="background1" w:themeFillShade="D9"/>
          </w:tcPr>
          <w:p w:rsidR="009F59FA" w:rsidRPr="005643D7" w:rsidRDefault="009F59FA"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9F59FA" w:rsidRPr="00C63897" w:rsidTr="009F59FA">
        <w:tc>
          <w:tcPr>
            <w:tcW w:w="954" w:type="pct"/>
          </w:tcPr>
          <w:p w:rsidR="009F59FA" w:rsidRPr="00905A54" w:rsidRDefault="009F59FA" w:rsidP="00C22E5A">
            <w:pPr>
              <w:rPr>
                <w:rFonts w:ascii="Times New Roman" w:hAnsi="Times New Roman"/>
              </w:rPr>
            </w:pPr>
            <w:r w:rsidRPr="00905A54">
              <w:rPr>
                <w:rFonts w:ascii="Times New Roman" w:hAnsi="Times New Roman"/>
              </w:rPr>
              <w:t>ПК 1.1, ПК 1.2, ПК 1.3.</w:t>
            </w:r>
          </w:p>
          <w:p w:rsidR="009F59FA" w:rsidRPr="00905A54" w:rsidRDefault="009F59FA" w:rsidP="00C22E5A">
            <w:pPr>
              <w:rPr>
                <w:rFonts w:ascii="Times New Roman" w:eastAsia="Times New Roman" w:hAnsi="Times New Roman" w:cs="Times New Roman"/>
                <w:bCs/>
                <w:lang w:eastAsia="ru-RU"/>
              </w:rPr>
            </w:pPr>
            <w:r w:rsidRPr="00905A54">
              <w:rPr>
                <w:rFonts w:ascii="Times New Roman" w:hAnsi="Times New Roman"/>
              </w:rPr>
              <w:t>ОК 01, ОК 02, ОК 03, ОК 04, ОК 07, ОК 09.</w:t>
            </w:r>
          </w:p>
        </w:tc>
        <w:tc>
          <w:tcPr>
            <w:tcW w:w="1535" w:type="pct"/>
          </w:tcPr>
          <w:p w:rsidR="009F59FA" w:rsidRPr="00905A54" w:rsidRDefault="009F59FA" w:rsidP="0014732F">
            <w:pPr>
              <w:rPr>
                <w:rFonts w:ascii="Times New Roman" w:eastAsia="Times New Roman" w:hAnsi="Times New Roman" w:cs="Times New Roman"/>
                <w:lang w:eastAsia="ru-RU"/>
              </w:rPr>
            </w:pPr>
            <w:r w:rsidRPr="00905A54">
              <w:rPr>
                <w:rFonts w:ascii="Times New Roman" w:hAnsi="Times New Roman"/>
              </w:rPr>
              <w:t>Раздел 1. Санитарно-эпидемиологические требования и нормативы медицинской организации</w:t>
            </w:r>
          </w:p>
        </w:tc>
        <w:tc>
          <w:tcPr>
            <w:tcW w:w="390" w:type="pct"/>
          </w:tcPr>
          <w:p w:rsidR="009F59FA" w:rsidRPr="00C22E5A" w:rsidRDefault="009F59FA"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56</w:t>
            </w:r>
          </w:p>
        </w:tc>
        <w:tc>
          <w:tcPr>
            <w:tcW w:w="468" w:type="pct"/>
          </w:tcPr>
          <w:p w:rsidR="009F59FA" w:rsidRPr="00C22E5A" w:rsidRDefault="009F59FA" w:rsidP="0014732F">
            <w:pPr>
              <w:jc w:val="center"/>
              <w:rPr>
                <w:rFonts w:ascii="Times New Roman" w:eastAsia="Times New Roman" w:hAnsi="Times New Roman" w:cs="Times New Roman"/>
                <w:b/>
                <w:lang w:eastAsia="ru-RU"/>
              </w:rPr>
            </w:pPr>
            <w:r w:rsidRPr="00C22E5A">
              <w:rPr>
                <w:rFonts w:ascii="Times New Roman" w:eastAsia="Times New Roman" w:hAnsi="Times New Roman" w:cs="Times New Roman"/>
                <w:b/>
                <w:lang w:eastAsia="ru-RU"/>
              </w:rPr>
              <w:t>40</w:t>
            </w:r>
          </w:p>
        </w:tc>
        <w:tc>
          <w:tcPr>
            <w:tcW w:w="311" w:type="pct"/>
            <w:shd w:val="clear" w:color="auto" w:fill="D9D9D9" w:themeFill="background1" w:themeFillShade="D9"/>
          </w:tcPr>
          <w:p w:rsidR="009F59FA" w:rsidRPr="00B74E54" w:rsidRDefault="009F59FA" w:rsidP="0014732F">
            <w:pPr>
              <w:jc w:val="center"/>
              <w:rPr>
                <w:rFonts w:ascii="Times New Roman" w:eastAsia="Times New Roman" w:hAnsi="Times New Roman" w:cs="Times New Roman"/>
                <w:b/>
                <w:bCs/>
                <w:highlight w:val="green"/>
                <w:lang w:eastAsia="ru-RU"/>
              </w:rPr>
            </w:pPr>
            <w:r w:rsidRPr="00161FA6">
              <w:rPr>
                <w:rFonts w:ascii="Times New Roman" w:eastAsia="Times New Roman" w:hAnsi="Times New Roman" w:cs="Times New Roman"/>
                <w:b/>
                <w:bCs/>
                <w:lang w:eastAsia="ru-RU"/>
              </w:rPr>
              <w:t>56</w:t>
            </w:r>
          </w:p>
        </w:tc>
        <w:tc>
          <w:tcPr>
            <w:tcW w:w="272" w:type="pct"/>
          </w:tcPr>
          <w:p w:rsidR="009F59FA" w:rsidRPr="005643D7" w:rsidRDefault="009F59FA" w:rsidP="0014732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219" w:type="pct"/>
          </w:tcPr>
          <w:p w:rsidR="009F59FA" w:rsidRPr="00C63897" w:rsidRDefault="009F59FA" w:rsidP="0014732F">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48" w:type="pct"/>
          </w:tcPr>
          <w:p w:rsidR="009F59FA" w:rsidRPr="00C63897" w:rsidRDefault="009F59FA"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0"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p>
        </w:tc>
      </w:tr>
      <w:tr w:rsidR="009F59FA" w:rsidRPr="00C63897" w:rsidTr="009F59FA">
        <w:trPr>
          <w:trHeight w:val="314"/>
        </w:trPr>
        <w:tc>
          <w:tcPr>
            <w:tcW w:w="954" w:type="pct"/>
          </w:tcPr>
          <w:p w:rsidR="009F59FA" w:rsidRPr="00C63897" w:rsidRDefault="009F59FA" w:rsidP="0014732F">
            <w:pPr>
              <w:rPr>
                <w:rFonts w:ascii="Times New Roman" w:eastAsia="Times New Roman" w:hAnsi="Times New Roman" w:cs="Times New Roman"/>
                <w:bCs/>
                <w:lang w:eastAsia="ru-RU"/>
              </w:rPr>
            </w:pPr>
          </w:p>
        </w:tc>
        <w:tc>
          <w:tcPr>
            <w:tcW w:w="1535" w:type="pct"/>
          </w:tcPr>
          <w:p w:rsidR="009F59FA" w:rsidRPr="00C63897" w:rsidRDefault="009F59FA" w:rsidP="0014732F">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90" w:type="pct"/>
          </w:tcPr>
          <w:p w:rsidR="009F59FA" w:rsidRPr="00C63897" w:rsidRDefault="009F59FA"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68" w:type="pct"/>
          </w:tcPr>
          <w:p w:rsidR="009F59FA" w:rsidRPr="00C63897" w:rsidRDefault="009F59FA" w:rsidP="0014732F">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311"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p>
        </w:tc>
        <w:tc>
          <w:tcPr>
            <w:tcW w:w="739" w:type="pct"/>
            <w:gridSpan w:val="3"/>
            <w:shd w:val="clear" w:color="auto" w:fill="auto"/>
          </w:tcPr>
          <w:p w:rsidR="009F59FA" w:rsidRPr="00C63897" w:rsidRDefault="009F59FA" w:rsidP="0014732F">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13"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p>
        </w:tc>
      </w:tr>
      <w:tr w:rsidR="009F59FA" w:rsidRPr="00C63897" w:rsidTr="009F59FA">
        <w:trPr>
          <w:trHeight w:val="314"/>
        </w:trPr>
        <w:tc>
          <w:tcPr>
            <w:tcW w:w="954" w:type="pct"/>
          </w:tcPr>
          <w:p w:rsidR="009F59FA" w:rsidRPr="00C63897" w:rsidRDefault="009F59FA" w:rsidP="0014732F">
            <w:pPr>
              <w:rPr>
                <w:rFonts w:ascii="Times New Roman" w:eastAsia="Times New Roman" w:hAnsi="Times New Roman" w:cs="Times New Roman"/>
                <w:lang w:eastAsia="ru-RU"/>
              </w:rPr>
            </w:pPr>
          </w:p>
        </w:tc>
        <w:tc>
          <w:tcPr>
            <w:tcW w:w="1535" w:type="pct"/>
          </w:tcPr>
          <w:p w:rsidR="009F59FA" w:rsidRPr="00C63897" w:rsidRDefault="009F59FA" w:rsidP="0014732F">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90" w:type="pct"/>
          </w:tcPr>
          <w:p w:rsidR="009F59FA" w:rsidRPr="00C63897" w:rsidRDefault="009F59FA"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68" w:type="pct"/>
          </w:tcPr>
          <w:p w:rsidR="009F59FA" w:rsidRPr="00C63897" w:rsidRDefault="009F59FA" w:rsidP="0014732F">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311"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p>
        </w:tc>
        <w:tc>
          <w:tcPr>
            <w:tcW w:w="739" w:type="pct"/>
            <w:gridSpan w:val="3"/>
            <w:shd w:val="clear" w:color="auto" w:fill="auto"/>
          </w:tcPr>
          <w:p w:rsidR="009F59FA" w:rsidRPr="00C63897" w:rsidRDefault="009F59FA" w:rsidP="0014732F">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9F59FA" w:rsidRPr="00C63897" w:rsidTr="009F59FA">
        <w:trPr>
          <w:trHeight w:val="314"/>
        </w:trPr>
        <w:tc>
          <w:tcPr>
            <w:tcW w:w="954" w:type="pct"/>
          </w:tcPr>
          <w:p w:rsidR="009F59FA" w:rsidRPr="00C63897" w:rsidRDefault="009F59FA" w:rsidP="0014732F">
            <w:pPr>
              <w:rPr>
                <w:rFonts w:ascii="Times New Roman" w:eastAsia="Times New Roman" w:hAnsi="Times New Roman" w:cs="Times New Roman"/>
                <w:lang w:eastAsia="ru-RU"/>
              </w:rPr>
            </w:pPr>
          </w:p>
        </w:tc>
        <w:tc>
          <w:tcPr>
            <w:tcW w:w="1535" w:type="pct"/>
          </w:tcPr>
          <w:p w:rsidR="009F59FA" w:rsidRPr="00C63897" w:rsidRDefault="009F59FA" w:rsidP="0014732F">
            <w:pPr>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390" w:type="pct"/>
          </w:tcPr>
          <w:p w:rsidR="009F59FA" w:rsidRDefault="009F59FA"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468" w:type="pct"/>
          </w:tcPr>
          <w:p w:rsidR="009F59FA" w:rsidRDefault="009F59FA" w:rsidP="0014732F">
            <w:pPr>
              <w:jc w:val="center"/>
              <w:rPr>
                <w:rFonts w:ascii="Times New Roman" w:eastAsia="Times New Roman" w:hAnsi="Times New Roman" w:cs="Times New Roman"/>
                <w:b/>
                <w:bCs/>
                <w:lang w:eastAsia="ru-RU"/>
              </w:rPr>
            </w:pPr>
          </w:p>
        </w:tc>
        <w:tc>
          <w:tcPr>
            <w:tcW w:w="311"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p>
        </w:tc>
        <w:tc>
          <w:tcPr>
            <w:tcW w:w="739" w:type="pct"/>
            <w:gridSpan w:val="3"/>
            <w:shd w:val="clear" w:color="auto" w:fill="auto"/>
          </w:tcPr>
          <w:p w:rsidR="009F59FA" w:rsidRPr="00C63897" w:rsidRDefault="009F59FA" w:rsidP="0014732F">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rsidR="009F59FA" w:rsidRDefault="009F59FA" w:rsidP="0014732F">
            <w:pPr>
              <w:jc w:val="center"/>
              <w:rPr>
                <w:rFonts w:ascii="Times New Roman" w:eastAsia="Times New Roman" w:hAnsi="Times New Roman" w:cs="Times New Roman"/>
                <w:b/>
                <w:bCs/>
                <w:lang w:eastAsia="ru-RU"/>
              </w:rPr>
            </w:pPr>
          </w:p>
        </w:tc>
      </w:tr>
      <w:tr w:rsidR="009F59FA" w:rsidRPr="00C63897" w:rsidTr="009F59FA">
        <w:trPr>
          <w:trHeight w:val="217"/>
        </w:trPr>
        <w:tc>
          <w:tcPr>
            <w:tcW w:w="954" w:type="pct"/>
          </w:tcPr>
          <w:p w:rsidR="009F59FA" w:rsidRPr="00C63897" w:rsidRDefault="009F59FA" w:rsidP="0014732F">
            <w:pPr>
              <w:rPr>
                <w:rFonts w:ascii="Times New Roman" w:eastAsia="Times New Roman" w:hAnsi="Times New Roman" w:cs="Times New Roman"/>
                <w:b/>
                <w:i/>
                <w:lang w:eastAsia="ru-RU"/>
              </w:rPr>
            </w:pPr>
          </w:p>
        </w:tc>
        <w:tc>
          <w:tcPr>
            <w:tcW w:w="1535" w:type="pct"/>
          </w:tcPr>
          <w:p w:rsidR="009F59FA" w:rsidRPr="00C63897" w:rsidRDefault="009F59FA" w:rsidP="0014732F">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90" w:type="pct"/>
          </w:tcPr>
          <w:p w:rsidR="009F59FA" w:rsidRPr="00F2535E" w:rsidRDefault="009F59FA" w:rsidP="0014732F">
            <w:pPr>
              <w:jc w:val="center"/>
              <w:rPr>
                <w:rFonts w:ascii="Times New Roman" w:eastAsia="Times New Roman" w:hAnsi="Times New Roman" w:cs="Times New Roman"/>
                <w:b/>
                <w:bCs/>
                <w:lang w:eastAsia="ru-RU"/>
              </w:rPr>
            </w:pPr>
            <w:r w:rsidRPr="00F2535E">
              <w:rPr>
                <w:rFonts w:ascii="Times New Roman" w:eastAsia="Times New Roman" w:hAnsi="Times New Roman" w:cs="Times New Roman"/>
                <w:b/>
                <w:bCs/>
                <w:lang w:eastAsia="ru-RU"/>
              </w:rPr>
              <w:t xml:space="preserve">146 </w:t>
            </w:r>
          </w:p>
        </w:tc>
        <w:tc>
          <w:tcPr>
            <w:tcW w:w="468" w:type="pct"/>
          </w:tcPr>
          <w:p w:rsidR="009F59FA" w:rsidRPr="00C63897" w:rsidRDefault="009F59FA"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112</w:t>
            </w:r>
          </w:p>
        </w:tc>
        <w:tc>
          <w:tcPr>
            <w:tcW w:w="311" w:type="pct"/>
            <w:shd w:val="clear" w:color="auto" w:fill="D9D9D9" w:themeFill="background1" w:themeFillShade="D9"/>
          </w:tcPr>
          <w:p w:rsidR="009F59FA" w:rsidRPr="00171441" w:rsidRDefault="009F59FA" w:rsidP="0014732F">
            <w:pPr>
              <w:jc w:val="center"/>
              <w:rPr>
                <w:rFonts w:ascii="Times New Roman" w:eastAsia="Times New Roman" w:hAnsi="Times New Roman" w:cs="Times New Roman"/>
                <w:b/>
                <w:iCs/>
                <w:lang w:eastAsia="ru-RU"/>
              </w:rPr>
            </w:pPr>
            <w:r w:rsidRPr="00171441">
              <w:rPr>
                <w:rFonts w:ascii="Times New Roman" w:eastAsia="Times New Roman" w:hAnsi="Times New Roman" w:cs="Times New Roman"/>
                <w:b/>
                <w:iCs/>
                <w:lang w:eastAsia="ru-RU"/>
              </w:rPr>
              <w:t>56</w:t>
            </w:r>
          </w:p>
        </w:tc>
        <w:tc>
          <w:tcPr>
            <w:tcW w:w="272" w:type="pct"/>
          </w:tcPr>
          <w:p w:rsidR="009F59FA" w:rsidRPr="00171441" w:rsidRDefault="009F59FA" w:rsidP="0014732F">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40</w:t>
            </w:r>
          </w:p>
        </w:tc>
        <w:tc>
          <w:tcPr>
            <w:tcW w:w="219" w:type="pct"/>
          </w:tcPr>
          <w:p w:rsidR="009F59FA" w:rsidRPr="00C63897" w:rsidRDefault="009F59FA" w:rsidP="0014732F">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48" w:type="pct"/>
          </w:tcPr>
          <w:p w:rsidR="009F59FA" w:rsidRPr="00C63897" w:rsidRDefault="009F59FA" w:rsidP="0014732F">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0"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13" w:type="pct"/>
            <w:shd w:val="clear" w:color="auto" w:fill="D9D9D9" w:themeFill="background1" w:themeFillShade="D9"/>
          </w:tcPr>
          <w:p w:rsidR="009F59FA" w:rsidRPr="00C63897" w:rsidRDefault="009F59FA"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rsidR="00957DAB" w:rsidRPr="00274A26" w:rsidRDefault="00957DAB" w:rsidP="00957DAB">
      <w:pPr>
        <w:ind w:firstLine="709"/>
        <w:jc w:val="both"/>
        <w:rPr>
          <w:rFonts w:ascii="Times New Roman" w:hAnsi="Times New Roman"/>
          <w:b/>
          <w:sz w:val="24"/>
          <w:szCs w:val="24"/>
        </w:rPr>
      </w:pPr>
      <w:bookmarkStart w:id="17" w:name="_Toc152334670"/>
      <w:r w:rsidRPr="00274A26">
        <w:rPr>
          <w:rFonts w:ascii="Times New Roman" w:hAnsi="Times New Roman"/>
          <w:b/>
          <w:sz w:val="24"/>
          <w:szCs w:val="24"/>
        </w:rPr>
        <w:t xml:space="preserve">2.2. </w:t>
      </w:r>
      <w:r w:rsidRPr="00BA1B6B">
        <w:rPr>
          <w:rFonts w:ascii="Times New Roman" w:hAnsi="Times New Roman"/>
          <w:b/>
          <w:sz w:val="24"/>
          <w:szCs w:val="24"/>
        </w:rPr>
        <w:t xml:space="preserve">Тематический план и содержание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4"/>
        <w:gridCol w:w="7010"/>
      </w:tblGrid>
      <w:tr w:rsidR="00957DAB" w:rsidRPr="00BA1B6B" w:rsidTr="00957DAB">
        <w:trPr>
          <w:trHeight w:val="23"/>
        </w:trPr>
        <w:tc>
          <w:tcPr>
            <w:tcW w:w="1443" w:type="pct"/>
            <w:vAlign w:val="center"/>
          </w:tcPr>
          <w:p w:rsidR="00957DAB" w:rsidRPr="00BA1B6B" w:rsidRDefault="00957DAB" w:rsidP="00946083">
            <w:pPr>
              <w:jc w:val="center"/>
              <w:rPr>
                <w:rFonts w:ascii="Times New Roman" w:hAnsi="Times New Roman"/>
                <w:b/>
                <w:sz w:val="24"/>
                <w:szCs w:val="24"/>
              </w:rPr>
            </w:pPr>
            <w:r>
              <w:rPr>
                <w:rFonts w:ascii="Times New Roman" w:eastAsia="Times New Roman" w:hAnsi="Times New Roman" w:cs="Times New Roman"/>
                <w:b/>
                <w:bCs/>
                <w:lang w:eastAsia="ru-RU"/>
              </w:rPr>
              <w:t>Наименование разделов и тем</w:t>
            </w:r>
          </w:p>
        </w:tc>
        <w:tc>
          <w:tcPr>
            <w:tcW w:w="3557" w:type="pct"/>
            <w:vAlign w:val="center"/>
          </w:tcPr>
          <w:p w:rsidR="00957DAB" w:rsidRPr="00BA1B6B" w:rsidRDefault="00957DAB" w:rsidP="00946083">
            <w:pPr>
              <w:suppressAutoHyphens/>
              <w:jc w:val="center"/>
              <w:rPr>
                <w:rFonts w:ascii="Times New Roman" w:hAnsi="Times New Roman"/>
                <w:b/>
                <w:sz w:val="24"/>
                <w:szCs w:val="24"/>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r>
      <w:tr w:rsidR="00957DAB" w:rsidRPr="00BA1B6B" w:rsidTr="00957DAB">
        <w:trPr>
          <w:trHeight w:val="23"/>
        </w:trPr>
        <w:tc>
          <w:tcPr>
            <w:tcW w:w="5000" w:type="pct"/>
            <w:gridSpan w:val="2"/>
          </w:tcPr>
          <w:p w:rsidR="00957DAB" w:rsidRPr="00BA1B6B" w:rsidRDefault="00957DAB" w:rsidP="00946083">
            <w:pPr>
              <w:rPr>
                <w:rFonts w:ascii="Times New Roman" w:hAnsi="Times New Roman"/>
                <w:sz w:val="24"/>
                <w:szCs w:val="24"/>
              </w:rPr>
            </w:pPr>
            <w:r w:rsidRPr="00BA1B6B">
              <w:rPr>
                <w:rFonts w:ascii="Times New Roman" w:hAnsi="Times New Roman"/>
                <w:b/>
                <w:bCs/>
                <w:sz w:val="24"/>
                <w:szCs w:val="24"/>
              </w:rPr>
              <w:t xml:space="preserve">Раздел 1. </w:t>
            </w:r>
            <w:r w:rsidRPr="00BA1B6B">
              <w:rPr>
                <w:rFonts w:ascii="Times New Roman" w:hAnsi="Times New Roman"/>
                <w:b/>
                <w:sz w:val="24"/>
                <w:szCs w:val="24"/>
              </w:rPr>
              <w:t>Санитарно-эпидемиологические требования и нормативы медицинской организации</w:t>
            </w:r>
            <w:r w:rsidR="00171441">
              <w:rPr>
                <w:rFonts w:ascii="Times New Roman" w:hAnsi="Times New Roman"/>
                <w:b/>
                <w:sz w:val="24"/>
                <w:szCs w:val="24"/>
              </w:rPr>
              <w:t xml:space="preserve">                                                                                                                        </w:t>
            </w:r>
            <w:r w:rsidR="009F59FA">
              <w:rPr>
                <w:rFonts w:ascii="Times New Roman" w:hAnsi="Times New Roman"/>
                <w:b/>
                <w:sz w:val="24"/>
                <w:szCs w:val="24"/>
              </w:rPr>
              <w:t>56</w:t>
            </w:r>
            <w:r w:rsidR="00171441">
              <w:rPr>
                <w:rFonts w:ascii="Times New Roman" w:hAnsi="Times New Roman"/>
                <w:b/>
                <w:sz w:val="24"/>
                <w:szCs w:val="24"/>
              </w:rPr>
              <w:t xml:space="preserve"> ак.ч.</w:t>
            </w:r>
          </w:p>
        </w:tc>
      </w:tr>
      <w:tr w:rsidR="00957DAB" w:rsidRPr="00BA1B6B" w:rsidTr="00957DAB">
        <w:trPr>
          <w:trHeight w:val="23"/>
        </w:trPr>
        <w:tc>
          <w:tcPr>
            <w:tcW w:w="5000" w:type="pct"/>
            <w:gridSpan w:val="2"/>
          </w:tcPr>
          <w:p w:rsidR="00957DAB" w:rsidRPr="00BA1B6B" w:rsidRDefault="00957DAB" w:rsidP="00946083">
            <w:pPr>
              <w:rPr>
                <w:rFonts w:ascii="Times New Roman" w:hAnsi="Times New Roman"/>
                <w:sz w:val="24"/>
                <w:szCs w:val="24"/>
              </w:rPr>
            </w:pPr>
            <w:r w:rsidRPr="00BA1B6B">
              <w:rPr>
                <w:rFonts w:ascii="Times New Roman" w:hAnsi="Times New Roman"/>
                <w:b/>
                <w:bCs/>
                <w:sz w:val="24"/>
                <w:szCs w:val="24"/>
              </w:rPr>
              <w:t xml:space="preserve">МДК 01.01. </w:t>
            </w:r>
            <w:r w:rsidRPr="00BA1B6B">
              <w:rPr>
                <w:rFonts w:ascii="Times New Roman" w:hAnsi="Times New Roman"/>
                <w:b/>
                <w:sz w:val="24"/>
                <w:szCs w:val="24"/>
              </w:rPr>
              <w:t>Обеспечение безопасной окружающей среды в медицинской организации</w:t>
            </w:r>
          </w:p>
        </w:tc>
      </w:tr>
      <w:tr w:rsidR="00957DAB" w:rsidRPr="00BA1B6B" w:rsidTr="00957DAB">
        <w:trPr>
          <w:trHeight w:val="23"/>
        </w:trPr>
        <w:tc>
          <w:tcPr>
            <w:tcW w:w="1443" w:type="pct"/>
            <w:vMerge w:val="restart"/>
          </w:tcPr>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 xml:space="preserve">Тема 1.1. </w:t>
            </w:r>
          </w:p>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Инфекции, связанные с оказанием медицинской помощи (ИСМП)</w:t>
            </w:r>
          </w:p>
        </w:tc>
        <w:tc>
          <w:tcPr>
            <w:tcW w:w="3557" w:type="pct"/>
          </w:tcPr>
          <w:p w:rsidR="00957DAB" w:rsidRPr="00BA1B6B" w:rsidRDefault="00957DAB" w:rsidP="00946083">
            <w:pPr>
              <w:rPr>
                <w:rFonts w:ascii="Times New Roman" w:hAnsi="Times New Roman"/>
                <w:b/>
                <w:sz w:val="24"/>
                <w:szCs w:val="24"/>
              </w:rPr>
            </w:pPr>
            <w:r w:rsidRPr="00BA1B6B">
              <w:rPr>
                <w:rFonts w:ascii="Times New Roman" w:hAnsi="Times New Roman"/>
                <w:b/>
                <w:bCs/>
                <w:sz w:val="24"/>
                <w:szCs w:val="24"/>
              </w:rPr>
              <w:t xml:space="preserve">Содержание </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 xml:space="preserve">1. Масштаб проблемы ИСМП. Структура ИСМП. </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 xml:space="preserve">2.Особенности возбудителей ИСМП (устойчивость к физическим и химическим дезинфицирующим агентам и длительность выживания на объектах внешней среды, вид и формы существования, пути и факторы передачи). </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3.Факторы риска возникновения ИСМП.</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4. Группы риска ИСМП: пациенты хирургических, урологических, реанимационных отделений и др.</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5. Резервуары возбудителей ИСМП: руки персонала, инструментарий, оборудование и т.д.</w:t>
            </w:r>
          </w:p>
        </w:tc>
      </w:tr>
      <w:tr w:rsidR="00957DAB" w:rsidRPr="00BA1B6B" w:rsidTr="00957DAB">
        <w:trPr>
          <w:trHeight w:val="23"/>
        </w:trPr>
        <w:tc>
          <w:tcPr>
            <w:tcW w:w="1443" w:type="pct"/>
            <w:vMerge w:val="restart"/>
          </w:tcPr>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 xml:space="preserve">Тема 1.2. </w:t>
            </w:r>
          </w:p>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 xml:space="preserve">Инфекционный контроль и </w:t>
            </w:r>
            <w:r w:rsidRPr="00BA1B6B">
              <w:rPr>
                <w:rFonts w:ascii="Times New Roman" w:hAnsi="Times New Roman"/>
                <w:b/>
                <w:bCs/>
                <w:sz w:val="24"/>
                <w:szCs w:val="24"/>
              </w:rPr>
              <w:lastRenderedPageBreak/>
              <w:t>профилактика ИСМП</w:t>
            </w: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bCs/>
                <w:sz w:val="24"/>
                <w:szCs w:val="24"/>
              </w:rPr>
              <w:lastRenderedPageBreak/>
              <w:t xml:space="preserve">Содержание </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 xml:space="preserve">1.Выявление и регистрация ИСМП. </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 xml:space="preserve">2.Основные принципы эпидемиологического расследования </w:t>
            </w:r>
            <w:r w:rsidRPr="00BA1B6B">
              <w:rPr>
                <w:rFonts w:ascii="Times New Roman" w:hAnsi="Times New Roman"/>
                <w:sz w:val="24"/>
                <w:szCs w:val="24"/>
              </w:rPr>
              <w:lastRenderedPageBreak/>
              <w:t xml:space="preserve">ИСМП. </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 xml:space="preserve">3.Подходы и методы многоуровневой профилактики инфекций, связанных с оказанием медицинской помощи. </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4.Нормативная документация, регламентирующая работу по профилактике ИСМП</w:t>
            </w:r>
          </w:p>
          <w:p w:rsidR="00957DAB" w:rsidRPr="00BA1B6B" w:rsidRDefault="00957DAB" w:rsidP="00946083">
            <w:pPr>
              <w:suppressAutoHyphens/>
              <w:rPr>
                <w:rFonts w:ascii="Times New Roman" w:hAnsi="Times New Roman"/>
                <w:sz w:val="24"/>
                <w:szCs w:val="24"/>
              </w:rPr>
            </w:pPr>
          </w:p>
        </w:tc>
      </w:tr>
      <w:tr w:rsidR="00957DAB" w:rsidRPr="00BA1B6B" w:rsidTr="00957DAB">
        <w:trPr>
          <w:trHeight w:val="23"/>
        </w:trPr>
        <w:tc>
          <w:tcPr>
            <w:tcW w:w="1443" w:type="pct"/>
            <w:vMerge w:val="restart"/>
          </w:tcPr>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lastRenderedPageBreak/>
              <w:t>Тема 1.3.</w:t>
            </w:r>
          </w:p>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Профилактика ИСМП у медицинского персонала</w:t>
            </w: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Содержание</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1.Профессиональные риски, вредные и опасные производственные факторы по профилю отделения (подразделения) медицинской организации, требования охраны труда, пожарной безопасности в соответствии с нормативными правовыми актами.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2.Меры индивидуальной защиты медицинского персонала и пациентов при выполнении медицинских вмешательств.</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3.Основы асептики и антисептики, принцип индивидуальной изоляции при выполнении медицинских вмешательств</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4. Уровни деконтаминации рук медперсонала</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5. Обеспечение инфекционной безопасности при работе с пациентами с новой коронавирусной инфекцией (COVID-19)</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b/>
                <w:bCs/>
                <w:sz w:val="24"/>
              </w:rPr>
              <w:t>В том числе практических занятий и лабораторных работ</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1</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Применение средств индивидуальной защиты. Соблюдение мер асептики и антисептики, принципов индивидуальной изоляции при выполнении медицинских вмешательств. Проведение гигиенической обработки рук.</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2</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Проведение экстренных профилактических мероприятий при возникновении аварийных ситуаций с риском инфицирования медицинских работников.</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Соблюдение требований охраны труда при обращении с острыми (колющими и режущими) инструментами, биологическими материалами. Профилактика заражения медицинского персонала COVID-19.</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Оформление утвержденной медицинской документации</w:t>
            </w:r>
          </w:p>
        </w:tc>
      </w:tr>
      <w:tr w:rsidR="00957DAB" w:rsidRPr="00BA1B6B" w:rsidTr="00957DAB">
        <w:trPr>
          <w:trHeight w:val="23"/>
        </w:trPr>
        <w:tc>
          <w:tcPr>
            <w:tcW w:w="1443" w:type="pct"/>
            <w:vMerge w:val="restart"/>
          </w:tcPr>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Тема 1.4.</w:t>
            </w:r>
          </w:p>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 xml:space="preserve">Дезинфекция </w:t>
            </w: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b/>
                <w:sz w:val="24"/>
                <w:szCs w:val="24"/>
              </w:rPr>
              <w:t>Содержание</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1.Виды, цели и задачи дезинфекции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2. Характеристика современных средств дезинфекции. Токсичность дезинфицирующих средств. Меры предосторожности при работе с дезинфицирующими средствами.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3.Методы контроля качества дезинфекции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4.Правила и порядок эксплуатации оборудования для проведения дезинфекции</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b/>
                <w:bCs/>
                <w:sz w:val="24"/>
              </w:rPr>
              <w:t>В том числе практических занятий и лабораторных работ</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3</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Современные дезинфицирующие средства. Методические рекомендации по использованию дезинфицирующих средств. Первая помощь при ПОП адании дезинфицирующих средств на кожу и слизистые</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4</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 xml:space="preserve">Приготовление, использование и хранение дезинфицирующих средств. Определение спектра уничтожаемых микроорганизмов. </w:t>
            </w:r>
            <w:r w:rsidRPr="00BA1B6B">
              <w:rPr>
                <w:rFonts w:ascii="Times New Roman" w:hAnsi="Times New Roman"/>
                <w:sz w:val="24"/>
                <w:szCs w:val="24"/>
              </w:rPr>
              <w:lastRenderedPageBreak/>
              <w:t>Определение типа обрабатываемого объекта. Проведение дезинфекции изделий медицинского назначения.</w:t>
            </w:r>
          </w:p>
        </w:tc>
      </w:tr>
      <w:tr w:rsidR="00957DAB" w:rsidRPr="00BA1B6B" w:rsidTr="00957DAB">
        <w:trPr>
          <w:trHeight w:val="23"/>
        </w:trPr>
        <w:tc>
          <w:tcPr>
            <w:tcW w:w="1443" w:type="pct"/>
            <w:vMerge w:val="restart"/>
          </w:tcPr>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lastRenderedPageBreak/>
              <w:t>Тема 1.5.</w:t>
            </w:r>
          </w:p>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Организация профилактики ИСМП в медицинской организации</w:t>
            </w: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Содержание</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1.Санитарно-эпидемиологические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2.Классы чистоты помещений, виды уборок. Уборочный инвентарь в медицинской организации.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3.Организация текущих и генеральных уборок помещений медицинской организации</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b/>
                <w:bCs/>
                <w:sz w:val="24"/>
              </w:rPr>
              <w:t>В том числе практических занятий и лабораторных работ</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5</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Организация профилактики ИСМП в стационарах. Осмотр на педикулез и осуществление мероприятий при выявлении педикулеза.</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Оформление утвержденной медицинской документации</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6</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Организация профилактики ИСМП в поликлинических учреждениях. Проведение генеральной уборки процедурного кабинета.</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Оформление утвержденной медицинской документации</w:t>
            </w:r>
          </w:p>
        </w:tc>
      </w:tr>
      <w:tr w:rsidR="00957DAB" w:rsidRPr="00BA1B6B" w:rsidTr="00957DAB">
        <w:trPr>
          <w:trHeight w:val="23"/>
        </w:trPr>
        <w:tc>
          <w:tcPr>
            <w:tcW w:w="1443" w:type="pct"/>
            <w:vMerge w:val="restart"/>
          </w:tcPr>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Тема 1.6.</w:t>
            </w:r>
          </w:p>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Обращение с медицинскими отходами в медицинских организациях</w:t>
            </w: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Содержание</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1.Структура и классификация медицинских отходов</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2. Санитарные правила обращения с медицинскими отходами.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3. Организация системы сбора и утилизации отходов в учреждении здравоохранения, в том числе в стационарах для пациентов с коронавирусной инфекцией (COVID-19)/</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b/>
                <w:bCs/>
                <w:sz w:val="24"/>
              </w:rPr>
              <w:t>В том числе практических занятий и лабораторных работ</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7</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Сбор, обеззараживание и временное хранение медицинских отходов в местах их образования в медицинской организации</w:t>
            </w:r>
          </w:p>
        </w:tc>
      </w:tr>
      <w:tr w:rsidR="00957DAB" w:rsidRPr="00BA1B6B" w:rsidTr="00957DAB">
        <w:trPr>
          <w:trHeight w:val="23"/>
        </w:trPr>
        <w:tc>
          <w:tcPr>
            <w:tcW w:w="1443" w:type="pct"/>
            <w:vMerge w:val="restart"/>
          </w:tcPr>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Тема 1.7.</w:t>
            </w:r>
          </w:p>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Предстерилизационная очистка и стерилизация изделий медицинского назначения</w:t>
            </w: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Содержание</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1.Виды, цели и задачи предстерилизационной очистки и стерилизации медицинских назначений</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2.Методы, приемы и средства ручной и механизированной предстерилизационной очистки изделий медицинского назначения.</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3.Виды и правила сортировки и упаковки медицинских изделий для стерилизации, особенности стерилизуемых медицинских изделий и стерилизующих средств.</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4.Технологии стерилизации медицинских изделий.</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5.Методы контроля качества предстерилизационной очистки и стерилизации медицинских изделий.</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6.Порядок и правила хранения стерильных медицинских изделий, правила их выдачи в соответствии с нормативными правовыми актами.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 xml:space="preserve">7.Правила и порядок эксплуатации оборудования для проведения предстерилизационной очистки и стерилизации медицинских </w:t>
            </w:r>
            <w:r w:rsidRPr="00BA1B6B">
              <w:rPr>
                <w:rFonts w:ascii="Times New Roman" w:hAnsi="Times New Roman"/>
                <w:sz w:val="24"/>
                <w:szCs w:val="24"/>
              </w:rPr>
              <w:lastRenderedPageBreak/>
              <w:t xml:space="preserve">изделий. </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sz w:val="24"/>
                <w:szCs w:val="24"/>
              </w:rPr>
            </w:pPr>
            <w:r w:rsidRPr="00BA1B6B">
              <w:rPr>
                <w:rFonts w:ascii="Times New Roman" w:hAnsi="Times New Roman"/>
                <w:b/>
                <w:bCs/>
                <w:sz w:val="24"/>
              </w:rPr>
              <w:t>В том числе практических занятий и лабораторных работ</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8</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 xml:space="preserve">Проведение предстерилизационной очистки медицинских изделий ручным и механизированным способом. </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Проведение отбора проб для определения качества предстерилизационной очистки медицинских изделий.</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Оформление утвержденной медицинской документации</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9</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Проведение стерилизации медицинских изделий, осуществление контроля режимов стерилизации.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Обеспечение хранения и выдачи стерильных медицинских изделий.</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Соблюдение правил эксплуатации оборудования и охраны труда в работе в помещениях с асептическим режимом, в том числе стерилизационном отделении (кабинете).</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Осуществление сортировки и упаковки медицинских изделий в соответствии с видом стерилизации.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Размещение индикаторов в стерилизаторах в соответствии с инструкцией по применению и нормативными правовыми актами</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Оформление утвержденной медицинской документации</w:t>
            </w:r>
          </w:p>
        </w:tc>
      </w:tr>
      <w:tr w:rsidR="00957DAB" w:rsidRPr="00BA1B6B" w:rsidTr="00957DAB">
        <w:trPr>
          <w:trHeight w:val="23"/>
        </w:trPr>
        <w:tc>
          <w:tcPr>
            <w:tcW w:w="1443" w:type="pct"/>
            <w:vMerge/>
          </w:tcPr>
          <w:p w:rsidR="00957DAB" w:rsidRPr="00BA1B6B" w:rsidRDefault="00957DAB" w:rsidP="00946083">
            <w:pPr>
              <w:rPr>
                <w:rFonts w:ascii="Times New Roman" w:hAnsi="Times New Roman"/>
                <w:b/>
                <w:bCs/>
                <w:sz w:val="24"/>
                <w:szCs w:val="24"/>
              </w:rPr>
            </w:pPr>
          </w:p>
        </w:tc>
        <w:tc>
          <w:tcPr>
            <w:tcW w:w="3557" w:type="pct"/>
          </w:tcPr>
          <w:p w:rsidR="00957DAB" w:rsidRPr="00BA1B6B" w:rsidRDefault="00957DAB" w:rsidP="00946083">
            <w:pPr>
              <w:suppressAutoHyphens/>
              <w:rPr>
                <w:rFonts w:ascii="Times New Roman" w:hAnsi="Times New Roman"/>
                <w:b/>
                <w:sz w:val="24"/>
                <w:szCs w:val="24"/>
              </w:rPr>
            </w:pPr>
            <w:r w:rsidRPr="00BA1B6B">
              <w:rPr>
                <w:rFonts w:ascii="Times New Roman" w:hAnsi="Times New Roman"/>
                <w:b/>
                <w:sz w:val="24"/>
                <w:szCs w:val="24"/>
              </w:rPr>
              <w:t>Практическое занятие № 10</w:t>
            </w:r>
          </w:p>
          <w:p w:rsidR="00957DAB" w:rsidRPr="00BA1B6B" w:rsidRDefault="00957DAB" w:rsidP="00946083">
            <w:pPr>
              <w:suppressAutoHyphens/>
              <w:rPr>
                <w:rFonts w:ascii="Times New Roman" w:hAnsi="Times New Roman"/>
                <w:sz w:val="24"/>
                <w:szCs w:val="24"/>
              </w:rPr>
            </w:pPr>
            <w:r w:rsidRPr="00BA1B6B">
              <w:rPr>
                <w:rFonts w:ascii="Times New Roman" w:hAnsi="Times New Roman"/>
                <w:sz w:val="24"/>
                <w:szCs w:val="24"/>
              </w:rPr>
              <w:t>Организация рабочего места и безопасной окружающей среды в помещениях с асептическим режимом, в том числе в стерилизационном отделении (кабинете), медицинской организации</w:t>
            </w:r>
          </w:p>
        </w:tc>
      </w:tr>
      <w:tr w:rsidR="00957DAB" w:rsidRPr="00BA1B6B" w:rsidTr="00957DAB">
        <w:trPr>
          <w:trHeight w:val="23"/>
        </w:trPr>
        <w:tc>
          <w:tcPr>
            <w:tcW w:w="5000" w:type="pct"/>
            <w:gridSpan w:val="2"/>
          </w:tcPr>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 xml:space="preserve">Учебная практика </w:t>
            </w:r>
            <w:r w:rsidR="00171441">
              <w:rPr>
                <w:rFonts w:ascii="Times New Roman" w:hAnsi="Times New Roman"/>
                <w:b/>
                <w:bCs/>
                <w:sz w:val="24"/>
                <w:szCs w:val="24"/>
              </w:rPr>
              <w:t xml:space="preserve">                                                                                                           36 ак.ч.</w:t>
            </w:r>
          </w:p>
          <w:p w:rsidR="00957DAB" w:rsidRPr="00BA1B6B" w:rsidRDefault="00957DAB" w:rsidP="00946083">
            <w:pPr>
              <w:rPr>
                <w:rFonts w:ascii="Times New Roman" w:hAnsi="Times New Roman"/>
                <w:b/>
                <w:bCs/>
                <w:sz w:val="24"/>
                <w:szCs w:val="24"/>
              </w:rPr>
            </w:pPr>
            <w:r w:rsidRPr="00BA1B6B">
              <w:rPr>
                <w:rFonts w:ascii="Times New Roman" w:hAnsi="Times New Roman"/>
                <w:b/>
                <w:bCs/>
                <w:sz w:val="24"/>
                <w:szCs w:val="24"/>
              </w:rPr>
              <w:t xml:space="preserve">Виды работ </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1. Приготовление и использование моющих и дезинфицирующих средств различной концентрации в соответствии с методическими указаниями.</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2. Проведение дезинфекции медицинских изделий</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3. Проведение текущей уборки помещений медицинской организации</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4. Проведение генеральной уборки помещений с асептическим режимом.</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5. Проведение предстерилизационной очистки медицинских изделий</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6. Проведение контроля качества дезинфекции и предстерилизационной очистки медицинских изделий.</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7. Осуществление сбора, обеззараживания и временного хранения медицинских отходов в местах их образования в медицинской организации</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8. Проведение гигиенической обработки рук, использование средств индивидуальной защиты</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9. Соблюдение требований охраны труда при обращении с острыми (колющими и режущими) инструментами, биологическими материалами.</w:t>
            </w:r>
          </w:p>
          <w:p w:rsidR="00957DAB" w:rsidRPr="00BA1B6B" w:rsidRDefault="00957DAB" w:rsidP="00946083">
            <w:pPr>
              <w:rPr>
                <w:rFonts w:ascii="Times New Roman" w:hAnsi="Times New Roman"/>
                <w:b/>
                <w:sz w:val="24"/>
                <w:szCs w:val="24"/>
              </w:rPr>
            </w:pPr>
            <w:r w:rsidRPr="00BA1B6B">
              <w:rPr>
                <w:rFonts w:ascii="Times New Roman" w:hAnsi="Times New Roman"/>
                <w:sz w:val="24"/>
                <w:szCs w:val="24"/>
              </w:rPr>
              <w:t>10. Оформление утвержденной медицинской документации</w:t>
            </w:r>
          </w:p>
        </w:tc>
      </w:tr>
      <w:tr w:rsidR="00957DAB" w:rsidRPr="00BA1B6B" w:rsidTr="00957DAB">
        <w:trPr>
          <w:trHeight w:val="23"/>
        </w:trPr>
        <w:tc>
          <w:tcPr>
            <w:tcW w:w="5000" w:type="pct"/>
            <w:gridSpan w:val="2"/>
          </w:tcPr>
          <w:p w:rsidR="00957DAB" w:rsidRPr="00BA1B6B" w:rsidRDefault="00957DAB" w:rsidP="00946083">
            <w:pPr>
              <w:suppressAutoHyphens/>
              <w:jc w:val="both"/>
              <w:rPr>
                <w:rFonts w:ascii="Times New Roman" w:hAnsi="Times New Roman"/>
                <w:b/>
                <w:bCs/>
                <w:sz w:val="24"/>
                <w:szCs w:val="24"/>
              </w:rPr>
            </w:pPr>
            <w:r w:rsidRPr="00BA1B6B">
              <w:rPr>
                <w:rFonts w:ascii="Times New Roman" w:hAnsi="Times New Roman"/>
                <w:b/>
                <w:bCs/>
                <w:sz w:val="24"/>
                <w:szCs w:val="24"/>
              </w:rPr>
              <w:t xml:space="preserve">Производственная практика </w:t>
            </w:r>
            <w:r w:rsidR="00171441">
              <w:rPr>
                <w:rFonts w:ascii="Times New Roman" w:hAnsi="Times New Roman"/>
                <w:b/>
                <w:bCs/>
                <w:sz w:val="24"/>
                <w:szCs w:val="24"/>
              </w:rPr>
              <w:t xml:space="preserve">                                                                                            36 ак.ч.</w:t>
            </w:r>
          </w:p>
          <w:p w:rsidR="00957DAB" w:rsidRPr="00BA1B6B" w:rsidRDefault="00957DAB" w:rsidP="00946083">
            <w:pPr>
              <w:suppressAutoHyphens/>
              <w:jc w:val="both"/>
              <w:rPr>
                <w:rFonts w:ascii="Times New Roman" w:hAnsi="Times New Roman"/>
                <w:b/>
                <w:bCs/>
                <w:sz w:val="24"/>
                <w:szCs w:val="24"/>
              </w:rPr>
            </w:pPr>
            <w:r w:rsidRPr="00BA1B6B">
              <w:rPr>
                <w:rFonts w:ascii="Times New Roman" w:hAnsi="Times New Roman"/>
                <w:b/>
                <w:bCs/>
                <w:sz w:val="24"/>
                <w:szCs w:val="24"/>
              </w:rPr>
              <w:t xml:space="preserve">Виды работ </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1. 1. Приготовление и использование дезинфицирующих средств различной концентрации в соответствии с методическими указаниями.</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2. Проведение дезинфекции медицинских изделий</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3. Проведение предстерилизационной очистки медицинских изделий</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4. Проведение контроля качества дезинфекции и предстерилизационной очистки медицинских изделий.</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 xml:space="preserve">5. Осуществление сбора, обеззараживания и временного хранения медицинских отходов в </w:t>
            </w:r>
            <w:r w:rsidRPr="00BA1B6B">
              <w:rPr>
                <w:rFonts w:ascii="Times New Roman" w:hAnsi="Times New Roman"/>
                <w:sz w:val="24"/>
                <w:szCs w:val="24"/>
              </w:rPr>
              <w:lastRenderedPageBreak/>
              <w:t>местах их образования в медицинской организации</w:t>
            </w:r>
          </w:p>
          <w:p w:rsidR="00957DAB" w:rsidRPr="00BA1B6B" w:rsidRDefault="00957DAB" w:rsidP="00946083">
            <w:pPr>
              <w:rPr>
                <w:rFonts w:ascii="Times New Roman" w:hAnsi="Times New Roman"/>
                <w:sz w:val="24"/>
                <w:szCs w:val="24"/>
              </w:rPr>
            </w:pPr>
            <w:r w:rsidRPr="00BA1B6B">
              <w:rPr>
                <w:rFonts w:ascii="Times New Roman" w:hAnsi="Times New Roman"/>
                <w:sz w:val="24"/>
                <w:szCs w:val="24"/>
              </w:rPr>
              <w:t>6. Проведение гигиенической обработки рук, использование средств индивидуальной защиты</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7. Соблюдение требований охраны труда при обращении с острыми (колющими и режущими) инструментами, биологическими материалами.</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8. Проведение упаковки медицинских изделий в соответствии с видом стерилизации.</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9. Осуществление приема медицинских изделий в стерилизационном отделении (кабинете)</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10. Осуществление сортировки и упаковки медицинских изделий в соответствии с видом стерилизации, размещение индикаторов в стерилизаторах в соответствии с инструкцией по применению</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11. Проведение стерилизации медицинских изделий, контроль режимов стерилизации</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12. Соблюдение правил эксплуатации оборудования и охраны труда при работе в стерилизационном отделении.</w:t>
            </w:r>
          </w:p>
          <w:p w:rsidR="00957DAB" w:rsidRPr="00BA1B6B" w:rsidRDefault="00957DAB" w:rsidP="00946083">
            <w:pPr>
              <w:suppressAutoHyphens/>
              <w:jc w:val="both"/>
              <w:rPr>
                <w:rFonts w:ascii="Times New Roman" w:hAnsi="Times New Roman"/>
                <w:sz w:val="24"/>
                <w:szCs w:val="24"/>
              </w:rPr>
            </w:pPr>
            <w:r w:rsidRPr="00BA1B6B">
              <w:rPr>
                <w:rFonts w:ascii="Times New Roman" w:hAnsi="Times New Roman"/>
                <w:sz w:val="24"/>
                <w:szCs w:val="24"/>
              </w:rPr>
              <w:t>13. Оформление утвержденной медицинской документации</w:t>
            </w:r>
          </w:p>
        </w:tc>
      </w:tr>
      <w:tr w:rsidR="00957DAB" w:rsidRPr="00BA1B6B" w:rsidTr="00957DAB">
        <w:trPr>
          <w:trHeight w:val="387"/>
        </w:trPr>
        <w:tc>
          <w:tcPr>
            <w:tcW w:w="5000" w:type="pct"/>
            <w:gridSpan w:val="2"/>
          </w:tcPr>
          <w:p w:rsidR="00957DAB" w:rsidRPr="00BA1B6B" w:rsidRDefault="00957DAB" w:rsidP="00946083">
            <w:pPr>
              <w:suppressAutoHyphens/>
              <w:jc w:val="both"/>
              <w:rPr>
                <w:rFonts w:ascii="Times New Roman" w:hAnsi="Times New Roman"/>
                <w:b/>
                <w:bCs/>
                <w:sz w:val="24"/>
                <w:szCs w:val="24"/>
              </w:rPr>
            </w:pPr>
            <w:r w:rsidRPr="00BA1B6B">
              <w:rPr>
                <w:rFonts w:ascii="Times New Roman" w:hAnsi="Times New Roman"/>
                <w:b/>
                <w:bCs/>
                <w:sz w:val="24"/>
                <w:szCs w:val="24"/>
              </w:rPr>
              <w:lastRenderedPageBreak/>
              <w:t xml:space="preserve">Промежуточная аттестация </w:t>
            </w:r>
            <w:r w:rsidR="00161FA6">
              <w:rPr>
                <w:rFonts w:ascii="Times New Roman" w:hAnsi="Times New Roman"/>
                <w:b/>
                <w:bCs/>
                <w:sz w:val="24"/>
                <w:szCs w:val="24"/>
              </w:rPr>
              <w:t>–</w:t>
            </w:r>
            <w:r w:rsidRPr="00BA1B6B">
              <w:rPr>
                <w:rFonts w:ascii="Times New Roman" w:hAnsi="Times New Roman"/>
                <w:b/>
                <w:bCs/>
                <w:sz w:val="24"/>
                <w:szCs w:val="24"/>
              </w:rPr>
              <w:t xml:space="preserve"> экзамен</w:t>
            </w:r>
            <w:r w:rsidR="00161FA6">
              <w:rPr>
                <w:rFonts w:ascii="Times New Roman" w:hAnsi="Times New Roman"/>
                <w:b/>
                <w:bCs/>
                <w:sz w:val="24"/>
                <w:szCs w:val="24"/>
              </w:rPr>
              <w:t xml:space="preserve">                                                                        </w:t>
            </w:r>
            <w:r w:rsidR="00171441">
              <w:rPr>
                <w:rFonts w:ascii="Times New Roman" w:hAnsi="Times New Roman"/>
                <w:b/>
                <w:bCs/>
                <w:sz w:val="24"/>
                <w:szCs w:val="24"/>
              </w:rPr>
              <w:t>18 ак.ч.</w:t>
            </w:r>
          </w:p>
        </w:tc>
      </w:tr>
      <w:tr w:rsidR="00957DAB" w:rsidRPr="00BA1B6B" w:rsidTr="00957DAB">
        <w:trPr>
          <w:trHeight w:val="23"/>
        </w:trPr>
        <w:tc>
          <w:tcPr>
            <w:tcW w:w="5000" w:type="pct"/>
            <w:gridSpan w:val="2"/>
          </w:tcPr>
          <w:p w:rsidR="00957DAB" w:rsidRPr="00BA1B6B" w:rsidRDefault="00957DAB" w:rsidP="00946083">
            <w:pPr>
              <w:suppressAutoHyphens/>
              <w:jc w:val="both"/>
              <w:rPr>
                <w:rFonts w:ascii="Times New Roman" w:hAnsi="Times New Roman"/>
                <w:b/>
                <w:bCs/>
                <w:sz w:val="24"/>
                <w:szCs w:val="24"/>
              </w:rPr>
            </w:pPr>
            <w:r>
              <w:rPr>
                <w:rFonts w:ascii="Times New Roman" w:hAnsi="Times New Roman"/>
                <w:b/>
                <w:bCs/>
                <w:sz w:val="24"/>
                <w:szCs w:val="24"/>
              </w:rPr>
              <w:t xml:space="preserve">Всего                                                                                                                                   </w:t>
            </w:r>
            <w:r w:rsidR="00161FA6">
              <w:rPr>
                <w:rFonts w:ascii="Times New Roman" w:hAnsi="Times New Roman"/>
                <w:b/>
                <w:bCs/>
                <w:sz w:val="24"/>
                <w:szCs w:val="24"/>
              </w:rPr>
              <w:t xml:space="preserve"> </w:t>
            </w:r>
            <w:r>
              <w:rPr>
                <w:rFonts w:ascii="Times New Roman" w:hAnsi="Times New Roman"/>
                <w:b/>
                <w:bCs/>
                <w:sz w:val="24"/>
                <w:szCs w:val="24"/>
              </w:rPr>
              <w:t>146</w:t>
            </w:r>
            <w:r w:rsidR="00171441">
              <w:rPr>
                <w:rFonts w:ascii="Times New Roman" w:hAnsi="Times New Roman"/>
                <w:b/>
                <w:bCs/>
                <w:sz w:val="24"/>
                <w:szCs w:val="24"/>
              </w:rPr>
              <w:t xml:space="preserve"> ак.ч.</w:t>
            </w:r>
          </w:p>
        </w:tc>
      </w:tr>
    </w:tbl>
    <w:p w:rsidR="00782EFC" w:rsidRPr="008D2724" w:rsidRDefault="00782EFC" w:rsidP="00782EFC">
      <w:pPr>
        <w:pStyle w:val="114"/>
        <w:jc w:val="both"/>
        <w:rPr>
          <w:rFonts w:ascii="Times New Roman" w:hAnsi="Times New Roman"/>
          <w:i/>
          <w:iCs/>
        </w:rPr>
      </w:pPr>
      <w:bookmarkStart w:id="18" w:name="_Hlk156819611"/>
      <w:bookmarkEnd w:id="17"/>
    </w:p>
    <w:p w:rsidR="00782EFC" w:rsidRPr="00E11160" w:rsidRDefault="00782EFC" w:rsidP="00782EFC">
      <w:pPr>
        <w:pStyle w:val="1f"/>
        <w:rPr>
          <w:rFonts w:ascii="Times New Roman" w:hAnsi="Times New Roman"/>
        </w:rPr>
      </w:pPr>
      <w:bookmarkStart w:id="19" w:name="_Toc152334671"/>
      <w:bookmarkStart w:id="20" w:name="_Toc156820317"/>
      <w:bookmarkEnd w:id="18"/>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19"/>
      <w:bookmarkEnd w:id="20"/>
    </w:p>
    <w:p w:rsidR="00782EFC" w:rsidRPr="00E11160" w:rsidRDefault="00782EFC" w:rsidP="00782EFC">
      <w:pPr>
        <w:pStyle w:val="114"/>
        <w:rPr>
          <w:rFonts w:ascii="Times New Roman" w:hAnsi="Times New Roman"/>
        </w:rPr>
      </w:pPr>
      <w:bookmarkStart w:id="21" w:name="_Toc152334672"/>
      <w:bookmarkStart w:id="22" w:name="_Toc156820318"/>
      <w:r w:rsidRPr="00E11160">
        <w:rPr>
          <w:rFonts w:ascii="Times New Roman" w:hAnsi="Times New Roman"/>
        </w:rPr>
        <w:t>3.1. Материально-техническое обеспечение</w:t>
      </w:r>
      <w:bookmarkEnd w:id="21"/>
      <w:bookmarkEnd w:id="22"/>
    </w:p>
    <w:p w:rsidR="00782EFC" w:rsidRPr="008A6612" w:rsidRDefault="008A6612" w:rsidP="008A6612">
      <w:pPr>
        <w:suppressAutoHyphens/>
        <w:ind w:firstLine="709"/>
        <w:jc w:val="both"/>
        <w:rPr>
          <w:rFonts w:ascii="Times New Roman" w:hAnsi="Times New Roman"/>
          <w:sz w:val="24"/>
          <w:szCs w:val="24"/>
        </w:rPr>
      </w:pPr>
      <w:r w:rsidRPr="002F7033">
        <w:rPr>
          <w:rFonts w:ascii="Times New Roman" w:hAnsi="Times New Roman"/>
          <w:sz w:val="24"/>
        </w:rPr>
        <w:t>Кабинет «</w:t>
      </w:r>
      <w:r w:rsidRPr="002F7033">
        <w:rPr>
          <w:rFonts w:ascii="Times New Roman" w:hAnsi="Times New Roman"/>
          <w:sz w:val="24"/>
          <w:szCs w:val="24"/>
        </w:rPr>
        <w:t>Общепрофессиональных дисциплин и профессиональных модулей</w:t>
      </w:r>
      <w:r w:rsidRPr="002F7033">
        <w:rPr>
          <w:rFonts w:ascii="Times New Roman" w:hAnsi="Times New Roman"/>
          <w:sz w:val="24"/>
        </w:rPr>
        <w:t>»</w:t>
      </w:r>
      <w:r w:rsidR="004C4480" w:rsidRPr="00274A26">
        <w:rPr>
          <w:rFonts w:ascii="Times New Roman" w:hAnsi="Times New Roman"/>
          <w:bCs/>
          <w:sz w:val="24"/>
          <w:szCs w:val="24"/>
        </w:rPr>
        <w:t>, оснащенны</w:t>
      </w:r>
      <w:r w:rsidR="0076691A">
        <w:rPr>
          <w:rFonts w:ascii="Times New Roman" w:hAnsi="Times New Roman"/>
          <w:bCs/>
          <w:sz w:val="24"/>
          <w:szCs w:val="24"/>
        </w:rPr>
        <w:t>й</w:t>
      </w:r>
      <w:r w:rsidR="004C4480" w:rsidRPr="00BA1B6B">
        <w:rPr>
          <w:rFonts w:ascii="Times New Roman" w:hAnsi="Times New Roman"/>
          <w:bCs/>
          <w:sz w:val="24"/>
          <w:szCs w:val="24"/>
        </w:rPr>
        <w:t xml:space="preserve"> в соответствии </w:t>
      </w:r>
      <w:r w:rsidR="00782EFC" w:rsidRPr="00FA680C">
        <w:rPr>
          <w:rFonts w:ascii="Times New Roman" w:hAnsi="Times New Roman" w:cs="Times New Roman"/>
          <w:bCs/>
          <w:iCs/>
          <w:sz w:val="24"/>
          <w:szCs w:val="24"/>
        </w:rPr>
        <w:t xml:space="preserve">с приложением 3 </w:t>
      </w:r>
      <w:r w:rsidR="00D37EAF">
        <w:rPr>
          <w:rFonts w:ascii="Times New Roman" w:hAnsi="Times New Roman" w:cs="Times New Roman"/>
          <w:bCs/>
          <w:iCs/>
          <w:sz w:val="24"/>
          <w:szCs w:val="24"/>
        </w:rPr>
        <w:t>ПОП-П</w:t>
      </w:r>
      <w:r w:rsidR="00782EFC" w:rsidRPr="00FA680C">
        <w:rPr>
          <w:rFonts w:ascii="Times New Roman" w:hAnsi="Times New Roman" w:cs="Times New Roman"/>
          <w:bCs/>
          <w:sz w:val="24"/>
          <w:szCs w:val="24"/>
        </w:rPr>
        <w:t xml:space="preserve">. </w:t>
      </w:r>
    </w:p>
    <w:p w:rsidR="006841BF" w:rsidRPr="00FA680C" w:rsidRDefault="006841BF" w:rsidP="00782EFC">
      <w:pPr>
        <w:spacing w:after="200" w:line="276" w:lineRule="auto"/>
        <w:rPr>
          <w:rFonts w:ascii="Times New Roman" w:hAnsi="Times New Roman" w:cs="Times New Roman"/>
          <w:b/>
          <w:bCs/>
          <w:sz w:val="24"/>
          <w:szCs w:val="24"/>
        </w:rPr>
      </w:pPr>
    </w:p>
    <w:p w:rsidR="00782EFC" w:rsidRPr="00E11160" w:rsidRDefault="00782EFC" w:rsidP="00782EFC">
      <w:pPr>
        <w:pStyle w:val="114"/>
        <w:rPr>
          <w:rFonts w:ascii="Times New Roman" w:eastAsia="Times New Roman" w:hAnsi="Times New Roman"/>
        </w:rPr>
      </w:pPr>
      <w:bookmarkStart w:id="23" w:name="_Toc152334673"/>
      <w:bookmarkStart w:id="24" w:name="_Toc156820319"/>
      <w:r w:rsidRPr="00E11160">
        <w:rPr>
          <w:rFonts w:ascii="Times New Roman" w:hAnsi="Times New Roman"/>
        </w:rPr>
        <w:t>3.2. Учебно-методическое обеспечение</w:t>
      </w:r>
      <w:bookmarkEnd w:id="23"/>
      <w:bookmarkEnd w:id="24"/>
    </w:p>
    <w:p w:rsidR="00782EFC" w:rsidRDefault="00782EFC" w:rsidP="00782EFC">
      <w:pPr>
        <w:pStyle w:val="a4"/>
        <w:spacing w:line="276" w:lineRule="auto"/>
        <w:ind w:left="0" w:firstLine="709"/>
        <w:jc w:val="both"/>
        <w:rPr>
          <w:rFonts w:ascii="Times New Roman" w:hAnsi="Times New Roman"/>
          <w:bCs/>
          <w:sz w:val="24"/>
          <w:szCs w:val="24"/>
        </w:rPr>
      </w:pPr>
      <w:bookmarkStart w:id="25"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5"/>
    </w:p>
    <w:p w:rsidR="006841BF" w:rsidRDefault="006841BF" w:rsidP="00782EFC">
      <w:pPr>
        <w:pStyle w:val="a4"/>
        <w:spacing w:line="276" w:lineRule="auto"/>
        <w:ind w:left="0" w:firstLine="709"/>
        <w:jc w:val="both"/>
        <w:rPr>
          <w:rFonts w:ascii="Times New Roman" w:hAnsi="Times New Roman"/>
          <w:bCs/>
          <w:sz w:val="24"/>
          <w:szCs w:val="24"/>
        </w:rPr>
      </w:pPr>
    </w:p>
    <w:p w:rsidR="004C4480" w:rsidRPr="003D7A3D" w:rsidRDefault="004C4480" w:rsidP="004C4480">
      <w:pPr>
        <w:ind w:firstLine="709"/>
        <w:contextualSpacing/>
        <w:jc w:val="both"/>
        <w:rPr>
          <w:rFonts w:ascii="Times New Roman" w:hAnsi="Times New Roman" w:cs="Times New Roman"/>
          <w:b/>
          <w:sz w:val="24"/>
          <w:szCs w:val="24"/>
        </w:rPr>
      </w:pPr>
      <w:bookmarkStart w:id="26" w:name="_Toc152334674"/>
      <w:bookmarkStart w:id="27" w:name="_Toc156820320"/>
      <w:r w:rsidRPr="003D7A3D">
        <w:rPr>
          <w:rFonts w:ascii="Times New Roman" w:hAnsi="Times New Roman" w:cs="Times New Roman"/>
          <w:b/>
          <w:sz w:val="24"/>
          <w:szCs w:val="24"/>
        </w:rPr>
        <w:t>3.2.1. Основные печатные</w:t>
      </w:r>
      <w:r w:rsidR="003D7A3D" w:rsidRPr="003D7A3D">
        <w:rPr>
          <w:rFonts w:ascii="Times New Roman" w:hAnsi="Times New Roman" w:cs="Times New Roman"/>
          <w:b/>
          <w:sz w:val="24"/>
          <w:szCs w:val="24"/>
        </w:rPr>
        <w:t xml:space="preserve"> и/или электронные</w:t>
      </w:r>
      <w:r w:rsidRPr="003D7A3D">
        <w:rPr>
          <w:rFonts w:ascii="Times New Roman" w:hAnsi="Times New Roman" w:cs="Times New Roman"/>
          <w:b/>
          <w:sz w:val="24"/>
          <w:szCs w:val="24"/>
        </w:rPr>
        <w:t xml:space="preserve"> издания</w:t>
      </w:r>
    </w:p>
    <w:p w:rsidR="003D7A3D" w:rsidRPr="003D7A3D" w:rsidRDefault="003D7A3D" w:rsidP="003D7A3D">
      <w:pPr>
        <w:ind w:firstLine="709"/>
        <w:contextualSpacing/>
        <w:jc w:val="both"/>
        <w:rPr>
          <w:rFonts w:ascii="Times New Roman" w:hAnsi="Times New Roman" w:cs="Times New Roman"/>
          <w:b/>
          <w:sz w:val="24"/>
          <w:szCs w:val="24"/>
          <w:highlight w:val="cyan"/>
        </w:rPr>
      </w:pPr>
    </w:p>
    <w:p w:rsidR="003D7A3D" w:rsidRPr="003D7A3D" w:rsidRDefault="003D7A3D" w:rsidP="003D7A3D">
      <w:pPr>
        <w:ind w:firstLine="708"/>
        <w:jc w:val="both"/>
        <w:rPr>
          <w:rFonts w:ascii="Times New Roman" w:eastAsia="Times New Roman" w:hAnsi="Times New Roman" w:cs="Times New Roman"/>
          <w:color w:val="000000"/>
          <w:sz w:val="24"/>
          <w:szCs w:val="24"/>
          <w:lang w:eastAsia="ru-RU"/>
        </w:rPr>
      </w:pPr>
      <w:r w:rsidRPr="003D7A3D">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3D7A3D">
        <w:rPr>
          <w:rFonts w:ascii="Times New Roman" w:eastAsia="Times New Roman" w:hAnsi="Times New Roman" w:cs="Times New Roman"/>
          <w:color w:val="000000"/>
          <w:sz w:val="24"/>
          <w:szCs w:val="24"/>
          <w:lang w:eastAsia="ru-RU"/>
        </w:rPr>
        <w:t xml:space="preserve">Веретенникова, С. Ю. Соблюдение санитарных правил и реализация мероприятий при обращении с больничными отходами в лечебно-профилактическом учреждении / С. Ю. Веретенникова. — 5-е изд., стер. — Санкт-Петербург Лань, 2024. — 56 с. — ISBN 978-5-507-48934-3. — Текст электронный // Лань электронно-библиотечная система. — URL: </w:t>
      </w:r>
      <w:hyperlink r:id="rId10" w:history="1">
        <w:r w:rsidRPr="003D7A3D">
          <w:rPr>
            <w:rStyle w:val="af0"/>
            <w:rFonts w:ascii="Times New Roman" w:eastAsia="Times New Roman" w:hAnsi="Times New Roman" w:cs="Times New Roman"/>
            <w:sz w:val="24"/>
            <w:szCs w:val="24"/>
            <w:u w:val="none"/>
            <w:lang w:eastAsia="ru-RU"/>
          </w:rPr>
          <w:t>https://e.lanbook.com/book/366758</w:t>
        </w:r>
      </w:hyperlink>
      <w:r w:rsidRPr="003D7A3D">
        <w:rPr>
          <w:rFonts w:ascii="Times New Roman" w:eastAsia="Times New Roman" w:hAnsi="Times New Roman" w:cs="Times New Roman"/>
          <w:color w:val="000000"/>
          <w:sz w:val="24"/>
          <w:szCs w:val="24"/>
          <w:lang w:eastAsia="ru-RU"/>
        </w:rPr>
        <w:t>.</w:t>
      </w:r>
    </w:p>
    <w:p w:rsidR="003D7A3D" w:rsidRPr="003D7A3D" w:rsidRDefault="003D7A3D" w:rsidP="003D7A3D">
      <w:pPr>
        <w:ind w:firstLine="708"/>
        <w:jc w:val="both"/>
        <w:rPr>
          <w:rFonts w:ascii="Times New Roman" w:eastAsia="Times New Roman" w:hAnsi="Times New Roman" w:cs="Times New Roman"/>
          <w:color w:val="000000"/>
          <w:sz w:val="24"/>
          <w:szCs w:val="24"/>
          <w:lang w:eastAsia="ru-RU"/>
        </w:rPr>
      </w:pPr>
      <w:r w:rsidRPr="003D7A3D">
        <w:rPr>
          <w:rFonts w:ascii="Times New Roman" w:eastAsia="Times New Roman" w:hAnsi="Times New Roman" w:cs="Times New Roman"/>
          <w:color w:val="000000"/>
          <w:sz w:val="24"/>
          <w:szCs w:val="24"/>
          <w:lang w:eastAsia="ru-RU"/>
        </w:rPr>
        <w:t>2. Карпова, Е. В. Безопасная среда для пациента и персонала / Е. В. Карпова, Н. Я. Мигаленя. — 4-е изд., стер. — Санкт-Петербур: Лань, 2024. — 160 с. — ISBN 978-5-507-48938-1. — Текст : электронный // Лань : электронно-библиотечная система. — URL: https://e.lanbook.com/book/366776.</w:t>
      </w:r>
    </w:p>
    <w:p w:rsidR="003D7A3D" w:rsidRPr="003D7A3D" w:rsidRDefault="003D7A3D" w:rsidP="003D7A3D">
      <w:pPr>
        <w:jc w:val="center"/>
        <w:rPr>
          <w:rFonts w:ascii="Calibri" w:eastAsia="Times New Roman" w:hAnsi="Calibri" w:cs="Calibri"/>
          <w:color w:val="000000"/>
          <w:lang w:eastAsia="ru-RU"/>
        </w:rPr>
      </w:pPr>
    </w:p>
    <w:p w:rsidR="004C4480" w:rsidRDefault="004C4480" w:rsidP="004C4480">
      <w:pPr>
        <w:ind w:hanging="142"/>
        <w:jc w:val="center"/>
        <w:rPr>
          <w:rFonts w:ascii="Times New Roman" w:hAnsi="Times New Roman"/>
          <w:b/>
          <w:sz w:val="24"/>
          <w:szCs w:val="24"/>
        </w:rPr>
      </w:pPr>
    </w:p>
    <w:p w:rsidR="006841BF" w:rsidRPr="00FA680C" w:rsidRDefault="006841BF" w:rsidP="006841BF">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6"/>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0"/>
        <w:gridCol w:w="4913"/>
        <w:gridCol w:w="2331"/>
      </w:tblGrid>
      <w:tr w:rsidR="006841BF" w:rsidRPr="008D2724" w:rsidTr="009D2B08">
        <w:trPr>
          <w:trHeight w:val="23"/>
        </w:trPr>
        <w:tc>
          <w:tcPr>
            <w:tcW w:w="1324" w:type="pct"/>
          </w:tcPr>
          <w:p w:rsidR="006841BF" w:rsidRPr="008D2724" w:rsidRDefault="006841BF" w:rsidP="00AB61E8">
            <w:pPr>
              <w:suppressAutoHyphens/>
              <w:contextualSpacing/>
              <w:jc w:val="center"/>
              <w:rPr>
                <w:rFonts w:ascii="Times New Roman" w:hAnsi="Times New Roman" w:cs="Times New Roman"/>
                <w:b/>
                <w:iCs/>
                <w:sz w:val="24"/>
                <w:szCs w:val="24"/>
              </w:rPr>
            </w:pPr>
            <w:bookmarkStart w:id="28"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493" w:type="pct"/>
            <w:vAlign w:val="center"/>
          </w:tcPr>
          <w:p w:rsidR="006841BF" w:rsidRPr="008D2724" w:rsidRDefault="006841BF" w:rsidP="00AB61E8">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184" w:type="pct"/>
            <w:vAlign w:val="center"/>
          </w:tcPr>
          <w:p w:rsidR="006841BF" w:rsidRPr="008D2724" w:rsidRDefault="006841BF" w:rsidP="00AB61E8">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2"/>
            </w:r>
          </w:p>
        </w:tc>
      </w:tr>
      <w:tr w:rsidR="004C4480" w:rsidRPr="008D2724" w:rsidTr="009D2B08">
        <w:trPr>
          <w:trHeight w:val="23"/>
        </w:trPr>
        <w:tc>
          <w:tcPr>
            <w:tcW w:w="1324" w:type="pct"/>
          </w:tcPr>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ПК 1.1. Организовывать рабочее место</w:t>
            </w:r>
          </w:p>
        </w:tc>
        <w:tc>
          <w:tcPr>
            <w:tcW w:w="2493" w:type="pct"/>
          </w:tcPr>
          <w:p w:rsidR="004C4480" w:rsidRPr="00F020CE" w:rsidRDefault="004C4480" w:rsidP="004C4480">
            <w:pPr>
              <w:rPr>
                <w:rFonts w:ascii="Times New Roman" w:hAnsi="Times New Roman"/>
                <w:sz w:val="24"/>
                <w:szCs w:val="24"/>
              </w:rPr>
            </w:pPr>
            <w:r w:rsidRPr="00F020CE">
              <w:rPr>
                <w:rFonts w:ascii="Times New Roman" w:hAnsi="Times New Roman"/>
                <w:sz w:val="24"/>
                <w:szCs w:val="24"/>
              </w:rPr>
              <w:t xml:space="preserve">- </w:t>
            </w:r>
            <w:r>
              <w:rPr>
                <w:rFonts w:ascii="Times New Roman" w:hAnsi="Times New Roman"/>
                <w:sz w:val="24"/>
                <w:szCs w:val="24"/>
              </w:rPr>
              <w:t xml:space="preserve">осуществляет </w:t>
            </w:r>
            <w:r w:rsidRPr="00F020CE">
              <w:rPr>
                <w:rFonts w:ascii="Times New Roman" w:hAnsi="Times New Roman"/>
                <w:sz w:val="24"/>
                <w:szCs w:val="24"/>
              </w:rPr>
              <w:t>рациональн</w:t>
            </w:r>
            <w:r>
              <w:rPr>
                <w:rFonts w:ascii="Times New Roman" w:hAnsi="Times New Roman"/>
                <w:sz w:val="24"/>
                <w:szCs w:val="24"/>
              </w:rPr>
              <w:t>ую</w:t>
            </w:r>
            <w:r w:rsidRPr="00F020CE">
              <w:rPr>
                <w:rFonts w:ascii="Times New Roman" w:hAnsi="Times New Roman"/>
                <w:sz w:val="24"/>
                <w:szCs w:val="24"/>
              </w:rPr>
              <w:t xml:space="preserve"> организаци</w:t>
            </w:r>
            <w:r>
              <w:rPr>
                <w:rFonts w:ascii="Times New Roman" w:hAnsi="Times New Roman"/>
                <w:sz w:val="24"/>
                <w:szCs w:val="24"/>
              </w:rPr>
              <w:t>ю</w:t>
            </w:r>
            <w:r w:rsidRPr="00F020CE">
              <w:rPr>
                <w:rFonts w:ascii="Times New Roman" w:hAnsi="Times New Roman"/>
                <w:sz w:val="24"/>
                <w:szCs w:val="24"/>
              </w:rPr>
              <w:t xml:space="preserve"> рабочего места в соответствии с требованиями охраны труда, производственной санитарии, инфекционной и противопожарной безопасности при осуществлении сестринского ухода; </w:t>
            </w:r>
          </w:p>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sz w:val="24"/>
                <w:szCs w:val="24"/>
              </w:rPr>
              <w:t>- использ</w:t>
            </w:r>
            <w:r>
              <w:rPr>
                <w:rFonts w:ascii="Times New Roman" w:hAnsi="Times New Roman"/>
                <w:sz w:val="24"/>
                <w:szCs w:val="24"/>
              </w:rPr>
              <w:t>ует</w:t>
            </w:r>
            <w:r w:rsidRPr="00F020CE">
              <w:rPr>
                <w:rFonts w:ascii="Times New Roman" w:hAnsi="Times New Roman"/>
                <w:sz w:val="24"/>
                <w:szCs w:val="24"/>
              </w:rPr>
              <w:t xml:space="preserve"> средств</w:t>
            </w:r>
            <w:r>
              <w:rPr>
                <w:rFonts w:ascii="Times New Roman" w:hAnsi="Times New Roman"/>
                <w:sz w:val="24"/>
                <w:szCs w:val="24"/>
              </w:rPr>
              <w:t>а</w:t>
            </w:r>
            <w:r w:rsidRPr="00F020CE">
              <w:rPr>
                <w:rFonts w:ascii="Times New Roman" w:hAnsi="Times New Roman"/>
                <w:sz w:val="24"/>
                <w:szCs w:val="24"/>
              </w:rPr>
              <w:t xml:space="preserve"> индивидуальной защиты в соответствии с регламентирующими документами.</w:t>
            </w:r>
          </w:p>
        </w:tc>
        <w:tc>
          <w:tcPr>
            <w:tcW w:w="1184" w:type="pct"/>
            <w:vMerge w:val="restart"/>
          </w:tcPr>
          <w:p w:rsidR="004C4480" w:rsidRPr="008D2724" w:rsidRDefault="004C4480" w:rsidP="004C4480">
            <w:pPr>
              <w:suppressAutoHyphens/>
              <w:contextualSpacing/>
              <w:rPr>
                <w:rFonts w:ascii="Times New Roman" w:hAnsi="Times New Roman" w:cs="Times New Roman"/>
                <w:i/>
                <w:sz w:val="24"/>
                <w:szCs w:val="24"/>
              </w:rPr>
            </w:pPr>
            <w:r w:rsidRPr="00F2535E">
              <w:rPr>
                <w:rFonts w:ascii="Times New Roman" w:hAnsi="Times New Roman" w:cs="Times New Roman"/>
                <w:iCs/>
                <w:sz w:val="24"/>
                <w:szCs w:val="24"/>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4C4480" w:rsidRPr="008D2724" w:rsidTr="009D2B08">
        <w:trPr>
          <w:trHeight w:val="23"/>
        </w:trPr>
        <w:tc>
          <w:tcPr>
            <w:tcW w:w="1324" w:type="pct"/>
          </w:tcPr>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ПК 1.2. Обеспечивать безопасную окружающую среду</w:t>
            </w:r>
          </w:p>
        </w:tc>
        <w:tc>
          <w:tcPr>
            <w:tcW w:w="2493" w:type="pct"/>
          </w:tcPr>
          <w:p w:rsidR="004C4480" w:rsidRPr="00F020CE" w:rsidRDefault="004C4480" w:rsidP="004C4480">
            <w:pPr>
              <w:keepNext/>
              <w:jc w:val="both"/>
              <w:outlineLvl w:val="1"/>
              <w:rPr>
                <w:rFonts w:ascii="Times New Roman" w:hAnsi="Times New Roman"/>
                <w:bCs/>
                <w:sz w:val="24"/>
                <w:szCs w:val="24"/>
              </w:rPr>
            </w:pPr>
            <w:r w:rsidRPr="00F020CE">
              <w:rPr>
                <w:rFonts w:ascii="Times New Roman" w:hAnsi="Times New Roman"/>
                <w:bCs/>
                <w:sz w:val="24"/>
                <w:szCs w:val="24"/>
              </w:rPr>
              <w:t>-пров</w:t>
            </w:r>
            <w:r>
              <w:rPr>
                <w:rFonts w:ascii="Times New Roman" w:hAnsi="Times New Roman"/>
                <w:bCs/>
                <w:sz w:val="24"/>
                <w:szCs w:val="24"/>
              </w:rPr>
              <w:t>одит</w:t>
            </w:r>
            <w:r w:rsidRPr="00F020CE">
              <w:rPr>
                <w:rFonts w:ascii="Times New Roman" w:hAnsi="Times New Roman"/>
                <w:bCs/>
                <w:sz w:val="24"/>
                <w:szCs w:val="24"/>
              </w:rPr>
              <w:t xml:space="preserve"> текущ</w:t>
            </w:r>
            <w:r>
              <w:rPr>
                <w:rFonts w:ascii="Times New Roman" w:hAnsi="Times New Roman"/>
                <w:bCs/>
                <w:sz w:val="24"/>
                <w:szCs w:val="24"/>
              </w:rPr>
              <w:t>ую</w:t>
            </w:r>
            <w:r w:rsidRPr="00F020CE">
              <w:rPr>
                <w:rFonts w:ascii="Times New Roman" w:hAnsi="Times New Roman"/>
                <w:bCs/>
                <w:sz w:val="24"/>
                <w:szCs w:val="24"/>
              </w:rPr>
              <w:t xml:space="preserve"> и генеральн</w:t>
            </w:r>
            <w:r>
              <w:rPr>
                <w:rFonts w:ascii="Times New Roman" w:hAnsi="Times New Roman"/>
                <w:bCs/>
                <w:sz w:val="24"/>
                <w:szCs w:val="24"/>
              </w:rPr>
              <w:t>ую</w:t>
            </w:r>
            <w:r w:rsidRPr="00F020CE">
              <w:rPr>
                <w:rFonts w:ascii="Times New Roman" w:hAnsi="Times New Roman"/>
                <w:bCs/>
                <w:sz w:val="24"/>
                <w:szCs w:val="24"/>
              </w:rPr>
              <w:t xml:space="preserve"> уборк</w:t>
            </w:r>
            <w:r>
              <w:rPr>
                <w:rFonts w:ascii="Times New Roman" w:hAnsi="Times New Roman"/>
                <w:bCs/>
                <w:sz w:val="24"/>
                <w:szCs w:val="24"/>
              </w:rPr>
              <w:t>у</w:t>
            </w:r>
            <w:r w:rsidRPr="00F020CE">
              <w:rPr>
                <w:rFonts w:ascii="Times New Roman" w:hAnsi="Times New Roman"/>
                <w:bCs/>
                <w:sz w:val="24"/>
                <w:szCs w:val="24"/>
              </w:rPr>
              <w:t xml:space="preserve"> помещений с использованием различных дезинфицирующих средств в соответствии с нормативными правовыми актами;</w:t>
            </w:r>
          </w:p>
          <w:p w:rsidR="004C4480" w:rsidRPr="00F020CE" w:rsidRDefault="004C4480" w:rsidP="004C4480">
            <w:pPr>
              <w:rPr>
                <w:rFonts w:ascii="Times New Roman" w:hAnsi="Times New Roman"/>
                <w:sz w:val="24"/>
                <w:szCs w:val="24"/>
              </w:rPr>
            </w:pPr>
            <w:r w:rsidRPr="00F020CE">
              <w:rPr>
                <w:rFonts w:ascii="Times New Roman" w:hAnsi="Times New Roman"/>
                <w:sz w:val="24"/>
                <w:szCs w:val="24"/>
              </w:rPr>
              <w:t>- осуществл</w:t>
            </w:r>
            <w:r>
              <w:rPr>
                <w:rFonts w:ascii="Times New Roman" w:hAnsi="Times New Roman"/>
                <w:sz w:val="24"/>
                <w:szCs w:val="24"/>
              </w:rPr>
              <w:t>яет</w:t>
            </w:r>
            <w:r w:rsidRPr="00F020CE">
              <w:rPr>
                <w:rFonts w:ascii="Times New Roman" w:hAnsi="Times New Roman"/>
                <w:sz w:val="24"/>
                <w:szCs w:val="24"/>
              </w:rPr>
              <w:t xml:space="preserve"> сбор, обеззараживания и временно</w:t>
            </w:r>
            <w:r>
              <w:rPr>
                <w:rFonts w:ascii="Times New Roman" w:hAnsi="Times New Roman"/>
                <w:sz w:val="24"/>
                <w:szCs w:val="24"/>
              </w:rPr>
              <w:t>е</w:t>
            </w:r>
            <w:r w:rsidRPr="00F020CE">
              <w:rPr>
                <w:rFonts w:ascii="Times New Roman" w:hAnsi="Times New Roman"/>
                <w:sz w:val="24"/>
                <w:szCs w:val="24"/>
              </w:rPr>
              <w:t xml:space="preserve"> хранени</w:t>
            </w:r>
            <w:r>
              <w:rPr>
                <w:rFonts w:ascii="Times New Roman" w:hAnsi="Times New Roman"/>
                <w:sz w:val="24"/>
                <w:szCs w:val="24"/>
              </w:rPr>
              <w:t>е</w:t>
            </w:r>
            <w:r w:rsidRPr="00F020CE">
              <w:rPr>
                <w:rFonts w:ascii="Times New Roman" w:hAnsi="Times New Roman"/>
                <w:sz w:val="24"/>
                <w:szCs w:val="24"/>
              </w:rPr>
              <w:t xml:space="preserve"> медицинских отходов в местах их образования в медицинской организации в соответствии с санитарными правилами;</w:t>
            </w:r>
          </w:p>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Pr>
                <w:rFonts w:ascii="Times New Roman" w:hAnsi="Times New Roman"/>
                <w:sz w:val="24"/>
                <w:szCs w:val="24"/>
              </w:rPr>
              <w:t xml:space="preserve">обеспечивает </w:t>
            </w:r>
            <w:r w:rsidRPr="00F020CE">
              <w:rPr>
                <w:rFonts w:ascii="Times New Roman" w:hAnsi="Times New Roman"/>
                <w:sz w:val="24"/>
                <w:szCs w:val="24"/>
              </w:rPr>
              <w:t>соблюдение санитарно-эпидемиологических требований и нормативов медицинской организации, в том числе санитарно-противоэпидемического режима стерилизационного отделения (кабинета)</w:t>
            </w:r>
          </w:p>
        </w:tc>
        <w:tc>
          <w:tcPr>
            <w:tcW w:w="1184" w:type="pct"/>
            <w:vMerge/>
          </w:tcPr>
          <w:p w:rsidR="004C4480" w:rsidRPr="008D2724" w:rsidDel="009D5E3A" w:rsidRDefault="004C4480" w:rsidP="004C4480">
            <w:pPr>
              <w:suppressAutoHyphens/>
              <w:contextualSpacing/>
              <w:rPr>
                <w:rFonts w:ascii="Times New Roman" w:hAnsi="Times New Roman" w:cs="Times New Roman"/>
                <w:i/>
                <w:sz w:val="24"/>
                <w:szCs w:val="24"/>
              </w:rPr>
            </w:pPr>
          </w:p>
        </w:tc>
      </w:tr>
      <w:tr w:rsidR="004C4480" w:rsidRPr="008D2724" w:rsidTr="009D2B08">
        <w:trPr>
          <w:trHeight w:val="23"/>
        </w:trPr>
        <w:tc>
          <w:tcPr>
            <w:tcW w:w="1324" w:type="pct"/>
          </w:tcPr>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ПК 1.3. Обеспечивать внутренний контроль качества и безопасности медицинской деятельности</w:t>
            </w:r>
          </w:p>
        </w:tc>
        <w:tc>
          <w:tcPr>
            <w:tcW w:w="2493" w:type="pct"/>
          </w:tcPr>
          <w:p w:rsidR="004C4480" w:rsidRPr="00F020CE" w:rsidRDefault="004C4480" w:rsidP="004C4480">
            <w:pPr>
              <w:rPr>
                <w:rFonts w:ascii="Times New Roman" w:hAnsi="Times New Roman"/>
                <w:sz w:val="24"/>
                <w:szCs w:val="24"/>
              </w:rPr>
            </w:pPr>
            <w:r w:rsidRPr="00F020CE">
              <w:rPr>
                <w:rFonts w:ascii="Times New Roman" w:hAnsi="Times New Roman"/>
                <w:sz w:val="24"/>
                <w:szCs w:val="24"/>
              </w:rPr>
              <w:t xml:space="preserve">- </w:t>
            </w:r>
            <w:r>
              <w:rPr>
                <w:rFonts w:ascii="Times New Roman" w:hAnsi="Times New Roman"/>
                <w:sz w:val="24"/>
                <w:szCs w:val="24"/>
              </w:rPr>
              <w:t xml:space="preserve">обеспечивает </w:t>
            </w:r>
            <w:r w:rsidRPr="00F020CE">
              <w:rPr>
                <w:rFonts w:ascii="Times New Roman" w:hAnsi="Times New Roman"/>
                <w:sz w:val="24"/>
                <w:szCs w:val="24"/>
              </w:rPr>
              <w:t>соблюдение мер асептики и антисептики, принципов индивидуальной изоляции при выполнении медицинских вмешательств в соответствии с нормативными правовыми актами;</w:t>
            </w:r>
          </w:p>
          <w:p w:rsidR="004C4480" w:rsidRPr="00F020CE" w:rsidRDefault="004C4480" w:rsidP="004C4480">
            <w:pPr>
              <w:rPr>
                <w:rFonts w:ascii="Times New Roman" w:hAnsi="Times New Roman"/>
                <w:sz w:val="24"/>
                <w:szCs w:val="24"/>
              </w:rPr>
            </w:pPr>
            <w:r w:rsidRPr="00F020CE">
              <w:rPr>
                <w:rFonts w:ascii="Times New Roman" w:hAnsi="Times New Roman"/>
                <w:sz w:val="24"/>
                <w:szCs w:val="24"/>
              </w:rPr>
              <w:t>- пров</w:t>
            </w:r>
            <w:r>
              <w:rPr>
                <w:rFonts w:ascii="Times New Roman" w:hAnsi="Times New Roman"/>
                <w:sz w:val="24"/>
                <w:szCs w:val="24"/>
              </w:rPr>
              <w:t>одит</w:t>
            </w:r>
            <w:r w:rsidRPr="00F020CE">
              <w:rPr>
                <w:rFonts w:ascii="Times New Roman" w:hAnsi="Times New Roman"/>
                <w:sz w:val="24"/>
                <w:szCs w:val="24"/>
              </w:rPr>
              <w:t xml:space="preserve"> дезинфекци</w:t>
            </w:r>
            <w:r>
              <w:rPr>
                <w:rFonts w:ascii="Times New Roman" w:hAnsi="Times New Roman"/>
                <w:sz w:val="24"/>
                <w:szCs w:val="24"/>
              </w:rPr>
              <w:t>ю</w:t>
            </w:r>
            <w:r w:rsidRPr="00F020CE">
              <w:rPr>
                <w:rFonts w:ascii="Times New Roman" w:hAnsi="Times New Roman"/>
                <w:sz w:val="24"/>
                <w:szCs w:val="24"/>
              </w:rPr>
              <w:t>, предстерилизационн</w:t>
            </w:r>
            <w:r>
              <w:rPr>
                <w:rFonts w:ascii="Times New Roman" w:hAnsi="Times New Roman"/>
                <w:sz w:val="24"/>
                <w:szCs w:val="24"/>
              </w:rPr>
              <w:t>ую</w:t>
            </w:r>
            <w:r w:rsidRPr="00F020CE">
              <w:rPr>
                <w:rFonts w:ascii="Times New Roman" w:hAnsi="Times New Roman"/>
                <w:sz w:val="24"/>
                <w:szCs w:val="24"/>
              </w:rPr>
              <w:t xml:space="preserve"> очистк</w:t>
            </w:r>
            <w:r>
              <w:rPr>
                <w:rFonts w:ascii="Times New Roman" w:hAnsi="Times New Roman"/>
                <w:sz w:val="24"/>
                <w:szCs w:val="24"/>
              </w:rPr>
              <w:t>у</w:t>
            </w:r>
            <w:r w:rsidRPr="00F020CE">
              <w:rPr>
                <w:rFonts w:ascii="Times New Roman" w:hAnsi="Times New Roman"/>
                <w:sz w:val="24"/>
                <w:szCs w:val="24"/>
              </w:rPr>
              <w:t xml:space="preserve"> и стерилизаци</w:t>
            </w:r>
            <w:r>
              <w:rPr>
                <w:rFonts w:ascii="Times New Roman" w:hAnsi="Times New Roman"/>
                <w:sz w:val="24"/>
                <w:szCs w:val="24"/>
              </w:rPr>
              <w:t>ю</w:t>
            </w:r>
            <w:r w:rsidRPr="00F020CE">
              <w:rPr>
                <w:rFonts w:ascii="Times New Roman" w:hAnsi="Times New Roman"/>
                <w:sz w:val="24"/>
                <w:szCs w:val="24"/>
              </w:rPr>
              <w:t xml:space="preserve"> медицинских изделий согласно нормативным правовым актам;</w:t>
            </w:r>
          </w:p>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sz w:val="24"/>
                <w:szCs w:val="24"/>
              </w:rPr>
              <w:t>- осуществл</w:t>
            </w:r>
            <w:r>
              <w:rPr>
                <w:rFonts w:ascii="Times New Roman" w:hAnsi="Times New Roman"/>
                <w:sz w:val="24"/>
                <w:szCs w:val="24"/>
              </w:rPr>
              <w:t>яет</w:t>
            </w:r>
            <w:r w:rsidRPr="00F020CE">
              <w:rPr>
                <w:rFonts w:ascii="Times New Roman" w:hAnsi="Times New Roman"/>
                <w:sz w:val="24"/>
                <w:szCs w:val="24"/>
              </w:rPr>
              <w:t xml:space="preserve"> контрол</w:t>
            </w:r>
            <w:r>
              <w:rPr>
                <w:rFonts w:ascii="Times New Roman" w:hAnsi="Times New Roman"/>
                <w:sz w:val="24"/>
                <w:szCs w:val="24"/>
              </w:rPr>
              <w:t>ь</w:t>
            </w:r>
            <w:r w:rsidRPr="00F020CE">
              <w:rPr>
                <w:rFonts w:ascii="Times New Roman" w:hAnsi="Times New Roman"/>
                <w:sz w:val="24"/>
                <w:szCs w:val="24"/>
              </w:rPr>
              <w:t xml:space="preserve"> качества дезинфекции, предстерилизационной очистки и стерилизации медицинских изделий в соответствии с методическими указаниями</w:t>
            </w:r>
          </w:p>
        </w:tc>
        <w:tc>
          <w:tcPr>
            <w:tcW w:w="1184" w:type="pct"/>
            <w:vMerge/>
          </w:tcPr>
          <w:p w:rsidR="004C4480" w:rsidRPr="008D2724" w:rsidRDefault="004C4480" w:rsidP="004C4480">
            <w:pPr>
              <w:suppressAutoHyphens/>
              <w:contextualSpacing/>
              <w:rPr>
                <w:rFonts w:ascii="Times New Roman" w:hAnsi="Times New Roman" w:cs="Times New Roman"/>
                <w:i/>
                <w:sz w:val="24"/>
                <w:szCs w:val="24"/>
              </w:rPr>
            </w:pPr>
          </w:p>
        </w:tc>
      </w:tr>
      <w:tr w:rsidR="004C4480" w:rsidRPr="008D2724" w:rsidTr="009D2B08">
        <w:trPr>
          <w:trHeight w:val="23"/>
        </w:trPr>
        <w:tc>
          <w:tcPr>
            <w:tcW w:w="1324" w:type="pct"/>
          </w:tcPr>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ОК 01. Выбирать способы решения задач профессиональной деятельности </w:t>
            </w:r>
            <w:r w:rsidRPr="00F020CE">
              <w:rPr>
                <w:rFonts w:ascii="Times New Roman" w:hAnsi="Times New Roman"/>
                <w:sz w:val="24"/>
                <w:szCs w:val="24"/>
              </w:rPr>
              <w:lastRenderedPageBreak/>
              <w:t>применительно к различным контекстам</w:t>
            </w:r>
          </w:p>
        </w:tc>
        <w:tc>
          <w:tcPr>
            <w:tcW w:w="2493" w:type="pct"/>
          </w:tcPr>
          <w:p w:rsidR="004C4480" w:rsidRPr="00F020CE" w:rsidRDefault="004C4480" w:rsidP="004C4480">
            <w:pPr>
              <w:snapToGrid w:val="0"/>
              <w:jc w:val="both"/>
              <w:rPr>
                <w:rFonts w:ascii="Times New Roman" w:hAnsi="Times New Roman"/>
                <w:sz w:val="24"/>
                <w:szCs w:val="24"/>
              </w:rPr>
            </w:pPr>
            <w:r w:rsidRPr="00F020CE">
              <w:rPr>
                <w:rFonts w:ascii="Times New Roman" w:hAnsi="Times New Roman"/>
                <w:sz w:val="24"/>
                <w:szCs w:val="24"/>
              </w:rPr>
              <w:lastRenderedPageBreak/>
              <w:t xml:space="preserve">- </w:t>
            </w:r>
            <w:r>
              <w:rPr>
                <w:rFonts w:ascii="Times New Roman" w:hAnsi="Times New Roman"/>
                <w:sz w:val="24"/>
                <w:szCs w:val="24"/>
              </w:rPr>
              <w:t xml:space="preserve">обеспечивает </w:t>
            </w:r>
            <w:r w:rsidRPr="00F020CE">
              <w:rPr>
                <w:rFonts w:ascii="Times New Roman" w:hAnsi="Times New Roman"/>
                <w:sz w:val="24"/>
                <w:szCs w:val="24"/>
              </w:rPr>
              <w:t>соответствие выбранных средств и способов деятельности поставленным целям;</w:t>
            </w:r>
          </w:p>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sidR="00177ED5">
              <w:rPr>
                <w:rFonts w:ascii="Times New Roman" w:hAnsi="Times New Roman"/>
                <w:sz w:val="24"/>
                <w:szCs w:val="24"/>
              </w:rPr>
              <w:t xml:space="preserve"> проводит </w:t>
            </w:r>
            <w:r w:rsidRPr="00F020CE">
              <w:rPr>
                <w:rFonts w:ascii="Times New Roman" w:hAnsi="Times New Roman"/>
                <w:sz w:val="24"/>
                <w:szCs w:val="24"/>
              </w:rPr>
              <w:t>соотнесени</w:t>
            </w:r>
            <w:r w:rsidR="00177ED5">
              <w:rPr>
                <w:rFonts w:ascii="Times New Roman" w:hAnsi="Times New Roman"/>
                <w:sz w:val="24"/>
                <w:szCs w:val="24"/>
              </w:rPr>
              <w:t>е</w:t>
            </w:r>
            <w:r w:rsidRPr="00F020CE">
              <w:rPr>
                <w:rFonts w:ascii="Times New Roman" w:hAnsi="Times New Roman"/>
                <w:sz w:val="24"/>
                <w:szCs w:val="24"/>
              </w:rPr>
              <w:t xml:space="preserve"> показателей результата выполнения профессиональных </w:t>
            </w:r>
            <w:r w:rsidRPr="00F020CE">
              <w:rPr>
                <w:rFonts w:ascii="Times New Roman" w:hAnsi="Times New Roman"/>
                <w:sz w:val="24"/>
                <w:szCs w:val="24"/>
              </w:rPr>
              <w:lastRenderedPageBreak/>
              <w:t>задач со стандартами</w:t>
            </w:r>
          </w:p>
        </w:tc>
        <w:tc>
          <w:tcPr>
            <w:tcW w:w="1184" w:type="pct"/>
            <w:vMerge/>
          </w:tcPr>
          <w:p w:rsidR="004C4480" w:rsidRPr="008D2724" w:rsidDel="009D5E3A" w:rsidRDefault="004C4480" w:rsidP="004C4480">
            <w:pPr>
              <w:suppressAutoHyphens/>
              <w:contextualSpacing/>
              <w:rPr>
                <w:rFonts w:ascii="Times New Roman" w:hAnsi="Times New Roman" w:cs="Times New Roman"/>
                <w:i/>
                <w:sz w:val="24"/>
                <w:szCs w:val="24"/>
              </w:rPr>
            </w:pPr>
          </w:p>
        </w:tc>
      </w:tr>
      <w:tr w:rsidR="004C4480" w:rsidRPr="008D2724" w:rsidTr="009D2B08">
        <w:trPr>
          <w:trHeight w:val="23"/>
        </w:trPr>
        <w:tc>
          <w:tcPr>
            <w:tcW w:w="1324" w:type="pct"/>
          </w:tcPr>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sz w:val="24"/>
                <w:szCs w:val="24"/>
              </w:rPr>
              <w:lastRenderedPageBreak/>
              <w:t>ОК 02.</w:t>
            </w:r>
            <w:r w:rsidRPr="00F020CE">
              <w:rPr>
                <w:rFonts w:ascii="Times New Roman" w:hAnsi="Times New Roman"/>
                <w:bCs/>
                <w:sz w:val="24"/>
                <w:szCs w:val="24"/>
              </w:rPr>
              <w:t xml:space="preserve"> Использовать современные средства поиска, анализа и интерпретации</w:t>
            </w:r>
            <w:r w:rsidR="00177ED5">
              <w:rPr>
                <w:rFonts w:ascii="Times New Roman" w:hAnsi="Times New Roman"/>
                <w:bCs/>
                <w:sz w:val="24"/>
                <w:szCs w:val="24"/>
              </w:rPr>
              <w:t xml:space="preserve"> </w:t>
            </w:r>
            <w:r w:rsidRPr="00F020CE">
              <w:rPr>
                <w:rFonts w:ascii="Times New Roman" w:hAnsi="Times New Roman"/>
                <w:bCs/>
                <w:sz w:val="24"/>
                <w:szCs w:val="24"/>
              </w:rPr>
              <w:t>информации и информационные технологии для выполнения задач профессиональной деятельности</w:t>
            </w:r>
          </w:p>
        </w:tc>
        <w:tc>
          <w:tcPr>
            <w:tcW w:w="2493" w:type="pct"/>
          </w:tcPr>
          <w:p w:rsidR="004C4480" w:rsidRPr="00F020CE" w:rsidRDefault="004C4480" w:rsidP="004C4480">
            <w:pPr>
              <w:rPr>
                <w:rFonts w:ascii="Times New Roman" w:hAnsi="Times New Roman"/>
                <w:sz w:val="24"/>
                <w:szCs w:val="24"/>
              </w:rPr>
            </w:pPr>
            <w:r w:rsidRPr="00F020CE">
              <w:rPr>
                <w:rFonts w:ascii="Times New Roman" w:hAnsi="Times New Roman"/>
                <w:sz w:val="24"/>
                <w:szCs w:val="24"/>
              </w:rPr>
              <w:t xml:space="preserve">- </w:t>
            </w:r>
            <w:r w:rsidR="00177ED5">
              <w:rPr>
                <w:rFonts w:ascii="Times New Roman" w:hAnsi="Times New Roman"/>
                <w:sz w:val="24"/>
                <w:szCs w:val="24"/>
              </w:rPr>
              <w:t xml:space="preserve"> осуществляет </w:t>
            </w:r>
            <w:r w:rsidRPr="00F020CE">
              <w:rPr>
                <w:rFonts w:ascii="Times New Roman" w:hAnsi="Times New Roman"/>
                <w:sz w:val="24"/>
                <w:szCs w:val="24"/>
              </w:rPr>
              <w:t>демонстраци</w:t>
            </w:r>
            <w:r w:rsidR="00177ED5">
              <w:rPr>
                <w:rFonts w:ascii="Times New Roman" w:hAnsi="Times New Roman"/>
                <w:sz w:val="24"/>
                <w:szCs w:val="24"/>
              </w:rPr>
              <w:t>ю</w:t>
            </w:r>
            <w:r w:rsidRPr="00F020CE">
              <w:rPr>
                <w:rFonts w:ascii="Times New Roman" w:hAnsi="Times New Roman"/>
                <w:sz w:val="24"/>
                <w:szCs w:val="24"/>
              </w:rPr>
              <w:t xml:space="preserve"> полноты охвата информационных источников и достоверности информации; </w:t>
            </w:r>
          </w:p>
          <w:p w:rsidR="004C4480" w:rsidRPr="00F020CE" w:rsidRDefault="004C4480" w:rsidP="004C4480">
            <w:pPr>
              <w:rPr>
                <w:rFonts w:ascii="Times New Roman" w:hAnsi="Times New Roman"/>
                <w:bCs/>
                <w:sz w:val="24"/>
                <w:szCs w:val="24"/>
              </w:rPr>
            </w:pPr>
            <w:r w:rsidRPr="00F020CE">
              <w:rPr>
                <w:rFonts w:ascii="Times New Roman" w:hAnsi="Times New Roman"/>
                <w:bCs/>
                <w:sz w:val="24"/>
                <w:szCs w:val="24"/>
              </w:rPr>
              <w:t xml:space="preserve">- </w:t>
            </w:r>
            <w:r w:rsidR="00177ED5">
              <w:rPr>
                <w:rFonts w:ascii="Times New Roman" w:hAnsi="Times New Roman"/>
                <w:bCs/>
                <w:sz w:val="24"/>
                <w:szCs w:val="24"/>
              </w:rPr>
              <w:t xml:space="preserve"> обеспечивает </w:t>
            </w:r>
            <w:r w:rsidRPr="00F020CE">
              <w:rPr>
                <w:rFonts w:ascii="Times New Roman" w:hAnsi="Times New Roman"/>
                <w:bCs/>
                <w:sz w:val="24"/>
                <w:szCs w:val="24"/>
              </w:rPr>
              <w:t>оптимальный выбор источника информации в соответствии с поставленной задачей;</w:t>
            </w:r>
          </w:p>
          <w:p w:rsidR="004C4480"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 xml:space="preserve">- </w:t>
            </w:r>
            <w:r w:rsidR="00177ED5">
              <w:rPr>
                <w:rFonts w:ascii="Times New Roman" w:hAnsi="Times New Roman"/>
                <w:bCs/>
                <w:sz w:val="24"/>
                <w:szCs w:val="24"/>
              </w:rPr>
              <w:t xml:space="preserve"> обеспечивает </w:t>
            </w:r>
            <w:r w:rsidRPr="00F020CE">
              <w:rPr>
                <w:rFonts w:ascii="Times New Roman" w:hAnsi="Times New Roman"/>
                <w:bCs/>
                <w:sz w:val="24"/>
                <w:szCs w:val="24"/>
              </w:rPr>
              <w:t>соответствие найденной информации поставленной задаче</w:t>
            </w:r>
            <w:r w:rsidRPr="00F020CE">
              <w:rPr>
                <w:rFonts w:ascii="Times New Roman" w:hAnsi="Times New Roman"/>
                <w:sz w:val="24"/>
                <w:szCs w:val="24"/>
              </w:rPr>
              <w:t xml:space="preserve"> </w:t>
            </w:r>
          </w:p>
        </w:tc>
        <w:tc>
          <w:tcPr>
            <w:tcW w:w="1184" w:type="pct"/>
          </w:tcPr>
          <w:p w:rsidR="004C4480" w:rsidRPr="008D2724" w:rsidDel="009D5E3A" w:rsidRDefault="004C4480" w:rsidP="004C4480">
            <w:pPr>
              <w:suppressAutoHyphens/>
              <w:contextualSpacing/>
              <w:rPr>
                <w:rFonts w:ascii="Times New Roman" w:hAnsi="Times New Roman" w:cs="Times New Roman"/>
                <w:i/>
                <w:sz w:val="24"/>
                <w:szCs w:val="24"/>
              </w:rPr>
            </w:pPr>
          </w:p>
        </w:tc>
      </w:tr>
      <w:tr w:rsidR="004C4480" w:rsidRPr="008D2724" w:rsidTr="009D2B08">
        <w:trPr>
          <w:trHeight w:val="23"/>
        </w:trPr>
        <w:tc>
          <w:tcPr>
            <w:tcW w:w="1324" w:type="pct"/>
          </w:tcPr>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ОК 03.</w:t>
            </w:r>
            <w:r w:rsidRPr="00F020CE">
              <w:rPr>
                <w:rFonts w:ascii="Times New Roman" w:hAnsi="Times New Roman"/>
                <w:b/>
                <w:bCs/>
                <w:sz w:val="24"/>
                <w:szCs w:val="24"/>
              </w:rPr>
              <w:t xml:space="preserve"> </w:t>
            </w:r>
            <w:r w:rsidRPr="00F020CE">
              <w:rPr>
                <w:rFonts w:ascii="Times New Roman" w:hAnsi="Times New Roman"/>
                <w:b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493" w:type="pct"/>
          </w:tcPr>
          <w:p w:rsidR="004C4480" w:rsidRPr="00F020CE" w:rsidRDefault="004C4480" w:rsidP="004C4480">
            <w:pPr>
              <w:keepNext/>
              <w:jc w:val="both"/>
              <w:outlineLvl w:val="1"/>
              <w:rPr>
                <w:rFonts w:ascii="Times New Roman" w:hAnsi="Times New Roman"/>
                <w:bCs/>
                <w:sz w:val="24"/>
                <w:szCs w:val="24"/>
              </w:rPr>
            </w:pPr>
            <w:r w:rsidRPr="00F020CE">
              <w:rPr>
                <w:rFonts w:ascii="Times New Roman" w:hAnsi="Times New Roman"/>
                <w:bCs/>
                <w:sz w:val="24"/>
                <w:szCs w:val="24"/>
              </w:rPr>
              <w:t>-получ</w:t>
            </w:r>
            <w:r w:rsidR="00177ED5">
              <w:rPr>
                <w:rFonts w:ascii="Times New Roman" w:hAnsi="Times New Roman"/>
                <w:bCs/>
                <w:sz w:val="24"/>
                <w:szCs w:val="24"/>
              </w:rPr>
              <w:t>ает</w:t>
            </w:r>
            <w:r w:rsidRPr="00F020CE">
              <w:rPr>
                <w:rFonts w:ascii="Times New Roman" w:hAnsi="Times New Roman"/>
                <w:bCs/>
                <w:sz w:val="24"/>
                <w:szCs w:val="24"/>
              </w:rPr>
              <w:t xml:space="preserve"> дополнительны</w:t>
            </w:r>
            <w:r w:rsidR="00177ED5">
              <w:rPr>
                <w:rFonts w:ascii="Times New Roman" w:hAnsi="Times New Roman"/>
                <w:bCs/>
                <w:sz w:val="24"/>
                <w:szCs w:val="24"/>
              </w:rPr>
              <w:t>е</w:t>
            </w:r>
            <w:r w:rsidRPr="00F020CE">
              <w:rPr>
                <w:rFonts w:ascii="Times New Roman" w:hAnsi="Times New Roman"/>
                <w:bCs/>
                <w:sz w:val="24"/>
                <w:szCs w:val="24"/>
              </w:rPr>
              <w:t xml:space="preserve"> профессиональны</w:t>
            </w:r>
            <w:r w:rsidR="00177ED5">
              <w:rPr>
                <w:rFonts w:ascii="Times New Roman" w:hAnsi="Times New Roman"/>
                <w:bCs/>
                <w:sz w:val="24"/>
                <w:szCs w:val="24"/>
              </w:rPr>
              <w:t>е</w:t>
            </w:r>
            <w:r w:rsidRPr="00F020CE">
              <w:rPr>
                <w:rFonts w:ascii="Times New Roman" w:hAnsi="Times New Roman"/>
                <w:bCs/>
                <w:sz w:val="24"/>
                <w:szCs w:val="24"/>
              </w:rPr>
              <w:t xml:space="preserve"> знани</w:t>
            </w:r>
            <w:r w:rsidR="00177ED5">
              <w:rPr>
                <w:rFonts w:ascii="Times New Roman" w:hAnsi="Times New Roman"/>
                <w:bCs/>
                <w:sz w:val="24"/>
                <w:szCs w:val="24"/>
              </w:rPr>
              <w:t>я</w:t>
            </w:r>
            <w:r w:rsidRPr="00F020CE">
              <w:rPr>
                <w:rFonts w:ascii="Times New Roman" w:hAnsi="Times New Roman"/>
                <w:bCs/>
                <w:sz w:val="24"/>
                <w:szCs w:val="24"/>
              </w:rPr>
              <w:t xml:space="preserve"> путем самообразования, </w:t>
            </w:r>
          </w:p>
          <w:p w:rsidR="004C4480"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 проявл</w:t>
            </w:r>
            <w:r w:rsidR="00177ED5">
              <w:rPr>
                <w:rFonts w:ascii="Times New Roman" w:hAnsi="Times New Roman"/>
                <w:bCs/>
                <w:sz w:val="24"/>
                <w:szCs w:val="24"/>
              </w:rPr>
              <w:t>яет</w:t>
            </w:r>
            <w:r w:rsidRPr="00F020CE">
              <w:rPr>
                <w:rFonts w:ascii="Times New Roman" w:hAnsi="Times New Roman"/>
                <w:bCs/>
                <w:sz w:val="24"/>
                <w:szCs w:val="24"/>
              </w:rPr>
              <w:t xml:space="preserve"> интерес к инновациям в области профессиональной деятельности.</w:t>
            </w:r>
          </w:p>
        </w:tc>
        <w:tc>
          <w:tcPr>
            <w:tcW w:w="1184" w:type="pct"/>
          </w:tcPr>
          <w:p w:rsidR="004C4480" w:rsidRPr="008D2724" w:rsidDel="009D5E3A" w:rsidRDefault="004C4480" w:rsidP="004C4480">
            <w:pPr>
              <w:suppressAutoHyphens/>
              <w:contextualSpacing/>
              <w:rPr>
                <w:rFonts w:ascii="Times New Roman" w:hAnsi="Times New Roman" w:cs="Times New Roman"/>
                <w:i/>
                <w:sz w:val="24"/>
                <w:szCs w:val="24"/>
              </w:rPr>
            </w:pPr>
          </w:p>
        </w:tc>
      </w:tr>
      <w:tr w:rsidR="004C4480" w:rsidRPr="008D2724" w:rsidTr="009D2B08">
        <w:trPr>
          <w:trHeight w:val="23"/>
        </w:trPr>
        <w:tc>
          <w:tcPr>
            <w:tcW w:w="1324" w:type="pct"/>
          </w:tcPr>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ОК 04. Эффективно взаимодействовать и работать в коллективе и команде</w:t>
            </w:r>
          </w:p>
        </w:tc>
        <w:tc>
          <w:tcPr>
            <w:tcW w:w="2493" w:type="pct"/>
          </w:tcPr>
          <w:p w:rsidR="004C4480"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 соблюд</w:t>
            </w:r>
            <w:r w:rsidR="001E7D3F">
              <w:rPr>
                <w:rFonts w:ascii="Times New Roman" w:hAnsi="Times New Roman"/>
                <w:bCs/>
                <w:sz w:val="24"/>
                <w:szCs w:val="24"/>
              </w:rPr>
              <w:t>ает</w:t>
            </w:r>
            <w:r w:rsidRPr="00F020CE">
              <w:rPr>
                <w:rFonts w:ascii="Times New Roman" w:hAnsi="Times New Roman"/>
                <w:bCs/>
                <w:sz w:val="24"/>
                <w:szCs w:val="24"/>
              </w:rPr>
              <w:t xml:space="preserve"> норм</w:t>
            </w:r>
            <w:r w:rsidR="001E7D3F">
              <w:rPr>
                <w:rFonts w:ascii="Times New Roman" w:hAnsi="Times New Roman"/>
                <w:bCs/>
                <w:sz w:val="24"/>
                <w:szCs w:val="24"/>
              </w:rPr>
              <w:t>ы</w:t>
            </w:r>
            <w:r w:rsidRPr="00F020CE">
              <w:rPr>
                <w:rFonts w:ascii="Times New Roman" w:hAnsi="Times New Roman"/>
                <w:bCs/>
                <w:sz w:val="24"/>
                <w:szCs w:val="24"/>
              </w:rPr>
              <w:t xml:space="preserve"> делового общения и профессиональной этики во взаимодействии с коллегами, руководством, потребителями</w:t>
            </w:r>
          </w:p>
        </w:tc>
        <w:tc>
          <w:tcPr>
            <w:tcW w:w="1184" w:type="pct"/>
          </w:tcPr>
          <w:p w:rsidR="004C4480" w:rsidRPr="008D2724" w:rsidDel="009D5E3A" w:rsidRDefault="004C4480" w:rsidP="004C4480">
            <w:pPr>
              <w:suppressAutoHyphens/>
              <w:contextualSpacing/>
              <w:rPr>
                <w:rFonts w:ascii="Times New Roman" w:hAnsi="Times New Roman" w:cs="Times New Roman"/>
                <w:i/>
                <w:sz w:val="24"/>
                <w:szCs w:val="24"/>
              </w:rPr>
            </w:pPr>
          </w:p>
        </w:tc>
      </w:tr>
      <w:tr w:rsidR="004C4480" w:rsidRPr="008D2724" w:rsidTr="009D2B08">
        <w:trPr>
          <w:trHeight w:val="23"/>
        </w:trPr>
        <w:tc>
          <w:tcPr>
            <w:tcW w:w="1324" w:type="pct"/>
          </w:tcPr>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93" w:type="pct"/>
          </w:tcPr>
          <w:p w:rsidR="004C4480"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 организ</w:t>
            </w:r>
            <w:r w:rsidR="001E7D3F">
              <w:rPr>
                <w:rFonts w:ascii="Times New Roman" w:hAnsi="Times New Roman"/>
                <w:bCs/>
                <w:sz w:val="24"/>
                <w:szCs w:val="24"/>
              </w:rPr>
              <w:t>ует</w:t>
            </w:r>
            <w:r w:rsidRPr="00F020CE">
              <w:rPr>
                <w:rFonts w:ascii="Times New Roman" w:hAnsi="Times New Roman"/>
                <w:bCs/>
                <w:sz w:val="24"/>
                <w:szCs w:val="24"/>
              </w:rPr>
              <w:t xml:space="preserve"> и осуществл</w:t>
            </w:r>
            <w:r w:rsidR="001E7D3F">
              <w:rPr>
                <w:rFonts w:ascii="Times New Roman" w:hAnsi="Times New Roman"/>
                <w:bCs/>
                <w:sz w:val="24"/>
                <w:szCs w:val="24"/>
              </w:rPr>
              <w:t>яет</w:t>
            </w:r>
            <w:r w:rsidRPr="00F020CE">
              <w:rPr>
                <w:rFonts w:ascii="Times New Roman" w:hAnsi="Times New Roman"/>
                <w:bCs/>
                <w:sz w:val="24"/>
                <w:szCs w:val="24"/>
              </w:rPr>
              <w:t xml:space="preserve"> деятельност</w:t>
            </w:r>
            <w:r w:rsidR="001E7D3F">
              <w:rPr>
                <w:rFonts w:ascii="Times New Roman" w:hAnsi="Times New Roman"/>
                <w:bCs/>
                <w:sz w:val="24"/>
                <w:szCs w:val="24"/>
              </w:rPr>
              <w:t>ь</w:t>
            </w:r>
            <w:r w:rsidRPr="00F020CE">
              <w:rPr>
                <w:rFonts w:ascii="Times New Roman" w:hAnsi="Times New Roman"/>
                <w:bCs/>
                <w:sz w:val="24"/>
                <w:szCs w:val="24"/>
              </w:rPr>
              <w:t xml:space="preserve"> по сохранению окружающей среды в соответствии с законодательством и нравственно-этическими нормами;</w:t>
            </w:r>
          </w:p>
        </w:tc>
        <w:tc>
          <w:tcPr>
            <w:tcW w:w="1184" w:type="pct"/>
          </w:tcPr>
          <w:p w:rsidR="004C4480" w:rsidRPr="008D2724" w:rsidDel="009D5E3A" w:rsidRDefault="004C4480" w:rsidP="004C4480">
            <w:pPr>
              <w:suppressAutoHyphens/>
              <w:contextualSpacing/>
              <w:rPr>
                <w:rFonts w:ascii="Times New Roman" w:hAnsi="Times New Roman" w:cs="Times New Roman"/>
                <w:i/>
                <w:sz w:val="24"/>
                <w:szCs w:val="24"/>
              </w:rPr>
            </w:pPr>
          </w:p>
        </w:tc>
      </w:tr>
      <w:tr w:rsidR="004C4480" w:rsidRPr="008D2724" w:rsidTr="009D2B08">
        <w:trPr>
          <w:trHeight w:val="23"/>
        </w:trPr>
        <w:tc>
          <w:tcPr>
            <w:tcW w:w="1324" w:type="pct"/>
          </w:tcPr>
          <w:p w:rsidR="004C4480" w:rsidRPr="008D2724" w:rsidRDefault="004C4480" w:rsidP="004C4480">
            <w:pPr>
              <w:suppressAutoHyphens/>
              <w:contextualSpacing/>
              <w:rPr>
                <w:rFonts w:ascii="Times New Roman" w:hAnsi="Times New Roman" w:cs="Times New Roman"/>
                <w:i/>
                <w:sz w:val="24"/>
                <w:szCs w:val="24"/>
              </w:rPr>
            </w:pPr>
            <w:r w:rsidRPr="00F020CE">
              <w:rPr>
                <w:rFonts w:ascii="Times New Roman" w:hAnsi="Times New Roman"/>
                <w:bCs/>
                <w:sz w:val="24"/>
                <w:szCs w:val="24"/>
              </w:rPr>
              <w:t>ОК 09. Пользоваться профессиональной документацией на государственном и иностранном языках</w:t>
            </w:r>
          </w:p>
        </w:tc>
        <w:tc>
          <w:tcPr>
            <w:tcW w:w="2493" w:type="pct"/>
          </w:tcPr>
          <w:p w:rsidR="004C4480" w:rsidRPr="00F020CE" w:rsidRDefault="004C4480" w:rsidP="004C4480">
            <w:pPr>
              <w:keepNext/>
              <w:jc w:val="both"/>
              <w:outlineLvl w:val="1"/>
              <w:rPr>
                <w:rFonts w:ascii="Times New Roman" w:hAnsi="Times New Roman"/>
                <w:bCs/>
                <w:sz w:val="24"/>
                <w:szCs w:val="24"/>
              </w:rPr>
            </w:pPr>
            <w:r w:rsidRPr="00F020CE">
              <w:rPr>
                <w:rFonts w:ascii="Times New Roman" w:hAnsi="Times New Roman"/>
                <w:bCs/>
                <w:sz w:val="24"/>
                <w:szCs w:val="24"/>
              </w:rPr>
              <w:t>- оформл</w:t>
            </w:r>
            <w:r w:rsidR="001E7D3F">
              <w:rPr>
                <w:rFonts w:ascii="Times New Roman" w:hAnsi="Times New Roman"/>
                <w:bCs/>
                <w:sz w:val="24"/>
                <w:szCs w:val="24"/>
              </w:rPr>
              <w:t>яет</w:t>
            </w:r>
            <w:r w:rsidRPr="00F020CE">
              <w:rPr>
                <w:rFonts w:ascii="Times New Roman" w:hAnsi="Times New Roman"/>
                <w:bCs/>
                <w:sz w:val="24"/>
                <w:szCs w:val="24"/>
              </w:rPr>
              <w:t xml:space="preserve"> медицинск</w:t>
            </w:r>
            <w:r w:rsidR="001E7D3F">
              <w:rPr>
                <w:rFonts w:ascii="Times New Roman" w:hAnsi="Times New Roman"/>
                <w:bCs/>
                <w:sz w:val="24"/>
                <w:szCs w:val="24"/>
              </w:rPr>
              <w:t>ую</w:t>
            </w:r>
            <w:r w:rsidRPr="00F020CE">
              <w:rPr>
                <w:rFonts w:ascii="Times New Roman" w:hAnsi="Times New Roman"/>
                <w:bCs/>
                <w:sz w:val="24"/>
                <w:szCs w:val="24"/>
              </w:rPr>
              <w:t xml:space="preserve"> документаци</w:t>
            </w:r>
            <w:r w:rsidR="001E7D3F">
              <w:rPr>
                <w:rFonts w:ascii="Times New Roman" w:hAnsi="Times New Roman"/>
                <w:bCs/>
                <w:sz w:val="24"/>
                <w:szCs w:val="24"/>
              </w:rPr>
              <w:t>ю</w:t>
            </w:r>
            <w:r w:rsidRPr="00F020CE">
              <w:rPr>
                <w:rFonts w:ascii="Times New Roman" w:hAnsi="Times New Roman"/>
                <w:bCs/>
                <w:sz w:val="24"/>
                <w:szCs w:val="24"/>
              </w:rPr>
              <w:t xml:space="preserve"> в соответствии нормативными правовыми актами;</w:t>
            </w:r>
          </w:p>
          <w:p w:rsidR="004C4480" w:rsidRDefault="004C4480" w:rsidP="004C4480">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sidR="001E7D3F">
              <w:rPr>
                <w:rFonts w:ascii="Times New Roman" w:hAnsi="Times New Roman"/>
                <w:sz w:val="24"/>
                <w:szCs w:val="24"/>
              </w:rPr>
              <w:t xml:space="preserve"> обеспечивает </w:t>
            </w:r>
            <w:r w:rsidRPr="00F020CE">
              <w:rPr>
                <w:rFonts w:ascii="Times New Roman" w:hAnsi="Times New Roman"/>
                <w:sz w:val="24"/>
                <w:szCs w:val="24"/>
              </w:rPr>
              <w:t>соответствие устной и письменной речи нормам государственного языка</w:t>
            </w:r>
          </w:p>
        </w:tc>
        <w:tc>
          <w:tcPr>
            <w:tcW w:w="1184" w:type="pct"/>
          </w:tcPr>
          <w:p w:rsidR="004C4480" w:rsidRPr="008D2724" w:rsidDel="009D5E3A" w:rsidRDefault="004C4480" w:rsidP="004C4480">
            <w:pPr>
              <w:suppressAutoHyphens/>
              <w:contextualSpacing/>
              <w:rPr>
                <w:rFonts w:ascii="Times New Roman" w:hAnsi="Times New Roman" w:cs="Times New Roman"/>
                <w:i/>
                <w:sz w:val="24"/>
                <w:szCs w:val="24"/>
              </w:rPr>
            </w:pPr>
          </w:p>
        </w:tc>
      </w:tr>
      <w:bookmarkEnd w:id="28"/>
    </w:tbl>
    <w:p w:rsidR="00C63897" w:rsidRPr="00FB50A0" w:rsidRDefault="00C63897" w:rsidP="00FB50A0">
      <w:pPr>
        <w:rPr>
          <w:rFonts w:ascii="Times New Roman" w:hAnsi="Times New Roman" w:cs="Times New Roman"/>
          <w:b/>
          <w:bCs/>
          <w:sz w:val="18"/>
          <w:szCs w:val="18"/>
        </w:rPr>
      </w:pPr>
    </w:p>
    <w:p w:rsidR="000C3820" w:rsidRDefault="00C63897" w:rsidP="000C3820">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0C3820">
        <w:rPr>
          <w:rFonts w:ascii="Times New Roman" w:hAnsi="Times New Roman" w:cs="Times New Roman"/>
          <w:b/>
          <w:bCs/>
          <w:sz w:val="24"/>
          <w:szCs w:val="24"/>
        </w:rPr>
        <w:lastRenderedPageBreak/>
        <w:t>Приложение 1.2</w:t>
      </w:r>
    </w:p>
    <w:p w:rsidR="000C3820" w:rsidRPr="005841D9" w:rsidRDefault="000C3820" w:rsidP="000C3820">
      <w:pPr>
        <w:widowControl w:val="0"/>
        <w:autoSpaceDE w:val="0"/>
        <w:autoSpaceDN w:val="0"/>
        <w:jc w:val="right"/>
        <w:rPr>
          <w:rFonts w:ascii="Times New Roman" w:hAnsi="Times New Roman"/>
          <w:b/>
          <w:sz w:val="24"/>
          <w:szCs w:val="24"/>
        </w:rPr>
      </w:pPr>
      <w:r>
        <w:rPr>
          <w:rFonts w:ascii="Times New Roman" w:hAnsi="Times New Roman" w:cs="Times New Roman"/>
          <w:b/>
          <w:bCs/>
          <w:sz w:val="24"/>
          <w:szCs w:val="24"/>
        </w:rPr>
        <w:t xml:space="preserve">к ПОП-П </w:t>
      </w:r>
      <w:r w:rsidRPr="005841D9">
        <w:rPr>
          <w:rFonts w:ascii="Times New Roman" w:hAnsi="Times New Roman"/>
          <w:b/>
          <w:sz w:val="24"/>
          <w:szCs w:val="24"/>
        </w:rPr>
        <w:t>по специальности</w:t>
      </w:r>
    </w:p>
    <w:p w:rsidR="000C3820" w:rsidRPr="005841D9" w:rsidRDefault="000C3820" w:rsidP="000C3820">
      <w:pPr>
        <w:jc w:val="right"/>
        <w:rPr>
          <w:rFonts w:ascii="Times New Roman" w:hAnsi="Times New Roman"/>
          <w:b/>
          <w:sz w:val="24"/>
          <w:szCs w:val="24"/>
        </w:rPr>
      </w:pPr>
      <w:r w:rsidRPr="005841D9">
        <w:rPr>
          <w:rFonts w:ascii="Times New Roman" w:hAnsi="Times New Roman"/>
          <w:b/>
          <w:iCs/>
          <w:sz w:val="24"/>
          <w:szCs w:val="24"/>
        </w:rPr>
        <w:t>34.02.01 Сестринское дело</w:t>
      </w:r>
    </w:p>
    <w:p w:rsidR="000C3820" w:rsidRDefault="000C3820" w:rsidP="000C3820">
      <w:pPr>
        <w:jc w:val="right"/>
        <w:rPr>
          <w:rFonts w:ascii="Times New Roman" w:hAnsi="Times New Roman" w:cs="Times New Roman"/>
          <w:b/>
          <w:bCs/>
          <w:color w:val="0070C0"/>
          <w:sz w:val="24"/>
          <w:szCs w:val="24"/>
        </w:rPr>
      </w:pPr>
    </w:p>
    <w:p w:rsidR="000C3820" w:rsidRDefault="000C3820" w:rsidP="000C3820">
      <w:pPr>
        <w:jc w:val="right"/>
        <w:rPr>
          <w:rFonts w:ascii="Times New Roman" w:hAnsi="Times New Roman" w:cs="Times New Roman"/>
          <w:b/>
          <w:bCs/>
          <w:color w:val="0070C0"/>
          <w:sz w:val="24"/>
          <w:szCs w:val="24"/>
        </w:rPr>
      </w:pPr>
    </w:p>
    <w:p w:rsidR="000C3820" w:rsidRDefault="000C3820" w:rsidP="000C3820">
      <w:pPr>
        <w:jc w:val="right"/>
        <w:rPr>
          <w:rFonts w:ascii="Times New Roman" w:hAnsi="Times New Roman" w:cs="Times New Roman"/>
          <w:b/>
          <w:bCs/>
          <w:color w:val="0070C0"/>
          <w:sz w:val="24"/>
          <w:szCs w:val="24"/>
        </w:rPr>
      </w:pPr>
    </w:p>
    <w:p w:rsidR="000C3820" w:rsidRDefault="000C3820" w:rsidP="000C3820">
      <w:pPr>
        <w:jc w:val="right"/>
        <w:rPr>
          <w:rFonts w:ascii="Times New Roman" w:hAnsi="Times New Roman" w:cs="Times New Roman"/>
          <w:b/>
          <w:bCs/>
          <w:color w:val="0070C0"/>
          <w:sz w:val="24"/>
          <w:szCs w:val="24"/>
        </w:rPr>
      </w:pPr>
    </w:p>
    <w:p w:rsidR="000C3820" w:rsidRDefault="000C3820" w:rsidP="000C3820">
      <w:pPr>
        <w:jc w:val="right"/>
        <w:rPr>
          <w:rFonts w:ascii="Times New Roman" w:hAnsi="Times New Roman" w:cs="Times New Roman"/>
          <w:b/>
          <w:bCs/>
          <w:color w:val="0070C0"/>
          <w:sz w:val="24"/>
          <w:szCs w:val="24"/>
        </w:rPr>
      </w:pPr>
    </w:p>
    <w:p w:rsidR="000C3820" w:rsidRDefault="000C3820" w:rsidP="000C3820">
      <w:pPr>
        <w:jc w:val="right"/>
        <w:rPr>
          <w:rFonts w:ascii="Times New Roman" w:hAnsi="Times New Roman" w:cs="Times New Roman"/>
          <w:b/>
          <w:bCs/>
          <w:color w:val="0070C0"/>
          <w:sz w:val="24"/>
          <w:szCs w:val="24"/>
        </w:rPr>
      </w:pPr>
    </w:p>
    <w:p w:rsidR="000C3820" w:rsidRDefault="000C3820" w:rsidP="000C3820">
      <w:pPr>
        <w:jc w:val="right"/>
        <w:rPr>
          <w:rFonts w:ascii="Times New Roman" w:hAnsi="Times New Roman" w:cs="Times New Roman"/>
          <w:b/>
          <w:bCs/>
          <w:color w:val="0070C0"/>
          <w:sz w:val="24"/>
          <w:szCs w:val="24"/>
        </w:rPr>
      </w:pPr>
    </w:p>
    <w:p w:rsidR="000C3820" w:rsidRDefault="000C3820" w:rsidP="000C3820">
      <w:pPr>
        <w:jc w:val="right"/>
        <w:rPr>
          <w:rFonts w:ascii="Times New Roman" w:hAnsi="Times New Roman" w:cs="Times New Roman"/>
          <w:b/>
          <w:bCs/>
          <w:color w:val="0070C0"/>
          <w:sz w:val="24"/>
          <w:szCs w:val="24"/>
        </w:rPr>
      </w:pPr>
    </w:p>
    <w:p w:rsidR="000C3820" w:rsidRDefault="000C3820" w:rsidP="000C3820">
      <w:pPr>
        <w:jc w:val="right"/>
        <w:rPr>
          <w:rFonts w:ascii="Times New Roman" w:hAnsi="Times New Roman" w:cs="Times New Roman"/>
          <w:b/>
          <w:bCs/>
          <w:color w:val="0070C0"/>
          <w:sz w:val="24"/>
          <w:szCs w:val="24"/>
        </w:rPr>
      </w:pPr>
    </w:p>
    <w:p w:rsidR="000C3820" w:rsidRDefault="000C3820" w:rsidP="000C3820">
      <w:pPr>
        <w:jc w:val="right"/>
        <w:rPr>
          <w:rFonts w:ascii="Times New Roman" w:hAnsi="Times New Roman" w:cs="Times New Roman"/>
          <w:b/>
          <w:bCs/>
          <w:color w:val="0070C0"/>
          <w:sz w:val="24"/>
          <w:szCs w:val="24"/>
        </w:rPr>
      </w:pPr>
    </w:p>
    <w:p w:rsidR="000C3820" w:rsidRPr="00502F97" w:rsidRDefault="000C3820" w:rsidP="000C3820">
      <w:pPr>
        <w:jc w:val="right"/>
        <w:rPr>
          <w:rFonts w:ascii="Times New Roman" w:hAnsi="Times New Roman" w:cs="Times New Roman"/>
          <w:b/>
          <w:bCs/>
          <w:color w:val="0070C0"/>
          <w:sz w:val="24"/>
          <w:szCs w:val="24"/>
        </w:rPr>
      </w:pPr>
    </w:p>
    <w:p w:rsidR="000C3820" w:rsidRDefault="000C3820" w:rsidP="000C382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0C3820" w:rsidRPr="008F578C" w:rsidRDefault="000C3820" w:rsidP="000C3820">
      <w:pPr>
        <w:jc w:val="center"/>
        <w:rPr>
          <w:rFonts w:ascii="Times New Roman" w:hAnsi="Times New Roman" w:cs="Times New Roman"/>
          <w:b/>
          <w:bCs/>
          <w:sz w:val="24"/>
          <w:szCs w:val="24"/>
        </w:rPr>
      </w:pPr>
    </w:p>
    <w:p w:rsidR="006C43E8" w:rsidRPr="00274A26" w:rsidRDefault="006C43E8" w:rsidP="006C43E8">
      <w:pPr>
        <w:jc w:val="center"/>
        <w:rPr>
          <w:rFonts w:ascii="Times New Roman" w:hAnsi="Times New Roman"/>
          <w:b/>
          <w:sz w:val="24"/>
          <w:szCs w:val="24"/>
        </w:rPr>
      </w:pPr>
      <w:r w:rsidRPr="00274A26">
        <w:rPr>
          <w:rFonts w:ascii="Times New Roman" w:hAnsi="Times New Roman"/>
          <w:b/>
          <w:sz w:val="24"/>
          <w:szCs w:val="24"/>
        </w:rPr>
        <w:t>«ПМ</w:t>
      </w:r>
      <w:r>
        <w:rPr>
          <w:rFonts w:ascii="Times New Roman" w:hAnsi="Times New Roman"/>
          <w:b/>
          <w:sz w:val="24"/>
          <w:szCs w:val="24"/>
        </w:rPr>
        <w:t>.</w:t>
      </w:r>
      <w:r w:rsidRPr="00274A26">
        <w:rPr>
          <w:rFonts w:ascii="Times New Roman" w:hAnsi="Times New Roman"/>
          <w:b/>
          <w:sz w:val="24"/>
          <w:szCs w:val="24"/>
        </w:rPr>
        <w:t xml:space="preserve">02 ВЕДЕНИЕ МЕДИЦИНСКОЙ ДОКУМЕНТАЦИИ, ОРГАНИЗАЦИЯ </w:t>
      </w:r>
    </w:p>
    <w:p w:rsidR="006C43E8" w:rsidRPr="00274A26" w:rsidRDefault="006C43E8" w:rsidP="006C43E8">
      <w:pPr>
        <w:jc w:val="center"/>
        <w:rPr>
          <w:rFonts w:ascii="Times New Roman" w:hAnsi="Times New Roman"/>
          <w:b/>
          <w:sz w:val="24"/>
          <w:szCs w:val="24"/>
        </w:rPr>
      </w:pPr>
      <w:r w:rsidRPr="00274A26">
        <w:rPr>
          <w:rFonts w:ascii="Times New Roman" w:hAnsi="Times New Roman"/>
          <w:b/>
          <w:sz w:val="24"/>
          <w:szCs w:val="24"/>
        </w:rPr>
        <w:t>ДЕЯТЕЛЬНОСТИ НАХОДЯЩЕГОСЯ В РАСПОРЯЖЕНИИ МЕДИЦИНСКОГО ПЕРСОНАЛА»</w:t>
      </w:r>
    </w:p>
    <w:p w:rsidR="000C3820" w:rsidRDefault="000C3820" w:rsidP="000C3820">
      <w:pPr>
        <w:pStyle w:val="1"/>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spacing w:line="360" w:lineRule="auto"/>
        <w:jc w:val="center"/>
        <w:rPr>
          <w:rFonts w:ascii="Times New Roman" w:hAnsi="Times New Roman" w:cs="Times New Roman"/>
          <w:sz w:val="24"/>
          <w:szCs w:val="24"/>
        </w:rPr>
      </w:pPr>
    </w:p>
    <w:p w:rsidR="000C3820" w:rsidRPr="00F53FDC" w:rsidRDefault="000C3820" w:rsidP="000C3820">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rsidR="000C3820" w:rsidRDefault="000C3820" w:rsidP="000C3820">
      <w:pPr>
        <w:rPr>
          <w:rFonts w:ascii="Times New Roman" w:hAnsi="Times New Roman" w:cs="Times New Roman"/>
          <w:b/>
          <w:bCs/>
          <w:sz w:val="20"/>
          <w:szCs w:val="20"/>
        </w:rPr>
      </w:pPr>
      <w:r>
        <w:rPr>
          <w:rFonts w:ascii="Times New Roman" w:hAnsi="Times New Roman" w:cs="Times New Roman"/>
          <w:b/>
          <w:bCs/>
          <w:sz w:val="20"/>
          <w:szCs w:val="20"/>
        </w:rPr>
        <w:br w:type="page"/>
      </w:r>
    </w:p>
    <w:p w:rsidR="000C3820" w:rsidRPr="00B766E1" w:rsidRDefault="000C3820" w:rsidP="000C3820">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0C3820" w:rsidRDefault="000C3820" w:rsidP="000C3820"/>
    <w:p w:rsidR="000C3820" w:rsidRPr="0008442E" w:rsidRDefault="00A315FF" w:rsidP="000C3820">
      <w:pPr>
        <w:pStyle w:val="14"/>
        <w:rPr>
          <w:rFonts w:eastAsiaTheme="minorEastAsia"/>
          <w:b w:val="0"/>
          <w:bCs w:val="0"/>
          <w:sz w:val="24"/>
          <w:szCs w:val="24"/>
          <w:lang w:eastAsia="ru-RU"/>
        </w:rPr>
      </w:pPr>
      <w:r w:rsidRPr="00A315FF">
        <w:rPr>
          <w:sz w:val="24"/>
          <w:szCs w:val="24"/>
        </w:rPr>
        <w:fldChar w:fldCharType="begin"/>
      </w:r>
      <w:r w:rsidR="000C3820" w:rsidRPr="0008442E">
        <w:rPr>
          <w:sz w:val="24"/>
          <w:szCs w:val="24"/>
        </w:rPr>
        <w:instrText xml:space="preserve"> TOC \h \z \t "Раздел 1;1;Раздел 1.1;2" </w:instrText>
      </w:r>
      <w:r w:rsidRPr="00A315FF">
        <w:rPr>
          <w:sz w:val="24"/>
          <w:szCs w:val="24"/>
        </w:rPr>
        <w:fldChar w:fldCharType="separate"/>
      </w:r>
      <w:hyperlink w:anchor="_Toc156820309" w:history="1">
        <w:r w:rsidR="000C3820" w:rsidRPr="0008442E">
          <w:rPr>
            <w:rStyle w:val="af0"/>
            <w:sz w:val="24"/>
            <w:szCs w:val="24"/>
          </w:rPr>
          <w:t>1. Общая характеристика</w:t>
        </w:r>
        <w:r w:rsidR="000C3820" w:rsidRPr="0008442E">
          <w:rPr>
            <w:webHidden/>
            <w:sz w:val="24"/>
            <w:szCs w:val="24"/>
          </w:rPr>
          <w:tab/>
        </w:r>
        <w:r w:rsidRPr="0008442E">
          <w:rPr>
            <w:webHidden/>
            <w:sz w:val="24"/>
            <w:szCs w:val="24"/>
          </w:rPr>
          <w:fldChar w:fldCharType="begin"/>
        </w:r>
        <w:r w:rsidR="000C3820" w:rsidRPr="0008442E">
          <w:rPr>
            <w:webHidden/>
            <w:sz w:val="24"/>
            <w:szCs w:val="24"/>
          </w:rPr>
          <w:instrText xml:space="preserve"> PAGEREF _Toc156820309 \h </w:instrText>
        </w:r>
        <w:r w:rsidRPr="0008442E">
          <w:rPr>
            <w:webHidden/>
            <w:sz w:val="24"/>
            <w:szCs w:val="24"/>
          </w:rPr>
        </w:r>
        <w:r w:rsidRPr="0008442E">
          <w:rPr>
            <w:webHidden/>
            <w:sz w:val="24"/>
            <w:szCs w:val="24"/>
          </w:rPr>
          <w:fldChar w:fldCharType="separate"/>
        </w:r>
        <w:r w:rsidR="000C3820" w:rsidRPr="0008442E">
          <w:rPr>
            <w:webHidden/>
            <w:sz w:val="24"/>
            <w:szCs w:val="24"/>
          </w:rPr>
          <w:t>4</w:t>
        </w:r>
        <w:r w:rsidRPr="0008442E">
          <w:rPr>
            <w:webHidden/>
            <w:sz w:val="24"/>
            <w:szCs w:val="24"/>
          </w:rPr>
          <w:fldChar w:fldCharType="end"/>
        </w:r>
      </w:hyperlink>
    </w:p>
    <w:p w:rsidR="000C3820" w:rsidRPr="000B6BAB" w:rsidRDefault="00A315FF" w:rsidP="000B6BAB">
      <w:pPr>
        <w:jc w:val="both"/>
        <w:rPr>
          <w:rFonts w:ascii="Times New Roman" w:hAnsi="Times New Roman"/>
          <w:b/>
          <w:sz w:val="24"/>
          <w:szCs w:val="24"/>
        </w:rPr>
      </w:pPr>
      <w:hyperlink w:anchor="_Toc156820310" w:history="1">
        <w:r w:rsidR="000C3820" w:rsidRPr="0008442E">
          <w:rPr>
            <w:rStyle w:val="af0"/>
            <w:rFonts w:ascii="Times New Roman" w:hAnsi="Times New Roman" w:cs="Times New Roman"/>
            <w:sz w:val="24"/>
            <w:szCs w:val="24"/>
          </w:rPr>
          <w:t xml:space="preserve">1.1. </w:t>
        </w:r>
        <w:r w:rsidR="000C3820" w:rsidRPr="004B3B32">
          <w:rPr>
            <w:rStyle w:val="af0"/>
            <w:rFonts w:ascii="Times New Roman" w:hAnsi="Times New Roman" w:cs="Times New Roman"/>
            <w:sz w:val="24"/>
            <w:szCs w:val="24"/>
          </w:rPr>
          <w:t xml:space="preserve">Цель и место профессионального модуля </w:t>
        </w:r>
        <w:r w:rsidR="000C3820" w:rsidRPr="004B3B32">
          <w:rPr>
            <w:rFonts w:ascii="Times New Roman" w:hAnsi="Times New Roman" w:cs="Times New Roman"/>
            <w:i/>
            <w:iCs/>
            <w:kern w:val="36"/>
            <w:sz w:val="24"/>
            <w:szCs w:val="24"/>
          </w:rPr>
          <w:t>«</w:t>
        </w:r>
        <w:r w:rsidR="000B6BAB" w:rsidRPr="004B3B32">
          <w:rPr>
            <w:rFonts w:ascii="Times New Roman" w:hAnsi="Times New Roman" w:cs="Times New Roman"/>
            <w:sz w:val="24"/>
            <w:szCs w:val="24"/>
          </w:rPr>
          <w:t>ПМ 02. Ведение медицинской документации, организация деятельности находящегося в распоряжении медицинского персонала</w:t>
        </w:r>
        <w:r w:rsidR="000C3820" w:rsidRPr="004B3B32">
          <w:rPr>
            <w:rFonts w:ascii="Times New Roman" w:hAnsi="Times New Roman" w:cs="Times New Roman"/>
            <w:i/>
            <w:iCs/>
            <w:kern w:val="36"/>
            <w:sz w:val="24"/>
            <w:szCs w:val="24"/>
          </w:rPr>
          <w:t>»</w:t>
        </w:r>
        <w:r w:rsidR="000C3820" w:rsidRPr="004B3B32">
          <w:rPr>
            <w:rStyle w:val="af0"/>
            <w:rFonts w:ascii="Times New Roman" w:hAnsi="Times New Roman" w:cs="Times New Roman"/>
            <w:i/>
            <w:iCs/>
            <w:sz w:val="24"/>
            <w:szCs w:val="24"/>
          </w:rPr>
          <w:t xml:space="preserve"> </w:t>
        </w:r>
        <w:r w:rsidR="000C3820" w:rsidRPr="004B3B32">
          <w:rPr>
            <w:rStyle w:val="af0"/>
            <w:rFonts w:ascii="Times New Roman" w:hAnsi="Times New Roman" w:cs="Times New Roman"/>
            <w:sz w:val="24"/>
            <w:szCs w:val="24"/>
          </w:rPr>
          <w:t>в структуре образовательной программы</w:t>
        </w:r>
        <w:r w:rsidR="000C3820" w:rsidRPr="004B3B32">
          <w:rPr>
            <w:webHidden/>
            <w:sz w:val="24"/>
            <w:szCs w:val="24"/>
          </w:rPr>
          <w:tab/>
        </w:r>
        <w:r w:rsidR="000B6BAB" w:rsidRPr="004B3B32">
          <w:rPr>
            <w:webHidden/>
            <w:sz w:val="24"/>
            <w:szCs w:val="24"/>
          </w:rPr>
          <w:t xml:space="preserve">                                             </w:t>
        </w:r>
        <w:r w:rsidR="000B6BAB">
          <w:rPr>
            <w:webHidden/>
          </w:rPr>
          <w:t xml:space="preserve">                                                        </w:t>
        </w:r>
        <w:r w:rsidRPr="0008442E">
          <w:rPr>
            <w:webHidden/>
          </w:rPr>
          <w:fldChar w:fldCharType="begin"/>
        </w:r>
        <w:r w:rsidR="000C3820" w:rsidRPr="0008442E">
          <w:rPr>
            <w:webHidden/>
          </w:rPr>
          <w:instrText xml:space="preserve"> PAGEREF _Toc156820310 \h </w:instrText>
        </w:r>
        <w:r w:rsidRPr="0008442E">
          <w:rPr>
            <w:webHidden/>
          </w:rPr>
        </w:r>
        <w:r w:rsidRPr="0008442E">
          <w:rPr>
            <w:webHidden/>
          </w:rPr>
          <w:fldChar w:fldCharType="separate"/>
        </w:r>
        <w:r w:rsidR="000C3820" w:rsidRPr="0008442E">
          <w:rPr>
            <w:webHidden/>
          </w:rPr>
          <w:t>4</w:t>
        </w:r>
        <w:r w:rsidRPr="0008442E">
          <w:rPr>
            <w:webHidden/>
          </w:rPr>
          <w:fldChar w:fldCharType="end"/>
        </w:r>
      </w:hyperlink>
    </w:p>
    <w:p w:rsidR="000C3820" w:rsidRPr="0008442E" w:rsidRDefault="00A315FF" w:rsidP="003D7A3D">
      <w:pPr>
        <w:pStyle w:val="21"/>
        <w:rPr>
          <w:rFonts w:eastAsiaTheme="minorEastAsia"/>
        </w:rPr>
      </w:pPr>
      <w:hyperlink w:anchor="_Toc156820311" w:history="1">
        <w:r w:rsidR="000C3820" w:rsidRPr="0008442E">
          <w:rPr>
            <w:rStyle w:val="af0"/>
            <w:i w:val="0"/>
            <w:iCs w:val="0"/>
          </w:rPr>
          <w:t>1.2. Планируемые результаты освоения профессионального модуля</w:t>
        </w:r>
        <w:r w:rsidR="000C3820" w:rsidRPr="0008442E">
          <w:rPr>
            <w:webHidden/>
          </w:rPr>
          <w:tab/>
        </w:r>
        <w:r w:rsidRPr="0008442E">
          <w:rPr>
            <w:webHidden/>
          </w:rPr>
          <w:fldChar w:fldCharType="begin"/>
        </w:r>
        <w:r w:rsidR="000C3820" w:rsidRPr="0008442E">
          <w:rPr>
            <w:webHidden/>
          </w:rPr>
          <w:instrText xml:space="preserve"> PAGEREF _Toc156820311 \h </w:instrText>
        </w:r>
        <w:r w:rsidRPr="0008442E">
          <w:rPr>
            <w:webHidden/>
          </w:rPr>
        </w:r>
        <w:r w:rsidRPr="0008442E">
          <w:rPr>
            <w:webHidden/>
          </w:rPr>
          <w:fldChar w:fldCharType="separate"/>
        </w:r>
        <w:r w:rsidR="000C3820" w:rsidRPr="0008442E">
          <w:rPr>
            <w:webHidden/>
          </w:rPr>
          <w:t>4</w:t>
        </w:r>
        <w:r w:rsidRPr="0008442E">
          <w:rPr>
            <w:webHidden/>
          </w:rPr>
          <w:fldChar w:fldCharType="end"/>
        </w:r>
      </w:hyperlink>
    </w:p>
    <w:p w:rsidR="000C3820" w:rsidRPr="0008442E" w:rsidRDefault="00A315FF" w:rsidP="000C3820">
      <w:pPr>
        <w:pStyle w:val="14"/>
        <w:rPr>
          <w:rFonts w:eastAsiaTheme="minorEastAsia"/>
          <w:b w:val="0"/>
          <w:bCs w:val="0"/>
          <w:sz w:val="24"/>
          <w:szCs w:val="24"/>
          <w:lang w:eastAsia="ru-RU"/>
        </w:rPr>
      </w:pPr>
      <w:hyperlink w:anchor="_Toc156820312" w:history="1">
        <w:r w:rsidR="000C3820" w:rsidRPr="0008442E">
          <w:rPr>
            <w:rStyle w:val="af0"/>
            <w:sz w:val="24"/>
            <w:szCs w:val="24"/>
          </w:rPr>
          <w:t>2. Структура и содержание профессионального модуля</w:t>
        </w:r>
        <w:r w:rsidR="000C3820" w:rsidRPr="0008442E">
          <w:rPr>
            <w:webHidden/>
            <w:sz w:val="24"/>
            <w:szCs w:val="24"/>
          </w:rPr>
          <w:tab/>
        </w:r>
        <w:r w:rsidRPr="0008442E">
          <w:rPr>
            <w:webHidden/>
            <w:sz w:val="24"/>
            <w:szCs w:val="24"/>
          </w:rPr>
          <w:fldChar w:fldCharType="begin"/>
        </w:r>
        <w:r w:rsidR="000C3820" w:rsidRPr="0008442E">
          <w:rPr>
            <w:webHidden/>
            <w:sz w:val="24"/>
            <w:szCs w:val="24"/>
          </w:rPr>
          <w:instrText xml:space="preserve"> PAGEREF _Toc156820312 \h </w:instrText>
        </w:r>
        <w:r w:rsidRPr="0008442E">
          <w:rPr>
            <w:webHidden/>
            <w:sz w:val="24"/>
            <w:szCs w:val="24"/>
          </w:rPr>
        </w:r>
        <w:r w:rsidRPr="0008442E">
          <w:rPr>
            <w:webHidden/>
            <w:sz w:val="24"/>
            <w:szCs w:val="24"/>
          </w:rPr>
          <w:fldChar w:fldCharType="separate"/>
        </w:r>
        <w:r w:rsidR="000C3820" w:rsidRPr="0008442E">
          <w:rPr>
            <w:webHidden/>
            <w:sz w:val="24"/>
            <w:szCs w:val="24"/>
          </w:rPr>
          <w:t>4</w:t>
        </w:r>
        <w:r w:rsidRPr="0008442E">
          <w:rPr>
            <w:webHidden/>
            <w:sz w:val="24"/>
            <w:szCs w:val="24"/>
          </w:rPr>
          <w:fldChar w:fldCharType="end"/>
        </w:r>
      </w:hyperlink>
    </w:p>
    <w:p w:rsidR="000C3820" w:rsidRPr="0008442E" w:rsidRDefault="00A315FF" w:rsidP="003D7A3D">
      <w:pPr>
        <w:pStyle w:val="21"/>
        <w:rPr>
          <w:rFonts w:eastAsiaTheme="minorEastAsia"/>
        </w:rPr>
      </w:pPr>
      <w:hyperlink w:anchor="_Toc156820313" w:history="1">
        <w:r w:rsidR="000C3820" w:rsidRPr="0008442E">
          <w:rPr>
            <w:rStyle w:val="af0"/>
            <w:i w:val="0"/>
            <w:iCs w:val="0"/>
          </w:rPr>
          <w:t>2.1. Трудоемкость освоения модуля</w:t>
        </w:r>
        <w:r w:rsidR="000C3820" w:rsidRPr="0008442E">
          <w:rPr>
            <w:webHidden/>
          </w:rPr>
          <w:tab/>
        </w:r>
        <w:r w:rsidRPr="0008442E">
          <w:rPr>
            <w:webHidden/>
          </w:rPr>
          <w:fldChar w:fldCharType="begin"/>
        </w:r>
        <w:r w:rsidR="000C3820" w:rsidRPr="0008442E">
          <w:rPr>
            <w:webHidden/>
          </w:rPr>
          <w:instrText xml:space="preserve"> PAGEREF _Toc156820313 \h </w:instrText>
        </w:r>
        <w:r w:rsidRPr="0008442E">
          <w:rPr>
            <w:webHidden/>
          </w:rPr>
        </w:r>
        <w:r w:rsidRPr="0008442E">
          <w:rPr>
            <w:webHidden/>
          </w:rPr>
          <w:fldChar w:fldCharType="separate"/>
        </w:r>
        <w:r w:rsidR="000C3820" w:rsidRPr="0008442E">
          <w:rPr>
            <w:webHidden/>
          </w:rPr>
          <w:t>4</w:t>
        </w:r>
        <w:r w:rsidRPr="0008442E">
          <w:rPr>
            <w:webHidden/>
          </w:rPr>
          <w:fldChar w:fldCharType="end"/>
        </w:r>
      </w:hyperlink>
    </w:p>
    <w:p w:rsidR="000C3820" w:rsidRPr="0008442E" w:rsidRDefault="00A315FF" w:rsidP="003D7A3D">
      <w:pPr>
        <w:pStyle w:val="21"/>
        <w:rPr>
          <w:rFonts w:eastAsiaTheme="minorEastAsia"/>
        </w:rPr>
      </w:pPr>
      <w:hyperlink w:anchor="_Toc156820314" w:history="1">
        <w:r w:rsidR="000C3820" w:rsidRPr="0008442E">
          <w:rPr>
            <w:rStyle w:val="af0"/>
            <w:i w:val="0"/>
            <w:iCs w:val="0"/>
          </w:rPr>
          <w:t>2.2. Структура профессионального модуля</w:t>
        </w:r>
        <w:r w:rsidR="000C3820" w:rsidRPr="0008442E">
          <w:rPr>
            <w:webHidden/>
          </w:rPr>
          <w:tab/>
        </w:r>
        <w:r w:rsidRPr="0008442E">
          <w:rPr>
            <w:webHidden/>
          </w:rPr>
          <w:fldChar w:fldCharType="begin"/>
        </w:r>
        <w:r w:rsidR="000C3820" w:rsidRPr="0008442E">
          <w:rPr>
            <w:webHidden/>
          </w:rPr>
          <w:instrText xml:space="preserve"> PAGEREF _Toc156820314 \h </w:instrText>
        </w:r>
        <w:r w:rsidRPr="0008442E">
          <w:rPr>
            <w:webHidden/>
          </w:rPr>
        </w:r>
        <w:r w:rsidRPr="0008442E">
          <w:rPr>
            <w:webHidden/>
          </w:rPr>
          <w:fldChar w:fldCharType="separate"/>
        </w:r>
        <w:r w:rsidR="000C3820" w:rsidRPr="0008442E">
          <w:rPr>
            <w:webHidden/>
          </w:rPr>
          <w:t>5</w:t>
        </w:r>
        <w:r w:rsidRPr="0008442E">
          <w:rPr>
            <w:webHidden/>
          </w:rPr>
          <w:fldChar w:fldCharType="end"/>
        </w:r>
      </w:hyperlink>
    </w:p>
    <w:p w:rsidR="000C3820" w:rsidRPr="0008442E" w:rsidRDefault="00A315FF" w:rsidP="003D7A3D">
      <w:pPr>
        <w:pStyle w:val="21"/>
        <w:rPr>
          <w:rFonts w:eastAsiaTheme="minorEastAsia"/>
        </w:rPr>
      </w:pPr>
      <w:hyperlink w:anchor="_Toc156820315" w:history="1">
        <w:r w:rsidR="000C3820" w:rsidRPr="0008442E">
          <w:rPr>
            <w:rStyle w:val="af0"/>
            <w:i w:val="0"/>
            <w:iCs w:val="0"/>
          </w:rPr>
          <w:t>2.3. Примерное содержание профессионального модуля</w:t>
        </w:r>
        <w:r w:rsidR="000C3820" w:rsidRPr="0008442E">
          <w:rPr>
            <w:webHidden/>
          </w:rPr>
          <w:tab/>
        </w:r>
        <w:r w:rsidRPr="0008442E">
          <w:rPr>
            <w:webHidden/>
          </w:rPr>
          <w:fldChar w:fldCharType="begin"/>
        </w:r>
        <w:r w:rsidR="000C3820" w:rsidRPr="0008442E">
          <w:rPr>
            <w:webHidden/>
          </w:rPr>
          <w:instrText xml:space="preserve"> PAGEREF _Toc156820315 \h </w:instrText>
        </w:r>
        <w:r w:rsidRPr="0008442E">
          <w:rPr>
            <w:webHidden/>
          </w:rPr>
        </w:r>
        <w:r w:rsidRPr="0008442E">
          <w:rPr>
            <w:webHidden/>
          </w:rPr>
          <w:fldChar w:fldCharType="separate"/>
        </w:r>
        <w:r w:rsidR="000C3820" w:rsidRPr="0008442E">
          <w:rPr>
            <w:webHidden/>
          </w:rPr>
          <w:t>5</w:t>
        </w:r>
        <w:r w:rsidRPr="0008442E">
          <w:rPr>
            <w:webHidden/>
          </w:rPr>
          <w:fldChar w:fldCharType="end"/>
        </w:r>
      </w:hyperlink>
    </w:p>
    <w:p w:rsidR="000C3820" w:rsidRPr="0008442E" w:rsidRDefault="00A315FF" w:rsidP="003D7A3D">
      <w:pPr>
        <w:pStyle w:val="21"/>
        <w:rPr>
          <w:rFonts w:eastAsiaTheme="minorEastAsia"/>
        </w:rPr>
      </w:pPr>
      <w:hyperlink w:anchor="_Toc156820316" w:history="1">
        <w:r w:rsidR="000C3820" w:rsidRPr="0008442E">
          <w:rPr>
            <w:rStyle w:val="af0"/>
            <w:i w:val="0"/>
            <w:iCs w:val="0"/>
          </w:rPr>
          <w:t>2.4. Курсовой проект (работа) (для специальностей СПО, если предусмотрено)</w:t>
        </w:r>
        <w:r w:rsidR="000C3820" w:rsidRPr="0008442E">
          <w:rPr>
            <w:webHidden/>
          </w:rPr>
          <w:tab/>
        </w:r>
        <w:r w:rsidRPr="0008442E">
          <w:rPr>
            <w:webHidden/>
          </w:rPr>
          <w:fldChar w:fldCharType="begin"/>
        </w:r>
        <w:r w:rsidR="000C3820" w:rsidRPr="0008442E">
          <w:rPr>
            <w:webHidden/>
          </w:rPr>
          <w:instrText xml:space="preserve"> PAGEREF _Toc156820316 \h </w:instrText>
        </w:r>
        <w:r w:rsidRPr="0008442E">
          <w:rPr>
            <w:webHidden/>
          </w:rPr>
        </w:r>
        <w:r w:rsidRPr="0008442E">
          <w:rPr>
            <w:webHidden/>
          </w:rPr>
          <w:fldChar w:fldCharType="separate"/>
        </w:r>
        <w:r w:rsidR="000C3820" w:rsidRPr="0008442E">
          <w:rPr>
            <w:webHidden/>
          </w:rPr>
          <w:t>6</w:t>
        </w:r>
        <w:r w:rsidRPr="0008442E">
          <w:rPr>
            <w:webHidden/>
          </w:rPr>
          <w:fldChar w:fldCharType="end"/>
        </w:r>
      </w:hyperlink>
    </w:p>
    <w:p w:rsidR="000C3820" w:rsidRPr="0008442E" w:rsidRDefault="00A315FF" w:rsidP="000C3820">
      <w:pPr>
        <w:pStyle w:val="14"/>
        <w:rPr>
          <w:rFonts w:eastAsiaTheme="minorEastAsia"/>
          <w:b w:val="0"/>
          <w:bCs w:val="0"/>
          <w:sz w:val="24"/>
          <w:szCs w:val="24"/>
          <w:lang w:eastAsia="ru-RU"/>
        </w:rPr>
      </w:pPr>
      <w:hyperlink w:anchor="_Toc156820317" w:history="1">
        <w:r w:rsidR="000C3820" w:rsidRPr="0008442E">
          <w:rPr>
            <w:rStyle w:val="af0"/>
            <w:sz w:val="24"/>
            <w:szCs w:val="24"/>
          </w:rPr>
          <w:t>3. Условия реализации профессионального модуля</w:t>
        </w:r>
        <w:r w:rsidR="000C3820" w:rsidRPr="0008442E">
          <w:rPr>
            <w:webHidden/>
            <w:sz w:val="24"/>
            <w:szCs w:val="24"/>
          </w:rPr>
          <w:tab/>
        </w:r>
        <w:r w:rsidRPr="0008442E">
          <w:rPr>
            <w:webHidden/>
            <w:sz w:val="24"/>
            <w:szCs w:val="24"/>
          </w:rPr>
          <w:fldChar w:fldCharType="begin"/>
        </w:r>
        <w:r w:rsidR="000C3820" w:rsidRPr="0008442E">
          <w:rPr>
            <w:webHidden/>
            <w:sz w:val="24"/>
            <w:szCs w:val="24"/>
          </w:rPr>
          <w:instrText xml:space="preserve"> PAGEREF _Toc156820317 \h </w:instrText>
        </w:r>
        <w:r w:rsidRPr="0008442E">
          <w:rPr>
            <w:webHidden/>
            <w:sz w:val="24"/>
            <w:szCs w:val="24"/>
          </w:rPr>
        </w:r>
        <w:r w:rsidRPr="0008442E">
          <w:rPr>
            <w:webHidden/>
            <w:sz w:val="24"/>
            <w:szCs w:val="24"/>
          </w:rPr>
          <w:fldChar w:fldCharType="separate"/>
        </w:r>
        <w:r w:rsidR="000C3820" w:rsidRPr="0008442E">
          <w:rPr>
            <w:webHidden/>
            <w:sz w:val="24"/>
            <w:szCs w:val="24"/>
          </w:rPr>
          <w:t>6</w:t>
        </w:r>
        <w:r w:rsidRPr="0008442E">
          <w:rPr>
            <w:webHidden/>
            <w:sz w:val="24"/>
            <w:szCs w:val="24"/>
          </w:rPr>
          <w:fldChar w:fldCharType="end"/>
        </w:r>
      </w:hyperlink>
    </w:p>
    <w:p w:rsidR="000C3820" w:rsidRPr="0008442E" w:rsidRDefault="00A315FF" w:rsidP="003D7A3D">
      <w:pPr>
        <w:pStyle w:val="21"/>
        <w:rPr>
          <w:rFonts w:eastAsiaTheme="minorEastAsia"/>
        </w:rPr>
      </w:pPr>
      <w:hyperlink w:anchor="_Toc156820318" w:history="1">
        <w:r w:rsidR="000C3820" w:rsidRPr="0008442E">
          <w:rPr>
            <w:rStyle w:val="af0"/>
            <w:i w:val="0"/>
            <w:iCs w:val="0"/>
          </w:rPr>
          <w:t>3.1. Материально-техническое обеспечение</w:t>
        </w:r>
        <w:r w:rsidR="000C3820" w:rsidRPr="0008442E">
          <w:rPr>
            <w:webHidden/>
          </w:rPr>
          <w:tab/>
        </w:r>
        <w:r w:rsidRPr="0008442E">
          <w:rPr>
            <w:webHidden/>
          </w:rPr>
          <w:fldChar w:fldCharType="begin"/>
        </w:r>
        <w:r w:rsidR="000C3820" w:rsidRPr="0008442E">
          <w:rPr>
            <w:webHidden/>
          </w:rPr>
          <w:instrText xml:space="preserve"> PAGEREF _Toc156820318 \h </w:instrText>
        </w:r>
        <w:r w:rsidRPr="0008442E">
          <w:rPr>
            <w:webHidden/>
          </w:rPr>
        </w:r>
        <w:r w:rsidRPr="0008442E">
          <w:rPr>
            <w:webHidden/>
          </w:rPr>
          <w:fldChar w:fldCharType="separate"/>
        </w:r>
        <w:r w:rsidR="000C3820" w:rsidRPr="0008442E">
          <w:rPr>
            <w:webHidden/>
          </w:rPr>
          <w:t>6</w:t>
        </w:r>
        <w:r w:rsidRPr="0008442E">
          <w:rPr>
            <w:webHidden/>
          </w:rPr>
          <w:fldChar w:fldCharType="end"/>
        </w:r>
      </w:hyperlink>
    </w:p>
    <w:p w:rsidR="000C3820" w:rsidRPr="0008442E" w:rsidRDefault="00A315FF" w:rsidP="003D7A3D">
      <w:pPr>
        <w:pStyle w:val="21"/>
        <w:rPr>
          <w:rFonts w:eastAsiaTheme="minorEastAsia"/>
        </w:rPr>
      </w:pPr>
      <w:hyperlink w:anchor="_Toc156820319" w:history="1">
        <w:r w:rsidR="000C3820" w:rsidRPr="0008442E">
          <w:rPr>
            <w:rStyle w:val="af0"/>
            <w:i w:val="0"/>
            <w:iCs w:val="0"/>
          </w:rPr>
          <w:t>3.2. Учебно-методическое обеспечение</w:t>
        </w:r>
        <w:r w:rsidR="000C3820" w:rsidRPr="0008442E">
          <w:rPr>
            <w:webHidden/>
          </w:rPr>
          <w:tab/>
        </w:r>
        <w:r w:rsidRPr="0008442E">
          <w:rPr>
            <w:webHidden/>
          </w:rPr>
          <w:fldChar w:fldCharType="begin"/>
        </w:r>
        <w:r w:rsidR="000C3820" w:rsidRPr="0008442E">
          <w:rPr>
            <w:webHidden/>
          </w:rPr>
          <w:instrText xml:space="preserve"> PAGEREF _Toc156820319 \h </w:instrText>
        </w:r>
        <w:r w:rsidRPr="0008442E">
          <w:rPr>
            <w:webHidden/>
          </w:rPr>
        </w:r>
        <w:r w:rsidRPr="0008442E">
          <w:rPr>
            <w:webHidden/>
          </w:rPr>
          <w:fldChar w:fldCharType="separate"/>
        </w:r>
        <w:r w:rsidR="000C3820" w:rsidRPr="0008442E">
          <w:rPr>
            <w:webHidden/>
          </w:rPr>
          <w:t>7</w:t>
        </w:r>
        <w:r w:rsidRPr="0008442E">
          <w:rPr>
            <w:webHidden/>
          </w:rPr>
          <w:fldChar w:fldCharType="end"/>
        </w:r>
      </w:hyperlink>
    </w:p>
    <w:p w:rsidR="000C3820" w:rsidRPr="0008442E" w:rsidRDefault="00A315FF" w:rsidP="000C3820">
      <w:pPr>
        <w:pStyle w:val="14"/>
        <w:rPr>
          <w:rFonts w:eastAsiaTheme="minorEastAsia"/>
          <w:b w:val="0"/>
          <w:bCs w:val="0"/>
          <w:sz w:val="24"/>
          <w:szCs w:val="24"/>
          <w:lang w:eastAsia="ru-RU"/>
        </w:rPr>
      </w:pPr>
      <w:hyperlink w:anchor="_Toc156820320" w:history="1">
        <w:r w:rsidR="000C3820" w:rsidRPr="0008442E">
          <w:rPr>
            <w:rStyle w:val="af0"/>
            <w:sz w:val="24"/>
            <w:szCs w:val="24"/>
          </w:rPr>
          <w:t>4. Контроль и оценка результатов освоения  профессионального модуля</w:t>
        </w:r>
        <w:r w:rsidR="000C3820" w:rsidRPr="0008442E">
          <w:rPr>
            <w:webHidden/>
            <w:sz w:val="24"/>
            <w:szCs w:val="24"/>
          </w:rPr>
          <w:tab/>
        </w:r>
        <w:r w:rsidRPr="0008442E">
          <w:rPr>
            <w:webHidden/>
            <w:sz w:val="24"/>
            <w:szCs w:val="24"/>
          </w:rPr>
          <w:fldChar w:fldCharType="begin"/>
        </w:r>
        <w:r w:rsidR="000C3820" w:rsidRPr="0008442E">
          <w:rPr>
            <w:webHidden/>
            <w:sz w:val="24"/>
            <w:szCs w:val="24"/>
          </w:rPr>
          <w:instrText xml:space="preserve"> PAGEREF _Toc156820320 \h </w:instrText>
        </w:r>
        <w:r w:rsidRPr="0008442E">
          <w:rPr>
            <w:webHidden/>
            <w:sz w:val="24"/>
            <w:szCs w:val="24"/>
          </w:rPr>
        </w:r>
        <w:r w:rsidRPr="0008442E">
          <w:rPr>
            <w:webHidden/>
            <w:sz w:val="24"/>
            <w:szCs w:val="24"/>
          </w:rPr>
          <w:fldChar w:fldCharType="separate"/>
        </w:r>
        <w:r w:rsidR="000C3820" w:rsidRPr="0008442E">
          <w:rPr>
            <w:webHidden/>
            <w:sz w:val="24"/>
            <w:szCs w:val="24"/>
          </w:rPr>
          <w:t>7</w:t>
        </w:r>
        <w:r w:rsidRPr="0008442E">
          <w:rPr>
            <w:webHidden/>
            <w:sz w:val="24"/>
            <w:szCs w:val="24"/>
          </w:rPr>
          <w:fldChar w:fldCharType="end"/>
        </w:r>
      </w:hyperlink>
    </w:p>
    <w:p w:rsidR="000C3820" w:rsidRPr="0008442E" w:rsidRDefault="00A315FF" w:rsidP="000C3820">
      <w:pPr>
        <w:rPr>
          <w:rFonts w:ascii="Times New Roman" w:hAnsi="Times New Roman" w:cs="Times New Roman"/>
          <w:sz w:val="24"/>
          <w:szCs w:val="24"/>
        </w:rPr>
      </w:pPr>
      <w:r w:rsidRPr="0008442E">
        <w:rPr>
          <w:rFonts w:ascii="Times New Roman" w:hAnsi="Times New Roman" w:cs="Times New Roman"/>
          <w:sz w:val="24"/>
          <w:szCs w:val="24"/>
        </w:rPr>
        <w:fldChar w:fldCharType="end"/>
      </w:r>
    </w:p>
    <w:p w:rsidR="000C3820" w:rsidRDefault="000C3820" w:rsidP="000C3820">
      <w:pPr>
        <w:pStyle w:val="1"/>
      </w:pPr>
    </w:p>
    <w:p w:rsidR="000C3820" w:rsidRDefault="000C3820" w:rsidP="000C3820">
      <w:pPr>
        <w:pStyle w:val="1f"/>
        <w:jc w:val="left"/>
        <w:sectPr w:rsidR="000C3820" w:rsidSect="00502F97">
          <w:headerReference w:type="even" r:id="rId11"/>
          <w:headerReference w:type="default" r:id="rId12"/>
          <w:pgSz w:w="11906" w:h="16838"/>
          <w:pgMar w:top="1134" w:right="567" w:bottom="1134" w:left="1701" w:header="709" w:footer="709" w:gutter="0"/>
          <w:cols w:space="708"/>
          <w:docGrid w:linePitch="360"/>
        </w:sectPr>
      </w:pPr>
    </w:p>
    <w:p w:rsidR="000C3820" w:rsidRPr="0027168D" w:rsidRDefault="000C3820" w:rsidP="000C3820">
      <w:pPr>
        <w:pStyle w:val="1f"/>
      </w:pPr>
      <w:r w:rsidRPr="007863C1">
        <w:lastRenderedPageBreak/>
        <w:t>1</w:t>
      </w:r>
      <w:r w:rsidRPr="0027168D">
        <w:t>. Общая характеристика ПРИМЕРНОЙ</w:t>
      </w:r>
      <w:r w:rsidRPr="0027168D">
        <w:rPr>
          <w:rFonts w:asciiTheme="minorHAnsi" w:hAnsiTheme="minorHAnsi"/>
          <w:lang w:val="ru-RU"/>
        </w:rPr>
        <w:t xml:space="preserve"> </w:t>
      </w:r>
      <w:r w:rsidRPr="0027168D">
        <w:t>РАБОЧЕЙ ПРОГРАММЫ</w:t>
      </w:r>
      <w:r w:rsidRPr="0027168D">
        <w:rPr>
          <w:rFonts w:asciiTheme="minorHAnsi" w:hAnsiTheme="minorHAnsi"/>
          <w:lang w:val="ru-RU"/>
        </w:rPr>
        <w:t xml:space="preserve"> </w:t>
      </w:r>
      <w:r w:rsidRPr="0027168D">
        <w:t>ПРОФЕССИОНАЛЬНОГО МОДУЛЯ</w:t>
      </w:r>
    </w:p>
    <w:p w:rsidR="000B6BAB" w:rsidRPr="00274A26" w:rsidRDefault="000B6BAB" w:rsidP="000B6BAB">
      <w:pPr>
        <w:jc w:val="center"/>
        <w:rPr>
          <w:rFonts w:ascii="Times New Roman" w:hAnsi="Times New Roman"/>
          <w:b/>
          <w:sz w:val="24"/>
          <w:szCs w:val="24"/>
        </w:rPr>
      </w:pPr>
      <w:r w:rsidRPr="00274A26">
        <w:rPr>
          <w:rFonts w:ascii="Times New Roman" w:hAnsi="Times New Roman"/>
          <w:b/>
          <w:sz w:val="24"/>
          <w:szCs w:val="24"/>
        </w:rPr>
        <w:t xml:space="preserve">«ПМ 02. Ведение медицинской документации, организация </w:t>
      </w:r>
    </w:p>
    <w:p w:rsidR="000B6BAB" w:rsidRPr="00274A26" w:rsidRDefault="000B6BAB" w:rsidP="000B6BAB">
      <w:pPr>
        <w:ind w:firstLine="709"/>
        <w:jc w:val="center"/>
        <w:rPr>
          <w:rFonts w:ascii="Times New Roman" w:hAnsi="Times New Roman"/>
          <w:b/>
          <w:sz w:val="24"/>
          <w:szCs w:val="24"/>
        </w:rPr>
      </w:pPr>
      <w:r w:rsidRPr="00274A26">
        <w:rPr>
          <w:rFonts w:ascii="Times New Roman" w:hAnsi="Times New Roman"/>
          <w:b/>
          <w:sz w:val="24"/>
          <w:szCs w:val="24"/>
        </w:rPr>
        <w:t>деятельности находящегося в распоряжении медицинского персонала»</w:t>
      </w:r>
    </w:p>
    <w:p w:rsidR="000C3820" w:rsidRPr="0027168D" w:rsidRDefault="000C3820" w:rsidP="000C3820">
      <w:pPr>
        <w:pStyle w:val="1f"/>
        <w:rPr>
          <w:rFonts w:asciiTheme="minorHAnsi" w:hAnsiTheme="minorHAnsi"/>
          <w:lang w:val="ru-RU"/>
        </w:rPr>
      </w:pPr>
    </w:p>
    <w:p w:rsidR="000C3820" w:rsidRPr="00EA6E1D" w:rsidRDefault="000C3820" w:rsidP="000C3820">
      <w:pPr>
        <w:pStyle w:val="114"/>
        <w:rPr>
          <w:rFonts w:ascii="Times New Roman" w:hAnsi="Times New Roman"/>
        </w:rPr>
      </w:pPr>
      <w:r w:rsidRPr="0027168D">
        <w:rPr>
          <w:rFonts w:ascii="Times New Roman" w:hAnsi="Times New Roman"/>
        </w:rPr>
        <w:t>1.1. Цель и место профессионального модуля в структуре образовательной программы</w:t>
      </w:r>
    </w:p>
    <w:p w:rsidR="000C3820" w:rsidRDefault="000C3820" w:rsidP="000C3820">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274A26">
        <w:rPr>
          <w:rFonts w:ascii="Times New Roman" w:hAnsi="Times New Roman"/>
          <w:sz w:val="24"/>
          <w:szCs w:val="24"/>
        </w:rPr>
        <w:t>«</w:t>
      </w:r>
      <w:r w:rsidR="000B6BAB" w:rsidRPr="00274A26">
        <w:rPr>
          <w:rFonts w:ascii="Times New Roman" w:hAnsi="Times New Roman"/>
          <w:sz w:val="24"/>
          <w:szCs w:val="24"/>
        </w:rPr>
        <w:t>Ведение медицинской документации, организация деятельности находящегося в распоряжении медицинского персонала</w:t>
      </w:r>
      <w:r w:rsidRPr="00274A26">
        <w:rPr>
          <w:rFonts w:ascii="Times New Roman" w:hAnsi="Times New Roman"/>
          <w:sz w:val="24"/>
          <w:szCs w:val="24"/>
        </w:rPr>
        <w:t>»</w:t>
      </w:r>
      <w:r>
        <w:rPr>
          <w:rFonts w:ascii="Times New Roman" w:hAnsi="Times New Roman"/>
          <w:sz w:val="24"/>
          <w:szCs w:val="24"/>
        </w:rPr>
        <w:t>.</w:t>
      </w:r>
    </w:p>
    <w:p w:rsidR="000C3820" w:rsidRPr="0027168D" w:rsidRDefault="000C3820" w:rsidP="000C3820">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7168D">
        <w:rPr>
          <w:rFonts w:ascii="Times New Roman" w:hAnsi="Times New Roman" w:cs="Times New Roman"/>
          <w:iCs/>
          <w:sz w:val="24"/>
          <w:szCs w:val="24"/>
        </w:rPr>
        <w:t>обязательную часть образовательной программы.</w:t>
      </w:r>
    </w:p>
    <w:p w:rsidR="000C3820" w:rsidRDefault="000C3820" w:rsidP="000C3820">
      <w:pPr>
        <w:suppressAutoHyphens/>
        <w:spacing w:line="276" w:lineRule="auto"/>
        <w:ind w:firstLine="709"/>
        <w:jc w:val="both"/>
        <w:rPr>
          <w:rFonts w:ascii="Times New Roman" w:hAnsi="Times New Roman" w:cs="Times New Roman"/>
          <w:sz w:val="24"/>
          <w:szCs w:val="24"/>
        </w:rPr>
      </w:pPr>
    </w:p>
    <w:p w:rsidR="000C3820" w:rsidRPr="00EA6E1D" w:rsidRDefault="000C3820" w:rsidP="000C382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76691A" w:rsidRPr="0076691A" w:rsidRDefault="0076691A" w:rsidP="0076691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rsidR="000C3820" w:rsidRDefault="000C3820" w:rsidP="000C382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
        <w:gridCol w:w="2974"/>
        <w:gridCol w:w="2833"/>
        <w:gridCol w:w="2833"/>
      </w:tblGrid>
      <w:tr w:rsidR="000C3820" w:rsidRPr="000E591D" w:rsidTr="0076691A">
        <w:trPr>
          <w:trHeight w:val="20"/>
        </w:trPr>
        <w:tc>
          <w:tcPr>
            <w:tcW w:w="988" w:type="dxa"/>
            <w:tcBorders>
              <w:top w:val="single" w:sz="4" w:space="0" w:color="auto"/>
              <w:left w:val="single" w:sz="4" w:space="0" w:color="auto"/>
              <w:right w:val="single" w:sz="4" w:space="0" w:color="auto"/>
            </w:tcBorders>
          </w:tcPr>
          <w:p w:rsidR="000C3820" w:rsidRPr="00C22E5A" w:rsidRDefault="000C3820" w:rsidP="006466B5">
            <w:pPr>
              <w:rPr>
                <w:rStyle w:val="afb"/>
                <w:b/>
                <w:i w:val="0"/>
                <w:sz w:val="24"/>
                <w:szCs w:val="24"/>
              </w:rPr>
            </w:pPr>
            <w:r w:rsidRPr="00C22E5A">
              <w:rPr>
                <w:rStyle w:val="afb"/>
                <w:b/>
                <w:i w:val="0"/>
                <w:sz w:val="24"/>
                <w:szCs w:val="24"/>
              </w:rPr>
              <w:t>Код ОК, ПК</w:t>
            </w:r>
          </w:p>
        </w:tc>
        <w:tc>
          <w:tcPr>
            <w:tcW w:w="2974" w:type="dxa"/>
            <w:tcBorders>
              <w:top w:val="single" w:sz="4" w:space="0" w:color="auto"/>
              <w:left w:val="single" w:sz="4" w:space="0" w:color="auto"/>
              <w:right w:val="single" w:sz="4" w:space="0" w:color="auto"/>
            </w:tcBorders>
          </w:tcPr>
          <w:p w:rsidR="000C3820" w:rsidRPr="00C22E5A" w:rsidRDefault="000C3820" w:rsidP="006466B5">
            <w:pPr>
              <w:jc w:val="center"/>
              <w:rPr>
                <w:rFonts w:ascii="Times New Roman" w:hAnsi="Times New Roman" w:cs="Times New Roman"/>
                <w:b/>
                <w:sz w:val="24"/>
                <w:szCs w:val="24"/>
              </w:rPr>
            </w:pPr>
            <w:r w:rsidRPr="00C22E5A">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C3820" w:rsidRPr="00C22E5A" w:rsidRDefault="000C3820" w:rsidP="006466B5">
            <w:pPr>
              <w:jc w:val="center"/>
              <w:rPr>
                <w:rFonts w:ascii="Times New Roman" w:hAnsi="Times New Roman" w:cs="Times New Roman"/>
                <w:b/>
                <w:i/>
                <w:sz w:val="24"/>
                <w:szCs w:val="24"/>
              </w:rPr>
            </w:pPr>
            <w:r w:rsidRPr="00C22E5A">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0C3820" w:rsidRPr="00C22E5A" w:rsidRDefault="000C3820" w:rsidP="006466B5">
            <w:pPr>
              <w:jc w:val="center"/>
              <w:rPr>
                <w:rFonts w:ascii="Times New Roman" w:hAnsi="Times New Roman" w:cs="Times New Roman"/>
                <w:b/>
                <w:i/>
                <w:sz w:val="24"/>
                <w:szCs w:val="24"/>
              </w:rPr>
            </w:pPr>
            <w:r w:rsidRPr="00C22E5A">
              <w:rPr>
                <w:rFonts w:ascii="Times New Roman" w:hAnsi="Times New Roman" w:cs="Times New Roman"/>
                <w:b/>
                <w:sz w:val="24"/>
                <w:szCs w:val="24"/>
              </w:rPr>
              <w:t>Владеть навыками</w:t>
            </w:r>
          </w:p>
        </w:tc>
      </w:tr>
      <w:tr w:rsidR="0076691A" w:rsidRPr="000E591D" w:rsidTr="0076691A">
        <w:trPr>
          <w:trHeight w:val="20"/>
        </w:trPr>
        <w:tc>
          <w:tcPr>
            <w:tcW w:w="988" w:type="dxa"/>
            <w:tcBorders>
              <w:top w:val="single" w:sz="4" w:space="0" w:color="auto"/>
              <w:left w:val="single" w:sz="4" w:space="0" w:color="auto"/>
              <w:right w:val="single" w:sz="4" w:space="0" w:color="auto"/>
            </w:tcBorders>
          </w:tcPr>
          <w:p w:rsidR="0076691A" w:rsidRPr="000E591D" w:rsidRDefault="0076691A" w:rsidP="006466B5">
            <w:pPr>
              <w:rPr>
                <w:rFonts w:ascii="Times New Roman" w:hAnsi="Times New Roman" w:cs="Times New Roman"/>
                <w:bCs/>
                <w:sz w:val="24"/>
                <w:szCs w:val="24"/>
                <w:highlight w:val="green"/>
              </w:rPr>
            </w:pPr>
            <w:r w:rsidRPr="00BA1B6B">
              <w:rPr>
                <w:rFonts w:ascii="Times New Roman" w:hAnsi="Times New Roman"/>
                <w:sz w:val="24"/>
                <w:szCs w:val="24"/>
              </w:rPr>
              <w:t>ОК 01</w:t>
            </w:r>
          </w:p>
        </w:tc>
        <w:tc>
          <w:tcPr>
            <w:tcW w:w="2974" w:type="dxa"/>
            <w:tcBorders>
              <w:top w:val="single" w:sz="4" w:space="0" w:color="auto"/>
              <w:left w:val="single" w:sz="4" w:space="0" w:color="auto"/>
              <w:bottom w:val="single" w:sz="4" w:space="0" w:color="auto"/>
              <w:right w:val="single" w:sz="4" w:space="0" w:color="auto"/>
            </w:tcBorders>
            <w:vAlign w:val="center"/>
            <w:hideMark/>
          </w:tcPr>
          <w:p w:rsidR="0076691A" w:rsidRPr="000E591D" w:rsidRDefault="0076691A" w:rsidP="006466B5">
            <w:pPr>
              <w:rPr>
                <w:rFonts w:ascii="Times New Roman" w:hAnsi="Times New Roman" w:cs="Times New Roman"/>
                <w:bCs/>
                <w:sz w:val="24"/>
                <w:szCs w:val="24"/>
                <w:highlight w:val="green"/>
              </w:rPr>
            </w:pPr>
            <w:r w:rsidRPr="000E6F84">
              <w:rPr>
                <w:rFonts w:ascii="Times New Roman" w:hAnsi="Times New Roman" w:cs="Times New Roman"/>
                <w:iCs/>
                <w:sz w:val="24"/>
                <w:szCs w:val="24"/>
              </w:rPr>
              <w:t>распознавать задачу и/или проблему в профессиональном и/или социальном контексте</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анализировать задачу и/или проблему и выделять её составные части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этапы решения задачи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составлять план действия</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необходимые ресурсы</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владеть актуальными методами работы </w:t>
            </w:r>
            <w:r w:rsidRPr="000E6F84">
              <w:rPr>
                <w:rFonts w:ascii="Times New Roman" w:hAnsi="Times New Roman" w:cs="Times New Roman"/>
                <w:iCs/>
                <w:sz w:val="24"/>
                <w:szCs w:val="24"/>
              </w:rPr>
              <w:br/>
              <w:t>в профессиональной и смежных сферах</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реализовывать составленный план</w:t>
            </w:r>
          </w:p>
          <w:p w:rsidR="0076691A" w:rsidRPr="000E591D" w:rsidRDefault="0076691A" w:rsidP="006466B5">
            <w:pPr>
              <w:rPr>
                <w:rFonts w:ascii="Times New Roman" w:hAnsi="Times New Roman" w:cs="Times New Roman"/>
                <w:bCs/>
                <w:sz w:val="24"/>
                <w:szCs w:val="24"/>
                <w:highlight w:val="green"/>
              </w:rPr>
            </w:pPr>
            <w:r w:rsidRPr="000E6F84">
              <w:rPr>
                <w:rFonts w:ascii="Times New Roman" w:hAnsi="Times New Roman" w:cs="Times New Roman"/>
                <w:iCs/>
                <w:sz w:val="24"/>
                <w:szCs w:val="24"/>
              </w:rPr>
              <w:t xml:space="preserve">оценивать результат и последствия своих </w:t>
            </w:r>
            <w:r w:rsidRPr="000E6F84">
              <w:rPr>
                <w:rFonts w:ascii="Times New Roman" w:hAnsi="Times New Roman" w:cs="Times New Roman"/>
                <w:iCs/>
                <w:sz w:val="24"/>
                <w:szCs w:val="24"/>
              </w:rPr>
              <w:lastRenderedPageBreak/>
              <w:t>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lastRenderedPageBreak/>
              <w:t>а</w:t>
            </w:r>
            <w:r w:rsidRPr="000E6F84">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алгоритмы выполнения работ в профессиональной и смежных областях</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методы работы в профессиональной и смежных сферах</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структуру плана для решения задач</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right w:val="single" w:sz="4" w:space="0" w:color="auto"/>
            </w:tcBorders>
          </w:tcPr>
          <w:p w:rsidR="0076691A" w:rsidRPr="000E591D" w:rsidRDefault="0076691A" w:rsidP="006466B5">
            <w:pPr>
              <w:jc w:val="center"/>
              <w:rPr>
                <w:rFonts w:ascii="Times New Roman" w:hAnsi="Times New Roman" w:cs="Times New Roman"/>
                <w:bCs/>
                <w:i/>
                <w:sz w:val="24"/>
                <w:szCs w:val="24"/>
                <w:highlight w:val="green"/>
              </w:rPr>
            </w:pPr>
          </w:p>
        </w:tc>
      </w:tr>
      <w:tr w:rsidR="0076691A" w:rsidRPr="000E591D" w:rsidTr="0076691A">
        <w:trPr>
          <w:trHeight w:val="20"/>
        </w:trPr>
        <w:tc>
          <w:tcPr>
            <w:tcW w:w="988" w:type="dxa"/>
            <w:tcBorders>
              <w:left w:val="single" w:sz="4" w:space="0" w:color="auto"/>
              <w:right w:val="single" w:sz="4" w:space="0" w:color="auto"/>
            </w:tcBorders>
          </w:tcPr>
          <w:p w:rsidR="0076691A" w:rsidRPr="000E591D" w:rsidRDefault="0076691A" w:rsidP="006466B5">
            <w:pPr>
              <w:rPr>
                <w:rFonts w:ascii="Times New Roman" w:hAnsi="Times New Roman" w:cs="Times New Roman"/>
                <w:bCs/>
                <w:sz w:val="24"/>
                <w:szCs w:val="24"/>
                <w:highlight w:val="green"/>
              </w:rPr>
            </w:pPr>
            <w:r w:rsidRPr="00BA1B6B">
              <w:rPr>
                <w:rFonts w:ascii="Times New Roman" w:hAnsi="Times New Roman"/>
                <w:sz w:val="24"/>
                <w:szCs w:val="24"/>
              </w:rPr>
              <w:lastRenderedPageBreak/>
              <w:t>ОК 02</w:t>
            </w:r>
          </w:p>
        </w:tc>
        <w:tc>
          <w:tcPr>
            <w:tcW w:w="2974" w:type="dxa"/>
            <w:tcBorders>
              <w:left w:val="single" w:sz="4" w:space="0" w:color="auto"/>
              <w:right w:val="single" w:sz="4" w:space="0" w:color="auto"/>
            </w:tcBorders>
          </w:tcPr>
          <w:p w:rsidR="0076691A" w:rsidRPr="000E591D" w:rsidRDefault="0076691A" w:rsidP="006466B5">
            <w:pPr>
              <w:rPr>
                <w:rFonts w:ascii="Times New Roman" w:hAnsi="Times New Roman" w:cs="Times New Roman"/>
                <w:bCs/>
                <w:sz w:val="24"/>
                <w:szCs w:val="24"/>
                <w:highlight w:val="green"/>
              </w:rPr>
            </w:pPr>
            <w:r w:rsidRPr="000E6F84">
              <w:rPr>
                <w:rFonts w:ascii="Times New Roman" w:hAnsi="Times New Roman" w:cs="Times New Roman"/>
                <w:iCs/>
                <w:sz w:val="24"/>
                <w:szCs w:val="24"/>
              </w:rPr>
              <w:t>определять задачи для поиска информации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необходимые источники информации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планировать процесс поиска; </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структурировать получаемую информацию</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выделять наиболее значимое в перечне информации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оценивать практическую значимость результатов поиска</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использовать современное программное обеспечение</w:t>
            </w:r>
          </w:p>
          <w:p w:rsidR="0076691A" w:rsidRPr="000E591D" w:rsidRDefault="0076691A" w:rsidP="006466B5">
            <w:pPr>
              <w:rPr>
                <w:rFonts w:ascii="Times New Roman" w:hAnsi="Times New Roman" w:cs="Times New Roman"/>
                <w:bCs/>
                <w:sz w:val="24"/>
                <w:szCs w:val="24"/>
                <w:highlight w:val="green"/>
              </w:rPr>
            </w:pPr>
            <w:r w:rsidRPr="000E6F84">
              <w:rPr>
                <w:rFonts w:ascii="Times New Roman"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приемы структурирования информации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формат оформления результатов поиска информации, </w:t>
            </w:r>
            <w:r w:rsidRPr="000E6F84">
              <w:rPr>
                <w:rFonts w:ascii="Times New Roman" w:hAnsi="Times New Roman" w:cs="Times New Roman"/>
                <w:bCs/>
                <w:iCs/>
                <w:sz w:val="24"/>
                <w:szCs w:val="24"/>
              </w:rPr>
              <w:t>современные средства и устройства информатизации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right w:val="single" w:sz="4" w:space="0" w:color="auto"/>
            </w:tcBorders>
          </w:tcPr>
          <w:p w:rsidR="0076691A" w:rsidRPr="000E591D" w:rsidRDefault="0076691A" w:rsidP="006466B5">
            <w:pPr>
              <w:jc w:val="center"/>
              <w:rPr>
                <w:rFonts w:ascii="Times New Roman" w:hAnsi="Times New Roman" w:cs="Times New Roman"/>
                <w:bCs/>
                <w:i/>
                <w:sz w:val="24"/>
                <w:szCs w:val="24"/>
                <w:highlight w:val="green"/>
              </w:rPr>
            </w:pPr>
          </w:p>
        </w:tc>
      </w:tr>
      <w:tr w:rsidR="0076691A" w:rsidRPr="000E591D" w:rsidTr="0076691A">
        <w:trPr>
          <w:trHeight w:val="20"/>
        </w:trPr>
        <w:tc>
          <w:tcPr>
            <w:tcW w:w="988" w:type="dxa"/>
            <w:tcBorders>
              <w:top w:val="single" w:sz="4" w:space="0" w:color="auto"/>
              <w:left w:val="single" w:sz="4" w:space="0" w:color="auto"/>
              <w:right w:val="single" w:sz="4" w:space="0" w:color="auto"/>
            </w:tcBorders>
          </w:tcPr>
          <w:p w:rsidR="0076691A" w:rsidRPr="000E591D" w:rsidRDefault="0076691A" w:rsidP="006466B5">
            <w:pPr>
              <w:rPr>
                <w:rFonts w:ascii="Times New Roman" w:hAnsi="Times New Roman" w:cs="Times New Roman"/>
                <w:bCs/>
                <w:sz w:val="24"/>
                <w:szCs w:val="24"/>
                <w:highlight w:val="green"/>
              </w:rPr>
            </w:pPr>
            <w:r w:rsidRPr="00BA1B6B">
              <w:rPr>
                <w:rFonts w:ascii="Times New Roman" w:hAnsi="Times New Roman"/>
                <w:bCs/>
                <w:sz w:val="24"/>
                <w:szCs w:val="24"/>
              </w:rPr>
              <w:t>ОК 03</w:t>
            </w:r>
          </w:p>
        </w:tc>
        <w:tc>
          <w:tcPr>
            <w:tcW w:w="2974" w:type="dxa"/>
            <w:tcBorders>
              <w:top w:val="single" w:sz="4" w:space="0" w:color="auto"/>
              <w:left w:val="single" w:sz="4" w:space="0" w:color="auto"/>
              <w:right w:val="single" w:sz="4" w:space="0" w:color="auto"/>
            </w:tcBorders>
            <w:hideMark/>
          </w:tcPr>
          <w:p w:rsidR="0076691A" w:rsidRPr="000E591D" w:rsidRDefault="0076691A" w:rsidP="006466B5">
            <w:pPr>
              <w:rPr>
                <w:rFonts w:ascii="Times New Roman" w:hAnsi="Times New Roman" w:cs="Times New Roman"/>
                <w:bCs/>
                <w:sz w:val="24"/>
                <w:szCs w:val="24"/>
                <w:highlight w:val="green"/>
              </w:rPr>
            </w:pPr>
            <w:r w:rsidRPr="000E6F84">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sz w:val="24"/>
                <w:szCs w:val="24"/>
              </w:rPr>
              <w:t>применять современную научную профессиональную терминологию</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sz w:val="24"/>
                <w:szCs w:val="24"/>
              </w:rPr>
              <w:t>определять и выстраивать траектории профессионального развития и самообразования</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выявлять достоинства и недостатки коммерческой идеи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презентовать идеи открытия собственного дела в профессиональной деятельности; оформлять </w:t>
            </w:r>
            <w:r w:rsidRPr="000E6F84">
              <w:rPr>
                <w:rFonts w:ascii="Times New Roman" w:hAnsi="Times New Roman" w:cs="Times New Roman"/>
                <w:bCs/>
                <w:sz w:val="24"/>
                <w:szCs w:val="24"/>
              </w:rPr>
              <w:lastRenderedPageBreak/>
              <w:t>бизнес-план</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рассчитывать размеры выплат по процентным ставкам кредитования</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презентовать бизнес-идею</w:t>
            </w:r>
          </w:p>
          <w:p w:rsidR="0076691A" w:rsidRPr="000E591D" w:rsidRDefault="0076691A" w:rsidP="006466B5">
            <w:pPr>
              <w:rPr>
                <w:rFonts w:ascii="Times New Roman" w:hAnsi="Times New Roman" w:cs="Times New Roman"/>
                <w:bCs/>
                <w:sz w:val="24"/>
                <w:szCs w:val="24"/>
                <w:highlight w:val="green"/>
              </w:rPr>
            </w:pPr>
            <w:r w:rsidRPr="000E6F84">
              <w:rPr>
                <w:rFonts w:ascii="Times New Roman" w:hAnsi="Times New Roman" w:cs="Times New Roman"/>
                <w:iCs/>
                <w:sz w:val="24"/>
                <w:szCs w:val="24"/>
              </w:rPr>
              <w:t>определять источники финансирования</w:t>
            </w:r>
          </w:p>
        </w:tc>
        <w:tc>
          <w:tcPr>
            <w:tcW w:w="2833" w:type="dxa"/>
            <w:tcBorders>
              <w:top w:val="single" w:sz="4" w:space="0" w:color="auto"/>
              <w:left w:val="single" w:sz="4" w:space="0" w:color="auto"/>
              <w:right w:val="single" w:sz="4" w:space="0" w:color="auto"/>
            </w:tcBorders>
            <w:shd w:val="clear" w:color="auto" w:fill="auto"/>
          </w:tcPr>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lastRenderedPageBreak/>
              <w:t>содержание актуальной нормативно-правовой документации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современная научная и профессиональная терминология</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возможные траектории профессионального развития и самообразования</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основы предпринимательской деятельности; основы финансовой грамотности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правила разработки бизнес-планов</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порядок выстраивания презентации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кредитные банковские продукты</w:t>
            </w:r>
          </w:p>
        </w:tc>
        <w:tc>
          <w:tcPr>
            <w:tcW w:w="2833" w:type="dxa"/>
            <w:tcBorders>
              <w:top w:val="single" w:sz="4" w:space="0" w:color="auto"/>
              <w:left w:val="single" w:sz="4" w:space="0" w:color="auto"/>
              <w:right w:val="single" w:sz="4" w:space="0" w:color="auto"/>
            </w:tcBorders>
            <w:hideMark/>
          </w:tcPr>
          <w:p w:rsidR="0076691A" w:rsidRPr="000E591D" w:rsidRDefault="0076691A" w:rsidP="006466B5">
            <w:pPr>
              <w:rPr>
                <w:rFonts w:ascii="Times New Roman" w:hAnsi="Times New Roman" w:cs="Times New Roman"/>
                <w:bCs/>
                <w:sz w:val="24"/>
                <w:szCs w:val="24"/>
                <w:highlight w:val="green"/>
              </w:rPr>
            </w:pPr>
          </w:p>
        </w:tc>
      </w:tr>
      <w:tr w:rsidR="0076691A" w:rsidTr="00657C29">
        <w:trPr>
          <w:trHeight w:val="2208"/>
        </w:trPr>
        <w:tc>
          <w:tcPr>
            <w:tcW w:w="988" w:type="dxa"/>
            <w:tcBorders>
              <w:left w:val="single" w:sz="4" w:space="0" w:color="auto"/>
              <w:right w:val="single" w:sz="4" w:space="0" w:color="auto"/>
            </w:tcBorders>
          </w:tcPr>
          <w:p w:rsidR="0076691A" w:rsidRPr="00BA1B6B" w:rsidRDefault="0076691A" w:rsidP="006466B5">
            <w:pPr>
              <w:rPr>
                <w:rFonts w:ascii="Times New Roman" w:hAnsi="Times New Roman"/>
                <w:bCs/>
                <w:sz w:val="24"/>
                <w:szCs w:val="24"/>
              </w:rPr>
            </w:pPr>
            <w:r w:rsidRPr="00BA1B6B">
              <w:rPr>
                <w:rFonts w:ascii="Times New Roman" w:hAnsi="Times New Roman"/>
                <w:bCs/>
                <w:sz w:val="24"/>
                <w:szCs w:val="24"/>
              </w:rPr>
              <w:lastRenderedPageBreak/>
              <w:t>ОК 0</w:t>
            </w:r>
            <w:r>
              <w:rPr>
                <w:rFonts w:ascii="Times New Roman" w:hAnsi="Times New Roman"/>
                <w:bCs/>
                <w:sz w:val="24"/>
                <w:szCs w:val="24"/>
              </w:rPr>
              <w:t>4</w:t>
            </w:r>
          </w:p>
        </w:tc>
        <w:tc>
          <w:tcPr>
            <w:tcW w:w="2974" w:type="dxa"/>
            <w:tcBorders>
              <w:left w:val="single" w:sz="4" w:space="0" w:color="auto"/>
              <w:right w:val="single" w:sz="4" w:space="0" w:color="auto"/>
            </w:tcBorders>
          </w:tcPr>
          <w:p w:rsidR="0076691A" w:rsidRPr="000E6F84" w:rsidRDefault="0076691A" w:rsidP="006466B5">
            <w:pPr>
              <w:rPr>
                <w:rFonts w:ascii="Times New Roman" w:hAnsi="Times New Roman" w:cs="Times New Roman"/>
                <w:iCs/>
                <w:sz w:val="24"/>
                <w:szCs w:val="24"/>
              </w:rPr>
            </w:pPr>
            <w:r w:rsidRPr="000E6F84">
              <w:rPr>
                <w:rFonts w:ascii="Times New Roman" w:hAnsi="Times New Roman" w:cs="Times New Roman"/>
                <w:bCs/>
                <w:spacing w:val="-4"/>
                <w:sz w:val="24"/>
                <w:szCs w:val="24"/>
              </w:rPr>
              <w:t xml:space="preserve">организовывать работу коллектива </w:t>
            </w:r>
            <w:r w:rsidRPr="000E6F84">
              <w:rPr>
                <w:rFonts w:ascii="Times New Roman" w:hAnsi="Times New Roman" w:cs="Times New Roman"/>
                <w:bCs/>
                <w:spacing w:val="-4"/>
                <w:sz w:val="24"/>
                <w:szCs w:val="24"/>
              </w:rPr>
              <w:br/>
              <w:t>и команды</w:t>
            </w:r>
          </w:p>
          <w:p w:rsidR="0076691A" w:rsidRPr="000E6F84" w:rsidRDefault="0076691A" w:rsidP="006466B5">
            <w:pPr>
              <w:rPr>
                <w:rFonts w:ascii="Times New Roman" w:hAnsi="Times New Roman" w:cs="Times New Roman"/>
                <w:iCs/>
                <w:sz w:val="24"/>
                <w:szCs w:val="24"/>
              </w:rPr>
            </w:pPr>
            <w:r w:rsidRPr="000E6F84">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right w:val="single" w:sz="4" w:space="0" w:color="auto"/>
            </w:tcBorders>
            <w:shd w:val="clear" w:color="auto" w:fill="auto"/>
          </w:tcPr>
          <w:p w:rsidR="0076691A" w:rsidRPr="000E6F84" w:rsidRDefault="0076691A" w:rsidP="006466B5">
            <w:pPr>
              <w:rPr>
                <w:rFonts w:ascii="Times New Roman" w:hAnsi="Times New Roman" w:cs="Times New Roman"/>
                <w:bCs/>
                <w:sz w:val="24"/>
                <w:szCs w:val="24"/>
              </w:rPr>
            </w:pPr>
            <w:r w:rsidRPr="000E6F84">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rsidR="0076691A" w:rsidRPr="000E6F84" w:rsidRDefault="0076691A" w:rsidP="006466B5">
            <w:pPr>
              <w:rPr>
                <w:rFonts w:ascii="Times New Roman" w:hAnsi="Times New Roman" w:cs="Times New Roman"/>
                <w:bCs/>
                <w:sz w:val="24"/>
                <w:szCs w:val="24"/>
              </w:rPr>
            </w:pPr>
            <w:r w:rsidRPr="000E6F84">
              <w:rPr>
                <w:rFonts w:ascii="Times New Roman" w:hAnsi="Times New Roman" w:cs="Times New Roman"/>
                <w:bCs/>
                <w:sz w:val="24"/>
                <w:szCs w:val="24"/>
              </w:rPr>
              <w:t>основы проектной деятельности</w:t>
            </w:r>
          </w:p>
        </w:tc>
        <w:tc>
          <w:tcPr>
            <w:tcW w:w="2833" w:type="dxa"/>
            <w:tcBorders>
              <w:top w:val="single" w:sz="4" w:space="0" w:color="auto"/>
              <w:left w:val="single" w:sz="4" w:space="0" w:color="auto"/>
              <w:right w:val="single" w:sz="4" w:space="0" w:color="auto"/>
            </w:tcBorders>
          </w:tcPr>
          <w:p w:rsidR="0076691A" w:rsidRDefault="0076691A" w:rsidP="006466B5">
            <w:pPr>
              <w:rPr>
                <w:rFonts w:ascii="Times New Roman" w:hAnsi="Times New Roman" w:cs="Times New Roman"/>
                <w:bCs/>
                <w:i/>
                <w:sz w:val="24"/>
                <w:szCs w:val="24"/>
              </w:rPr>
            </w:pPr>
          </w:p>
        </w:tc>
      </w:tr>
      <w:tr w:rsidR="0076691A" w:rsidTr="00BB36FC">
        <w:trPr>
          <w:trHeight w:val="2208"/>
        </w:trPr>
        <w:tc>
          <w:tcPr>
            <w:tcW w:w="988" w:type="dxa"/>
            <w:tcBorders>
              <w:left w:val="single" w:sz="4" w:space="0" w:color="auto"/>
              <w:right w:val="single" w:sz="4" w:space="0" w:color="auto"/>
            </w:tcBorders>
          </w:tcPr>
          <w:p w:rsidR="0076691A" w:rsidRPr="000E591D" w:rsidRDefault="0076691A" w:rsidP="006466B5">
            <w:pPr>
              <w:rPr>
                <w:rFonts w:ascii="Times New Roman" w:hAnsi="Times New Roman" w:cs="Times New Roman"/>
                <w:bCs/>
                <w:sz w:val="24"/>
                <w:szCs w:val="24"/>
                <w:highlight w:val="green"/>
              </w:rPr>
            </w:pPr>
            <w:r w:rsidRPr="00BA1B6B">
              <w:rPr>
                <w:rFonts w:ascii="Times New Roman" w:hAnsi="Times New Roman"/>
                <w:bCs/>
                <w:sz w:val="24"/>
                <w:szCs w:val="24"/>
              </w:rPr>
              <w:t>ОК 0</w:t>
            </w:r>
            <w:r>
              <w:rPr>
                <w:rFonts w:ascii="Times New Roman" w:hAnsi="Times New Roman"/>
                <w:bCs/>
                <w:sz w:val="24"/>
                <w:szCs w:val="24"/>
              </w:rPr>
              <w:t>5</w:t>
            </w:r>
          </w:p>
        </w:tc>
        <w:tc>
          <w:tcPr>
            <w:tcW w:w="2974" w:type="dxa"/>
            <w:tcBorders>
              <w:left w:val="single" w:sz="4" w:space="0" w:color="auto"/>
              <w:right w:val="single" w:sz="4" w:space="0" w:color="auto"/>
            </w:tcBorders>
          </w:tcPr>
          <w:p w:rsidR="0076691A" w:rsidRPr="000E591D" w:rsidRDefault="0076691A" w:rsidP="006466B5">
            <w:pPr>
              <w:rPr>
                <w:rFonts w:ascii="Times New Roman" w:hAnsi="Times New Roman" w:cs="Times New Roman"/>
                <w:bCs/>
                <w:sz w:val="24"/>
                <w:szCs w:val="24"/>
                <w:highlight w:val="green"/>
              </w:rPr>
            </w:pPr>
            <w:r w:rsidRPr="000E6F84">
              <w:rPr>
                <w:rFonts w:ascii="Times New Roman" w:hAnsi="Times New Roman" w:cs="Times New Roman"/>
                <w:iCs/>
                <w:sz w:val="24"/>
                <w:szCs w:val="24"/>
              </w:rPr>
              <w:t xml:space="preserve">грамотно </w:t>
            </w:r>
            <w:r w:rsidRPr="000E6F84">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0E6F84">
              <w:rPr>
                <w:rFonts w:ascii="Times New Roman"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right w:val="single" w:sz="4" w:space="0" w:color="auto"/>
            </w:tcBorders>
            <w:shd w:val="clear" w:color="auto" w:fill="auto"/>
          </w:tcPr>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особенности социального и культурного контекста; </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правила оформления документов </w:t>
            </w:r>
            <w:r w:rsidRPr="000E6F84">
              <w:rPr>
                <w:rFonts w:ascii="Times New Roman" w:hAnsi="Times New Roman" w:cs="Times New Roman"/>
                <w:bCs/>
                <w:sz w:val="24"/>
                <w:szCs w:val="24"/>
              </w:rPr>
              <w:br/>
              <w:t>и построения устных сообщений</w:t>
            </w:r>
          </w:p>
        </w:tc>
        <w:tc>
          <w:tcPr>
            <w:tcW w:w="2833" w:type="dxa"/>
            <w:tcBorders>
              <w:top w:val="single" w:sz="4" w:space="0" w:color="auto"/>
              <w:left w:val="single" w:sz="4" w:space="0" w:color="auto"/>
              <w:right w:val="single" w:sz="4" w:space="0" w:color="auto"/>
            </w:tcBorders>
          </w:tcPr>
          <w:p w:rsidR="0076691A" w:rsidRDefault="0076691A" w:rsidP="006466B5">
            <w:pPr>
              <w:rPr>
                <w:rFonts w:ascii="Times New Roman" w:hAnsi="Times New Roman" w:cs="Times New Roman"/>
                <w:bCs/>
                <w:i/>
                <w:sz w:val="24"/>
                <w:szCs w:val="24"/>
              </w:rPr>
            </w:pPr>
          </w:p>
        </w:tc>
      </w:tr>
      <w:tr w:rsidR="0076691A" w:rsidTr="008D5C4C">
        <w:trPr>
          <w:trHeight w:val="6071"/>
        </w:trPr>
        <w:tc>
          <w:tcPr>
            <w:tcW w:w="988" w:type="dxa"/>
            <w:tcBorders>
              <w:left w:val="single" w:sz="4" w:space="0" w:color="auto"/>
              <w:right w:val="single" w:sz="4" w:space="0" w:color="auto"/>
            </w:tcBorders>
          </w:tcPr>
          <w:p w:rsidR="0076691A" w:rsidRDefault="0076691A" w:rsidP="006466B5">
            <w:pPr>
              <w:rPr>
                <w:rFonts w:ascii="Times New Roman" w:hAnsi="Times New Roman" w:cs="Times New Roman"/>
                <w:bCs/>
                <w:sz w:val="24"/>
                <w:szCs w:val="24"/>
                <w:highlight w:val="green"/>
              </w:rPr>
            </w:pPr>
            <w:r w:rsidRPr="00BA1B6B">
              <w:rPr>
                <w:rFonts w:ascii="Times New Roman" w:hAnsi="Times New Roman"/>
                <w:bCs/>
                <w:sz w:val="24"/>
                <w:szCs w:val="24"/>
              </w:rPr>
              <w:lastRenderedPageBreak/>
              <w:t>ОК 09</w:t>
            </w:r>
          </w:p>
        </w:tc>
        <w:tc>
          <w:tcPr>
            <w:tcW w:w="2974" w:type="dxa"/>
            <w:tcBorders>
              <w:left w:val="single" w:sz="4" w:space="0" w:color="auto"/>
              <w:right w:val="single" w:sz="4" w:space="0" w:color="auto"/>
            </w:tcBorders>
          </w:tcPr>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участвовать в диалогах на знакомые общие </w:t>
            </w:r>
            <w:r w:rsidRPr="000E6F84">
              <w:rPr>
                <w:rFonts w:ascii="Times New Roman" w:hAnsi="Times New Roman" w:cs="Times New Roman"/>
                <w:iCs/>
                <w:sz w:val="24"/>
                <w:szCs w:val="24"/>
              </w:rPr>
              <w:br/>
              <w:t>и профессиональные темы</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строить простые высказывания о себе и о своей профессиональной деятельности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кратко обосновывать и объяснять свои действия (текущие и планируемые)</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right w:val="single" w:sz="4" w:space="0" w:color="auto"/>
            </w:tcBorders>
            <w:shd w:val="clear" w:color="auto" w:fill="auto"/>
          </w:tcPr>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правила построения простых и сложных предложений на профессиональные темы</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основные общеупотребительные глаголы (бытовая и профессиональная лексика)</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особенности произношения</w:t>
            </w:r>
          </w:p>
          <w:p w:rsidR="0076691A" w:rsidRPr="000E591D" w:rsidRDefault="0076691A" w:rsidP="006466B5">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right w:val="single" w:sz="4" w:space="0" w:color="auto"/>
            </w:tcBorders>
          </w:tcPr>
          <w:p w:rsidR="0076691A" w:rsidRPr="000E591D" w:rsidRDefault="0076691A" w:rsidP="006466B5">
            <w:pPr>
              <w:rPr>
                <w:rFonts w:ascii="Times New Roman" w:hAnsi="Times New Roman" w:cs="Times New Roman"/>
                <w:bCs/>
                <w:i/>
                <w:sz w:val="24"/>
                <w:szCs w:val="24"/>
                <w:highlight w:val="green"/>
              </w:rPr>
            </w:pPr>
          </w:p>
        </w:tc>
      </w:tr>
      <w:tr w:rsidR="000C3820" w:rsidTr="0076691A">
        <w:trPr>
          <w:trHeight w:val="20"/>
        </w:trPr>
        <w:tc>
          <w:tcPr>
            <w:tcW w:w="988" w:type="dxa"/>
            <w:tcBorders>
              <w:left w:val="single" w:sz="4" w:space="0" w:color="auto"/>
              <w:right w:val="single" w:sz="4" w:space="0" w:color="auto"/>
            </w:tcBorders>
          </w:tcPr>
          <w:p w:rsidR="000C3820" w:rsidRPr="00BA1B6B" w:rsidRDefault="000C3820" w:rsidP="006466B5">
            <w:pPr>
              <w:rPr>
                <w:rFonts w:ascii="Times New Roman" w:hAnsi="Times New Roman"/>
                <w:bCs/>
                <w:sz w:val="24"/>
                <w:szCs w:val="24"/>
              </w:rPr>
            </w:pPr>
            <w:r w:rsidRPr="00BA1B6B">
              <w:rPr>
                <w:rFonts w:ascii="Times New Roman" w:hAnsi="Times New Roman"/>
                <w:bCs/>
                <w:sz w:val="24"/>
                <w:szCs w:val="24"/>
              </w:rPr>
              <w:t xml:space="preserve">ПК </w:t>
            </w:r>
            <w:r w:rsidR="000B6BAB">
              <w:rPr>
                <w:rFonts w:ascii="Times New Roman" w:hAnsi="Times New Roman"/>
                <w:bCs/>
                <w:sz w:val="24"/>
                <w:szCs w:val="24"/>
              </w:rPr>
              <w:t>2</w:t>
            </w:r>
            <w:r w:rsidRPr="00BA1B6B">
              <w:rPr>
                <w:rFonts w:ascii="Times New Roman" w:hAnsi="Times New Roman"/>
                <w:bCs/>
                <w:sz w:val="24"/>
                <w:szCs w:val="24"/>
              </w:rPr>
              <w:t>.1</w:t>
            </w:r>
          </w:p>
        </w:tc>
        <w:tc>
          <w:tcPr>
            <w:tcW w:w="2974" w:type="dxa"/>
            <w:tcBorders>
              <w:left w:val="single" w:sz="4" w:space="0" w:color="auto"/>
              <w:right w:val="single" w:sz="4" w:space="0" w:color="auto"/>
            </w:tcBorders>
            <w:vAlign w:val="center"/>
          </w:tcPr>
          <w:p w:rsidR="000C3820" w:rsidRPr="000E591D" w:rsidRDefault="000B6BAB" w:rsidP="006466B5">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правила и порядок оформления медицинской документации в медицинских организациях, в том числе в форме электронного документа</w:t>
            </w:r>
          </w:p>
        </w:tc>
        <w:tc>
          <w:tcPr>
            <w:tcW w:w="2833" w:type="dxa"/>
            <w:tcBorders>
              <w:top w:val="single" w:sz="4" w:space="0" w:color="auto"/>
              <w:left w:val="single" w:sz="4" w:space="0" w:color="auto"/>
              <w:right w:val="single" w:sz="4" w:space="0" w:color="auto"/>
            </w:tcBorders>
            <w:shd w:val="clear" w:color="auto" w:fill="auto"/>
          </w:tcPr>
          <w:p w:rsidR="000C3820" w:rsidRPr="000E591D" w:rsidRDefault="000B6BAB"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заполнять медицинскую документацию, в том числе в форме электронного документа</w:t>
            </w:r>
          </w:p>
        </w:tc>
        <w:tc>
          <w:tcPr>
            <w:tcW w:w="2833" w:type="dxa"/>
            <w:tcBorders>
              <w:top w:val="single" w:sz="4" w:space="0" w:color="auto"/>
              <w:left w:val="single" w:sz="4" w:space="0" w:color="auto"/>
              <w:right w:val="single" w:sz="4" w:space="0" w:color="auto"/>
            </w:tcBorders>
          </w:tcPr>
          <w:p w:rsidR="000C3820" w:rsidRPr="000E591D" w:rsidRDefault="000B6BAB"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ведения медицинской документации, в том числе в форме электронного документа</w:t>
            </w:r>
          </w:p>
        </w:tc>
      </w:tr>
      <w:tr w:rsidR="0076691A" w:rsidTr="00524B5C">
        <w:trPr>
          <w:trHeight w:val="3588"/>
        </w:trPr>
        <w:tc>
          <w:tcPr>
            <w:tcW w:w="988" w:type="dxa"/>
            <w:tcBorders>
              <w:left w:val="single" w:sz="4" w:space="0" w:color="auto"/>
              <w:right w:val="single" w:sz="4" w:space="0" w:color="auto"/>
            </w:tcBorders>
          </w:tcPr>
          <w:p w:rsidR="0076691A" w:rsidRPr="00BA1B6B" w:rsidRDefault="0076691A" w:rsidP="000B6BAB">
            <w:pPr>
              <w:rPr>
                <w:rFonts w:ascii="Times New Roman" w:hAnsi="Times New Roman"/>
                <w:bCs/>
                <w:sz w:val="24"/>
                <w:szCs w:val="24"/>
              </w:rPr>
            </w:pPr>
            <w:r w:rsidRPr="00BA1B6B">
              <w:rPr>
                <w:rFonts w:ascii="Times New Roman" w:hAnsi="Times New Roman"/>
                <w:bCs/>
                <w:sz w:val="24"/>
                <w:szCs w:val="24"/>
              </w:rPr>
              <w:t xml:space="preserve">ПК </w:t>
            </w:r>
            <w:r>
              <w:rPr>
                <w:rFonts w:ascii="Times New Roman" w:hAnsi="Times New Roman"/>
                <w:bCs/>
                <w:sz w:val="24"/>
                <w:szCs w:val="24"/>
              </w:rPr>
              <w:t>2</w:t>
            </w:r>
            <w:r w:rsidRPr="00BA1B6B">
              <w:rPr>
                <w:rFonts w:ascii="Times New Roman" w:hAnsi="Times New Roman"/>
                <w:bCs/>
                <w:sz w:val="24"/>
                <w:szCs w:val="24"/>
              </w:rPr>
              <w:t>.2</w:t>
            </w:r>
          </w:p>
        </w:tc>
        <w:tc>
          <w:tcPr>
            <w:tcW w:w="2974" w:type="dxa"/>
            <w:tcBorders>
              <w:left w:val="single" w:sz="4" w:space="0" w:color="auto"/>
              <w:right w:val="single" w:sz="4" w:space="0" w:color="auto"/>
            </w:tcBorders>
          </w:tcPr>
          <w:p w:rsidR="0076691A" w:rsidRPr="000E591D" w:rsidRDefault="0076691A"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использовать в работе медицинские информационные системы и информационно-телекоммуникационную сеть «Интернет»</w:t>
            </w:r>
          </w:p>
          <w:p w:rsidR="0076691A" w:rsidRPr="000E591D" w:rsidRDefault="0076691A"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использовать в работе персональные данные пациентов и сведения, составляющие врачебную тайну</w:t>
            </w:r>
          </w:p>
        </w:tc>
        <w:tc>
          <w:tcPr>
            <w:tcW w:w="2833" w:type="dxa"/>
            <w:tcBorders>
              <w:top w:val="single" w:sz="4" w:space="0" w:color="auto"/>
              <w:left w:val="single" w:sz="4" w:space="0" w:color="auto"/>
              <w:right w:val="single" w:sz="4" w:space="0" w:color="auto"/>
            </w:tcBorders>
            <w:shd w:val="clear" w:color="auto" w:fill="auto"/>
            <w:vAlign w:val="center"/>
          </w:tcPr>
          <w:p w:rsidR="0076691A" w:rsidRPr="00E753D0" w:rsidRDefault="0076691A" w:rsidP="000B6BAB">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работы в медицинских информационных системах и информационно-телекоммуникационной сети «Интернет»;</w:t>
            </w:r>
          </w:p>
          <w:p w:rsidR="0076691A" w:rsidRPr="00E753D0" w:rsidRDefault="0076691A" w:rsidP="000B6BAB">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основы законодательства Российской Федерации о защите персональных данных пациентов и сведений, составляющих врачебную тайну</w:t>
            </w:r>
          </w:p>
        </w:tc>
        <w:tc>
          <w:tcPr>
            <w:tcW w:w="2833" w:type="dxa"/>
            <w:tcBorders>
              <w:top w:val="single" w:sz="4" w:space="0" w:color="auto"/>
              <w:left w:val="single" w:sz="4" w:space="0" w:color="auto"/>
              <w:right w:val="single" w:sz="4" w:space="0" w:color="auto"/>
            </w:tcBorders>
          </w:tcPr>
          <w:p w:rsidR="0076691A" w:rsidRPr="000E591D" w:rsidRDefault="0076691A" w:rsidP="000B6BAB">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использования медицинских информационных систем и информационно-телекоммуникационной сети «Интернет»</w:t>
            </w:r>
          </w:p>
        </w:tc>
      </w:tr>
      <w:tr w:rsidR="000C3820" w:rsidTr="0076691A">
        <w:trPr>
          <w:trHeight w:val="20"/>
        </w:trPr>
        <w:tc>
          <w:tcPr>
            <w:tcW w:w="988" w:type="dxa"/>
            <w:tcBorders>
              <w:left w:val="single" w:sz="4" w:space="0" w:color="auto"/>
              <w:right w:val="single" w:sz="4" w:space="0" w:color="auto"/>
            </w:tcBorders>
          </w:tcPr>
          <w:p w:rsidR="000C3820" w:rsidRPr="00BA1B6B" w:rsidRDefault="000C3820" w:rsidP="006466B5">
            <w:pPr>
              <w:rPr>
                <w:rFonts w:ascii="Times New Roman" w:hAnsi="Times New Roman"/>
                <w:bCs/>
                <w:sz w:val="24"/>
                <w:szCs w:val="24"/>
              </w:rPr>
            </w:pPr>
            <w:r w:rsidRPr="00BA1B6B">
              <w:rPr>
                <w:rFonts w:ascii="Times New Roman" w:hAnsi="Times New Roman"/>
                <w:bCs/>
                <w:sz w:val="24"/>
                <w:szCs w:val="24"/>
              </w:rPr>
              <w:t xml:space="preserve">ПК </w:t>
            </w:r>
            <w:r w:rsidR="000B6BAB">
              <w:rPr>
                <w:rFonts w:ascii="Times New Roman" w:hAnsi="Times New Roman"/>
                <w:bCs/>
                <w:sz w:val="24"/>
                <w:szCs w:val="24"/>
              </w:rPr>
              <w:t>2</w:t>
            </w:r>
            <w:r w:rsidRPr="00BA1B6B">
              <w:rPr>
                <w:rFonts w:ascii="Times New Roman" w:hAnsi="Times New Roman"/>
                <w:bCs/>
                <w:sz w:val="24"/>
                <w:szCs w:val="24"/>
              </w:rPr>
              <w:t>.3</w:t>
            </w:r>
          </w:p>
        </w:tc>
        <w:tc>
          <w:tcPr>
            <w:tcW w:w="2974" w:type="dxa"/>
            <w:tcBorders>
              <w:left w:val="single" w:sz="4" w:space="0" w:color="auto"/>
              <w:right w:val="single" w:sz="4" w:space="0" w:color="auto"/>
            </w:tcBorders>
          </w:tcPr>
          <w:p w:rsidR="000C3820" w:rsidRPr="000E591D" w:rsidRDefault="000B6BAB"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осуществлять контроль за выполнением должностных обязанностей находящегося в распоряжении медицинского персонала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C3820" w:rsidRPr="000E591D" w:rsidRDefault="000B6BAB"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должностные обязанности находящегося в распоряжении медицинского персонала</w:t>
            </w:r>
          </w:p>
        </w:tc>
        <w:tc>
          <w:tcPr>
            <w:tcW w:w="2833" w:type="dxa"/>
            <w:tcBorders>
              <w:top w:val="single" w:sz="4" w:space="0" w:color="auto"/>
              <w:left w:val="single" w:sz="4" w:space="0" w:color="auto"/>
              <w:bottom w:val="single" w:sz="4" w:space="0" w:color="auto"/>
              <w:right w:val="single" w:sz="4" w:space="0" w:color="auto"/>
            </w:tcBorders>
            <w:vAlign w:val="center"/>
          </w:tcPr>
          <w:p w:rsidR="000C3820" w:rsidRPr="000E591D" w:rsidRDefault="000B6BAB" w:rsidP="006466B5">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проведение работы по контролю выполнения должностных обязанностей находящимся в распоряжении медицинским персоналом</w:t>
            </w:r>
          </w:p>
        </w:tc>
      </w:tr>
    </w:tbl>
    <w:p w:rsidR="000C3820" w:rsidRDefault="000C3820" w:rsidP="000C3820">
      <w:pPr>
        <w:ind w:firstLine="709"/>
        <w:rPr>
          <w:rFonts w:ascii="Times New Roman" w:eastAsia="Times New Roman" w:hAnsi="Times New Roman" w:cs="Times New Roman"/>
          <w:sz w:val="24"/>
          <w:szCs w:val="24"/>
          <w:lang w:eastAsia="ru-RU"/>
        </w:rPr>
      </w:pPr>
    </w:p>
    <w:p w:rsidR="00FB63FF" w:rsidRDefault="00FB63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0C3820" w:rsidRPr="00E11160" w:rsidRDefault="000C3820" w:rsidP="0076691A">
      <w:pPr>
        <w:pStyle w:val="1f"/>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rsidR="000C3820" w:rsidRPr="00E11160" w:rsidRDefault="000C3820" w:rsidP="000C3820">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7"/>
        <w:gridCol w:w="2393"/>
        <w:gridCol w:w="2693"/>
      </w:tblGrid>
      <w:tr w:rsidR="000C3820" w:rsidRPr="000E591D" w:rsidTr="006466B5">
        <w:trPr>
          <w:trHeight w:val="23"/>
        </w:trPr>
        <w:tc>
          <w:tcPr>
            <w:tcW w:w="2460" w:type="pct"/>
            <w:vAlign w:val="center"/>
          </w:tcPr>
          <w:p w:rsidR="000C3820" w:rsidRPr="00C22E5A" w:rsidRDefault="000C3820" w:rsidP="006466B5">
            <w:pPr>
              <w:jc w:val="center"/>
              <w:rPr>
                <w:rFonts w:ascii="Times New Roman" w:hAnsi="Times New Roman" w:cs="Times New Roman"/>
                <w:b/>
                <w:sz w:val="24"/>
              </w:rPr>
            </w:pPr>
            <w:r w:rsidRPr="00C22E5A">
              <w:rPr>
                <w:rFonts w:ascii="Times New Roman" w:hAnsi="Times New Roman" w:cs="Times New Roman"/>
                <w:b/>
                <w:sz w:val="24"/>
              </w:rPr>
              <w:t>Наименование составных частей модуля</w:t>
            </w:r>
          </w:p>
        </w:tc>
        <w:tc>
          <w:tcPr>
            <w:tcW w:w="1195" w:type="pct"/>
            <w:vAlign w:val="center"/>
          </w:tcPr>
          <w:p w:rsidR="000C3820" w:rsidRPr="00C22E5A" w:rsidRDefault="000C3820" w:rsidP="006466B5">
            <w:pPr>
              <w:jc w:val="center"/>
              <w:rPr>
                <w:rFonts w:ascii="Times New Roman" w:hAnsi="Times New Roman" w:cs="Times New Roman"/>
                <w:b/>
                <w:iCs/>
                <w:sz w:val="24"/>
              </w:rPr>
            </w:pPr>
            <w:r w:rsidRPr="00C22E5A">
              <w:rPr>
                <w:rFonts w:ascii="Times New Roman" w:hAnsi="Times New Roman" w:cs="Times New Roman"/>
                <w:b/>
                <w:iCs/>
                <w:sz w:val="24"/>
              </w:rPr>
              <w:t>Объем в часах</w:t>
            </w:r>
          </w:p>
        </w:tc>
        <w:tc>
          <w:tcPr>
            <w:tcW w:w="1345" w:type="pct"/>
          </w:tcPr>
          <w:p w:rsidR="000C3820" w:rsidRPr="00C22E5A" w:rsidRDefault="000C3820" w:rsidP="006466B5">
            <w:pPr>
              <w:jc w:val="center"/>
              <w:rPr>
                <w:rFonts w:ascii="Times New Roman" w:hAnsi="Times New Roman" w:cs="Times New Roman"/>
                <w:b/>
                <w:iCs/>
                <w:sz w:val="24"/>
              </w:rPr>
            </w:pPr>
            <w:r w:rsidRPr="00C22E5A">
              <w:rPr>
                <w:rFonts w:ascii="Times New Roman" w:hAnsi="Times New Roman" w:cs="Times New Roman"/>
                <w:b/>
                <w:sz w:val="24"/>
              </w:rPr>
              <w:t>В т.ч. в форме практ. подготовки</w:t>
            </w:r>
          </w:p>
        </w:tc>
      </w:tr>
      <w:tr w:rsidR="000C3820" w:rsidRPr="000E591D" w:rsidTr="006466B5">
        <w:trPr>
          <w:trHeight w:val="23"/>
        </w:trPr>
        <w:tc>
          <w:tcPr>
            <w:tcW w:w="2460" w:type="pct"/>
            <w:vAlign w:val="center"/>
          </w:tcPr>
          <w:p w:rsidR="000C3820" w:rsidRPr="00C22E5A" w:rsidRDefault="000C382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Учебные занятия</w:t>
            </w:r>
          </w:p>
        </w:tc>
        <w:tc>
          <w:tcPr>
            <w:tcW w:w="1195" w:type="pct"/>
            <w:vAlign w:val="center"/>
          </w:tcPr>
          <w:p w:rsidR="000C3820" w:rsidRPr="00C22E5A" w:rsidRDefault="00531679" w:rsidP="006466B5">
            <w:pPr>
              <w:jc w:val="center"/>
              <w:rPr>
                <w:rFonts w:ascii="Times New Roman" w:hAnsi="Times New Roman" w:cs="Times New Roman"/>
                <w:bCs/>
                <w:sz w:val="24"/>
                <w:szCs w:val="24"/>
              </w:rPr>
            </w:pPr>
            <w:r>
              <w:rPr>
                <w:rFonts w:ascii="Times New Roman" w:hAnsi="Times New Roman" w:cs="Times New Roman"/>
                <w:bCs/>
                <w:sz w:val="24"/>
                <w:szCs w:val="24"/>
              </w:rPr>
              <w:t>56</w:t>
            </w:r>
          </w:p>
        </w:tc>
        <w:tc>
          <w:tcPr>
            <w:tcW w:w="1345" w:type="pct"/>
            <w:vAlign w:val="center"/>
          </w:tcPr>
          <w:p w:rsidR="000C3820" w:rsidRPr="00C22E5A" w:rsidRDefault="000B6BAB" w:rsidP="006466B5">
            <w:pPr>
              <w:jc w:val="center"/>
              <w:rPr>
                <w:rFonts w:ascii="Times New Roman" w:hAnsi="Times New Roman" w:cs="Times New Roman"/>
                <w:bCs/>
                <w:sz w:val="24"/>
                <w:szCs w:val="24"/>
              </w:rPr>
            </w:pPr>
            <w:r>
              <w:rPr>
                <w:rFonts w:ascii="Times New Roman" w:hAnsi="Times New Roman" w:cs="Times New Roman"/>
                <w:bCs/>
                <w:sz w:val="24"/>
                <w:szCs w:val="24"/>
              </w:rPr>
              <w:t>48</w:t>
            </w:r>
          </w:p>
        </w:tc>
      </w:tr>
      <w:tr w:rsidR="000C3820" w:rsidRPr="000E591D" w:rsidTr="006466B5">
        <w:trPr>
          <w:trHeight w:val="23"/>
        </w:trPr>
        <w:tc>
          <w:tcPr>
            <w:tcW w:w="2460" w:type="pct"/>
            <w:vAlign w:val="center"/>
          </w:tcPr>
          <w:p w:rsidR="000C3820" w:rsidRPr="00C22E5A" w:rsidRDefault="000C382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Курсовая работа (проект)</w:t>
            </w:r>
          </w:p>
        </w:tc>
        <w:tc>
          <w:tcPr>
            <w:tcW w:w="1195" w:type="pct"/>
            <w:vAlign w:val="center"/>
          </w:tcPr>
          <w:p w:rsidR="000C3820" w:rsidRPr="00C22E5A" w:rsidRDefault="000C3820"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c>
          <w:tcPr>
            <w:tcW w:w="1345" w:type="pct"/>
            <w:vAlign w:val="center"/>
          </w:tcPr>
          <w:p w:rsidR="000C3820" w:rsidRPr="00C22E5A" w:rsidRDefault="000C3820"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r>
      <w:tr w:rsidR="000C3820" w:rsidRPr="000E591D" w:rsidTr="006466B5">
        <w:trPr>
          <w:trHeight w:val="23"/>
        </w:trPr>
        <w:tc>
          <w:tcPr>
            <w:tcW w:w="2460" w:type="pct"/>
            <w:vAlign w:val="center"/>
          </w:tcPr>
          <w:p w:rsidR="000C3820" w:rsidRPr="00C22E5A" w:rsidRDefault="000C382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Самостоятельная работа</w:t>
            </w:r>
          </w:p>
        </w:tc>
        <w:tc>
          <w:tcPr>
            <w:tcW w:w="1195" w:type="pct"/>
            <w:vAlign w:val="center"/>
          </w:tcPr>
          <w:p w:rsidR="000C3820" w:rsidRPr="00C22E5A" w:rsidRDefault="000C3820"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c>
          <w:tcPr>
            <w:tcW w:w="1345" w:type="pct"/>
            <w:vAlign w:val="center"/>
          </w:tcPr>
          <w:p w:rsidR="000C3820" w:rsidRPr="00C22E5A" w:rsidRDefault="000C3820"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r>
      <w:tr w:rsidR="000C3820" w:rsidRPr="000E591D" w:rsidTr="006466B5">
        <w:trPr>
          <w:trHeight w:val="23"/>
        </w:trPr>
        <w:tc>
          <w:tcPr>
            <w:tcW w:w="2460" w:type="pct"/>
            <w:vAlign w:val="center"/>
          </w:tcPr>
          <w:p w:rsidR="000C3820" w:rsidRPr="00C22E5A" w:rsidRDefault="000C382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Практика, в т.ч.:</w:t>
            </w:r>
          </w:p>
        </w:tc>
        <w:tc>
          <w:tcPr>
            <w:tcW w:w="1195" w:type="pct"/>
            <w:vAlign w:val="center"/>
          </w:tcPr>
          <w:p w:rsidR="000C3820" w:rsidRPr="00C22E5A" w:rsidRDefault="000C3820" w:rsidP="006466B5">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0C3820" w:rsidRPr="00C22E5A" w:rsidRDefault="000C3820" w:rsidP="006466B5">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C3820" w:rsidRPr="000E591D" w:rsidTr="006466B5">
        <w:trPr>
          <w:trHeight w:val="23"/>
        </w:trPr>
        <w:tc>
          <w:tcPr>
            <w:tcW w:w="2460" w:type="pct"/>
            <w:vAlign w:val="center"/>
          </w:tcPr>
          <w:p w:rsidR="000C3820" w:rsidRPr="00C22E5A" w:rsidRDefault="000C382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учебная</w:t>
            </w:r>
          </w:p>
        </w:tc>
        <w:tc>
          <w:tcPr>
            <w:tcW w:w="1195" w:type="pct"/>
            <w:vAlign w:val="center"/>
          </w:tcPr>
          <w:p w:rsidR="000C3820" w:rsidRPr="00C22E5A" w:rsidRDefault="000C3820" w:rsidP="006466B5">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0C3820" w:rsidRPr="00C22E5A" w:rsidRDefault="000C3820" w:rsidP="006466B5">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0C3820" w:rsidRPr="000E591D" w:rsidTr="006466B5">
        <w:trPr>
          <w:trHeight w:val="23"/>
        </w:trPr>
        <w:tc>
          <w:tcPr>
            <w:tcW w:w="2460" w:type="pct"/>
            <w:vAlign w:val="center"/>
          </w:tcPr>
          <w:p w:rsidR="000C3820" w:rsidRPr="00C22E5A" w:rsidRDefault="000C382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производственная</w:t>
            </w:r>
          </w:p>
        </w:tc>
        <w:tc>
          <w:tcPr>
            <w:tcW w:w="1195" w:type="pct"/>
            <w:vAlign w:val="center"/>
          </w:tcPr>
          <w:p w:rsidR="000C3820" w:rsidRPr="00C22E5A" w:rsidRDefault="000C3820" w:rsidP="006466B5">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0C3820" w:rsidRPr="00C22E5A" w:rsidRDefault="000C3820" w:rsidP="006466B5">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0C3820" w:rsidRPr="000E591D" w:rsidTr="00531679">
        <w:trPr>
          <w:trHeight w:val="326"/>
        </w:trPr>
        <w:tc>
          <w:tcPr>
            <w:tcW w:w="2460" w:type="pct"/>
            <w:vAlign w:val="center"/>
          </w:tcPr>
          <w:p w:rsidR="000C3820" w:rsidRPr="00C22E5A" w:rsidRDefault="000C382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 xml:space="preserve">Промежуточная аттестация </w:t>
            </w:r>
          </w:p>
        </w:tc>
        <w:tc>
          <w:tcPr>
            <w:tcW w:w="1195" w:type="pct"/>
            <w:vAlign w:val="center"/>
          </w:tcPr>
          <w:p w:rsidR="000C3820" w:rsidRPr="00C22E5A" w:rsidRDefault="00531679" w:rsidP="006466B5">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rsidR="000C3820" w:rsidRPr="00C22E5A" w:rsidRDefault="000C3820" w:rsidP="00531679">
            <w:pPr>
              <w:rPr>
                <w:rFonts w:ascii="Times New Roman" w:hAnsi="Times New Roman" w:cs="Times New Roman"/>
                <w:bCs/>
                <w:sz w:val="24"/>
                <w:szCs w:val="24"/>
              </w:rPr>
            </w:pPr>
          </w:p>
        </w:tc>
      </w:tr>
      <w:tr w:rsidR="000C3820" w:rsidRPr="00257255" w:rsidTr="006466B5">
        <w:trPr>
          <w:trHeight w:val="23"/>
        </w:trPr>
        <w:tc>
          <w:tcPr>
            <w:tcW w:w="2460" w:type="pct"/>
            <w:vAlign w:val="center"/>
          </w:tcPr>
          <w:p w:rsidR="000C3820" w:rsidRPr="00C22E5A" w:rsidRDefault="000C382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Всего</w:t>
            </w:r>
          </w:p>
        </w:tc>
        <w:tc>
          <w:tcPr>
            <w:tcW w:w="1195" w:type="pct"/>
            <w:vAlign w:val="center"/>
          </w:tcPr>
          <w:p w:rsidR="000C3820" w:rsidRPr="00C22E5A" w:rsidRDefault="000C3820" w:rsidP="006466B5">
            <w:pPr>
              <w:jc w:val="center"/>
              <w:rPr>
                <w:rFonts w:ascii="Times New Roman" w:hAnsi="Times New Roman" w:cs="Times New Roman"/>
                <w:b/>
                <w:sz w:val="24"/>
                <w:szCs w:val="24"/>
              </w:rPr>
            </w:pPr>
            <w:r>
              <w:rPr>
                <w:rFonts w:ascii="Times New Roman" w:hAnsi="Times New Roman" w:cs="Times New Roman"/>
                <w:b/>
                <w:sz w:val="24"/>
                <w:szCs w:val="24"/>
              </w:rPr>
              <w:t>146</w:t>
            </w:r>
          </w:p>
        </w:tc>
        <w:tc>
          <w:tcPr>
            <w:tcW w:w="1345" w:type="pct"/>
            <w:vAlign w:val="center"/>
          </w:tcPr>
          <w:p w:rsidR="000C3820" w:rsidRPr="00C22E5A" w:rsidRDefault="000B6BAB" w:rsidP="006466B5">
            <w:pPr>
              <w:jc w:val="center"/>
              <w:rPr>
                <w:rFonts w:ascii="Times New Roman" w:hAnsi="Times New Roman" w:cs="Times New Roman"/>
                <w:b/>
                <w:sz w:val="24"/>
                <w:szCs w:val="24"/>
              </w:rPr>
            </w:pPr>
            <w:r>
              <w:rPr>
                <w:rFonts w:ascii="Times New Roman" w:hAnsi="Times New Roman" w:cs="Times New Roman"/>
                <w:b/>
                <w:sz w:val="24"/>
                <w:szCs w:val="24"/>
              </w:rPr>
              <w:t>120</w:t>
            </w:r>
          </w:p>
        </w:tc>
      </w:tr>
    </w:tbl>
    <w:p w:rsidR="000C3820" w:rsidRDefault="000C3820" w:rsidP="000C3820">
      <w:pPr>
        <w:rPr>
          <w:rFonts w:ascii="Times New Roman" w:hAnsi="Times New Roman" w:cs="Times New Roman"/>
          <w:i/>
          <w:sz w:val="24"/>
          <w:szCs w:val="24"/>
        </w:rPr>
      </w:pPr>
    </w:p>
    <w:p w:rsidR="000C3820" w:rsidRPr="000156CF" w:rsidRDefault="000C3820" w:rsidP="00171441">
      <w:pPr>
        <w:pStyle w:val="114"/>
        <w:ind w:firstLine="0"/>
        <w:rPr>
          <w:rFonts w:ascii="Times New Roman" w:hAnsi="Times New Roman"/>
        </w:rPr>
      </w:pPr>
      <w:r w:rsidRPr="000156CF">
        <w:rPr>
          <w:rFonts w:ascii="Times New Roman" w:hAnsi="Times New Roman"/>
        </w:rPr>
        <w:t xml:space="preserve">2.2. Структура профессионального модуля </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2"/>
        <w:gridCol w:w="2690"/>
        <w:gridCol w:w="726"/>
        <w:gridCol w:w="726"/>
        <w:gridCol w:w="927"/>
        <w:gridCol w:w="551"/>
        <w:gridCol w:w="411"/>
        <w:gridCol w:w="467"/>
        <w:gridCol w:w="547"/>
        <w:gridCol w:w="460"/>
      </w:tblGrid>
      <w:tr w:rsidR="00B35682" w:rsidRPr="00C63897" w:rsidTr="00B35682">
        <w:trPr>
          <w:cantSplit/>
          <w:trHeight w:val="3271"/>
        </w:trPr>
        <w:tc>
          <w:tcPr>
            <w:tcW w:w="968" w:type="pct"/>
            <w:tcBorders>
              <w:bottom w:val="single" w:sz="4" w:space="0" w:color="auto"/>
            </w:tcBorders>
          </w:tcPr>
          <w:p w:rsidR="00B35682" w:rsidRPr="00C63897" w:rsidRDefault="00B35682" w:rsidP="006466B5">
            <w:pPr>
              <w:suppressAutoHyphens/>
              <w:jc w:val="center"/>
              <w:rPr>
                <w:rFonts w:ascii="Times New Roman" w:eastAsia="Times New Roman" w:hAnsi="Times New Roman" w:cs="Times New Roman"/>
                <w:lang w:eastAsia="ru-RU"/>
              </w:rPr>
            </w:pPr>
            <w:r w:rsidRPr="00C22E5A">
              <w:rPr>
                <w:rFonts w:ascii="Times New Roman" w:eastAsia="Times New Roman" w:hAnsi="Times New Roman" w:cs="Times New Roman"/>
                <w:lang w:eastAsia="ru-RU"/>
              </w:rPr>
              <w:t>Код ОК, ПК</w:t>
            </w:r>
          </w:p>
        </w:tc>
        <w:tc>
          <w:tcPr>
            <w:tcW w:w="1445" w:type="pct"/>
            <w:tcBorders>
              <w:bottom w:val="single" w:sz="4" w:space="0" w:color="auto"/>
            </w:tcBorders>
            <w:vAlign w:val="center"/>
          </w:tcPr>
          <w:p w:rsidR="00B35682" w:rsidRPr="00C63897" w:rsidRDefault="00B35682" w:rsidP="006466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390" w:type="pct"/>
            <w:tcBorders>
              <w:bottom w:val="single" w:sz="4" w:space="0" w:color="auto"/>
            </w:tcBorders>
            <w:vAlign w:val="center"/>
          </w:tcPr>
          <w:p w:rsidR="00B35682" w:rsidRPr="00C63897" w:rsidRDefault="00B35682" w:rsidP="006466B5">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390" w:type="pct"/>
            <w:tcBorders>
              <w:bottom w:val="single" w:sz="4" w:space="0" w:color="auto"/>
            </w:tcBorders>
            <w:textDirection w:val="btLr"/>
            <w:vAlign w:val="center"/>
          </w:tcPr>
          <w:p w:rsidR="00B35682" w:rsidRPr="004B3B32" w:rsidRDefault="00B35682" w:rsidP="006466B5">
            <w:pPr>
              <w:jc w:val="center"/>
              <w:rPr>
                <w:rFonts w:ascii="Times New Roman" w:eastAsia="Times New Roman" w:hAnsi="Times New Roman" w:cs="Times New Roman"/>
                <w:lang w:eastAsia="ru-RU"/>
              </w:rPr>
            </w:pPr>
            <w:r w:rsidRPr="004B3B32">
              <w:rPr>
                <w:rFonts w:ascii="Times New Roman" w:eastAsia="Times New Roman" w:hAnsi="Times New Roman" w:cs="Times New Roman"/>
                <w:iCs/>
                <w:lang w:eastAsia="ru-RU"/>
              </w:rPr>
              <w:t>В т.ч. в форме практической подготовки</w:t>
            </w:r>
          </w:p>
        </w:tc>
        <w:tc>
          <w:tcPr>
            <w:tcW w:w="498" w:type="pct"/>
            <w:shd w:val="clear" w:color="auto" w:fill="D9D9D9" w:themeFill="background1" w:themeFillShade="D9"/>
            <w:textDirection w:val="btLr"/>
            <w:vAlign w:val="center"/>
          </w:tcPr>
          <w:p w:rsidR="00B35682" w:rsidRPr="004B3B32" w:rsidRDefault="00B35682" w:rsidP="006466B5">
            <w:pPr>
              <w:suppressAutoHyphens/>
              <w:ind w:left="113" w:right="113"/>
              <w:jc w:val="center"/>
              <w:rPr>
                <w:rFonts w:ascii="Times New Roman" w:eastAsia="Times New Roman" w:hAnsi="Times New Roman" w:cs="Times New Roman"/>
                <w:lang w:eastAsia="ru-RU"/>
              </w:rPr>
            </w:pPr>
            <w:r w:rsidRPr="004B3B32">
              <w:rPr>
                <w:rFonts w:ascii="Times New Roman" w:eastAsia="Times New Roman" w:hAnsi="Times New Roman" w:cs="Times New Roman"/>
                <w:lang w:eastAsia="ru-RU"/>
              </w:rPr>
              <w:t>Обучение по МДК, в т.ч.:</w:t>
            </w:r>
          </w:p>
        </w:tc>
        <w:tc>
          <w:tcPr>
            <w:tcW w:w="296" w:type="pct"/>
            <w:textDirection w:val="btLr"/>
            <w:vAlign w:val="center"/>
          </w:tcPr>
          <w:p w:rsidR="00B35682" w:rsidRPr="004B3B32" w:rsidRDefault="00B35682" w:rsidP="006466B5">
            <w:pPr>
              <w:suppressAutoHyphens/>
              <w:jc w:val="center"/>
              <w:rPr>
                <w:rFonts w:ascii="Times New Roman" w:eastAsia="Times New Roman" w:hAnsi="Times New Roman" w:cs="Times New Roman"/>
                <w:lang w:eastAsia="ru-RU"/>
              </w:rPr>
            </w:pPr>
            <w:r w:rsidRPr="004B3B32">
              <w:rPr>
                <w:rFonts w:ascii="Times New Roman" w:hAnsi="Times New Roman" w:cs="Times New Roman"/>
                <w:bCs/>
                <w:sz w:val="24"/>
                <w:szCs w:val="24"/>
              </w:rPr>
              <w:t>Учебные занятия</w:t>
            </w:r>
          </w:p>
        </w:tc>
        <w:tc>
          <w:tcPr>
            <w:tcW w:w="221" w:type="pct"/>
            <w:textDirection w:val="btLr"/>
            <w:vAlign w:val="center"/>
          </w:tcPr>
          <w:p w:rsidR="00B35682" w:rsidRPr="004B3B32" w:rsidRDefault="00B35682" w:rsidP="006466B5">
            <w:pPr>
              <w:suppressAutoHyphens/>
              <w:jc w:val="center"/>
              <w:rPr>
                <w:rFonts w:ascii="Times New Roman" w:eastAsia="Times New Roman" w:hAnsi="Times New Roman" w:cs="Times New Roman"/>
                <w:lang w:eastAsia="ru-RU"/>
              </w:rPr>
            </w:pPr>
            <w:r w:rsidRPr="004B3B32">
              <w:rPr>
                <w:rFonts w:ascii="Times New Roman" w:eastAsia="Times New Roman" w:hAnsi="Times New Roman" w:cs="Times New Roman"/>
                <w:lang w:eastAsia="ru-RU"/>
              </w:rPr>
              <w:t>Курсовая работа (проект)</w:t>
            </w:r>
          </w:p>
        </w:tc>
        <w:tc>
          <w:tcPr>
            <w:tcW w:w="251" w:type="pct"/>
            <w:textDirection w:val="btLr"/>
            <w:vAlign w:val="center"/>
          </w:tcPr>
          <w:p w:rsidR="00B35682" w:rsidRPr="004B3B32" w:rsidRDefault="00B35682" w:rsidP="006466B5">
            <w:pPr>
              <w:suppressAutoHyphens/>
              <w:jc w:val="center"/>
              <w:rPr>
                <w:rFonts w:ascii="Times New Roman" w:eastAsia="Times New Roman" w:hAnsi="Times New Roman" w:cs="Times New Roman"/>
                <w:lang w:eastAsia="ru-RU"/>
              </w:rPr>
            </w:pPr>
            <w:r w:rsidRPr="004B3B32">
              <w:rPr>
                <w:rFonts w:ascii="Times New Roman" w:eastAsia="Times New Roman" w:hAnsi="Times New Roman" w:cs="Times New Roman"/>
                <w:lang w:eastAsia="ru-RU"/>
              </w:rPr>
              <w:t>Самостоятельная работа</w:t>
            </w:r>
            <w:r w:rsidRPr="004B3B32">
              <w:rPr>
                <w:rFonts w:ascii="Times New Roman" w:eastAsia="Times New Roman" w:hAnsi="Times New Roman" w:cs="Times New Roman"/>
                <w:i/>
                <w:vertAlign w:val="superscript"/>
                <w:lang w:eastAsia="ru-RU"/>
              </w:rPr>
              <w:footnoteReference w:id="3"/>
            </w:r>
          </w:p>
        </w:tc>
        <w:tc>
          <w:tcPr>
            <w:tcW w:w="294" w:type="pct"/>
            <w:shd w:val="clear" w:color="auto" w:fill="D9D9D9" w:themeFill="background1" w:themeFillShade="D9"/>
            <w:textDirection w:val="btLr"/>
            <w:vAlign w:val="center"/>
          </w:tcPr>
          <w:p w:rsidR="00B35682" w:rsidRPr="004B3B32" w:rsidRDefault="00B35682" w:rsidP="006466B5">
            <w:pPr>
              <w:suppressAutoHyphens/>
              <w:jc w:val="center"/>
              <w:rPr>
                <w:rFonts w:ascii="Times New Roman" w:eastAsia="Times New Roman" w:hAnsi="Times New Roman" w:cs="Times New Roman"/>
                <w:lang w:eastAsia="ru-RU"/>
              </w:rPr>
            </w:pPr>
            <w:r w:rsidRPr="004B3B32">
              <w:rPr>
                <w:rFonts w:ascii="Times New Roman" w:eastAsia="Times New Roman" w:hAnsi="Times New Roman" w:cs="Times New Roman"/>
                <w:lang w:eastAsia="ru-RU"/>
              </w:rPr>
              <w:t>Учебная практика</w:t>
            </w:r>
          </w:p>
        </w:tc>
        <w:tc>
          <w:tcPr>
            <w:tcW w:w="247" w:type="pct"/>
            <w:shd w:val="clear" w:color="auto" w:fill="D9D9D9" w:themeFill="background1" w:themeFillShade="D9"/>
            <w:textDirection w:val="btLr"/>
          </w:tcPr>
          <w:p w:rsidR="00B35682" w:rsidRPr="004B3B32" w:rsidRDefault="00B35682" w:rsidP="006466B5">
            <w:pPr>
              <w:suppressAutoHyphens/>
              <w:jc w:val="center"/>
              <w:rPr>
                <w:rFonts w:ascii="Times New Roman" w:eastAsia="Times New Roman" w:hAnsi="Times New Roman" w:cs="Times New Roman"/>
                <w:lang w:eastAsia="ru-RU"/>
              </w:rPr>
            </w:pPr>
            <w:r w:rsidRPr="004B3B32">
              <w:rPr>
                <w:rFonts w:ascii="Times New Roman" w:eastAsia="Times New Roman" w:hAnsi="Times New Roman" w:cs="Times New Roman"/>
                <w:lang w:eastAsia="ru-RU"/>
              </w:rPr>
              <w:t>Производственная практика</w:t>
            </w:r>
          </w:p>
        </w:tc>
      </w:tr>
      <w:tr w:rsidR="00B35682" w:rsidRPr="005643D7" w:rsidTr="00B35682">
        <w:trPr>
          <w:cantSplit/>
          <w:trHeight w:val="73"/>
        </w:trPr>
        <w:tc>
          <w:tcPr>
            <w:tcW w:w="968" w:type="pct"/>
            <w:tcBorders>
              <w:bottom w:val="single" w:sz="4" w:space="0" w:color="auto"/>
            </w:tcBorders>
            <w:vAlign w:val="center"/>
          </w:tcPr>
          <w:p w:rsidR="00B35682" w:rsidRPr="005643D7" w:rsidRDefault="00B35682"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1445" w:type="pct"/>
            <w:tcBorders>
              <w:bottom w:val="single" w:sz="4" w:space="0" w:color="auto"/>
            </w:tcBorders>
            <w:vAlign w:val="center"/>
          </w:tcPr>
          <w:p w:rsidR="00B35682" w:rsidRPr="005643D7" w:rsidRDefault="00B35682"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iCs/>
                <w:sz w:val="16"/>
                <w:szCs w:val="16"/>
                <w:lang w:eastAsia="ru-RU"/>
              </w:rPr>
              <w:t>2</w:t>
            </w:r>
          </w:p>
        </w:tc>
        <w:tc>
          <w:tcPr>
            <w:tcW w:w="390" w:type="pct"/>
            <w:tcBorders>
              <w:bottom w:val="single" w:sz="4" w:space="0" w:color="auto"/>
            </w:tcBorders>
            <w:vAlign w:val="center"/>
          </w:tcPr>
          <w:p w:rsidR="00B35682" w:rsidRPr="005643D7" w:rsidRDefault="00B35682" w:rsidP="006466B5">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390" w:type="pct"/>
            <w:tcBorders>
              <w:bottom w:val="single" w:sz="4" w:space="0" w:color="auto"/>
            </w:tcBorders>
            <w:vAlign w:val="center"/>
          </w:tcPr>
          <w:p w:rsidR="00B35682" w:rsidRPr="004B3B32" w:rsidRDefault="00B35682" w:rsidP="006466B5">
            <w:pPr>
              <w:jc w:val="center"/>
              <w:rPr>
                <w:rFonts w:ascii="Times New Roman" w:eastAsia="Times New Roman" w:hAnsi="Times New Roman" w:cs="Times New Roman"/>
                <w:iCs/>
                <w:sz w:val="16"/>
                <w:szCs w:val="16"/>
                <w:lang w:eastAsia="ru-RU"/>
              </w:rPr>
            </w:pPr>
            <w:r w:rsidRPr="004B3B32">
              <w:rPr>
                <w:rFonts w:ascii="Times New Roman" w:eastAsia="Times New Roman" w:hAnsi="Times New Roman" w:cs="Times New Roman"/>
                <w:sz w:val="16"/>
                <w:szCs w:val="16"/>
                <w:lang w:eastAsia="ru-RU"/>
              </w:rPr>
              <w:t>4</w:t>
            </w:r>
          </w:p>
        </w:tc>
        <w:tc>
          <w:tcPr>
            <w:tcW w:w="498" w:type="pct"/>
            <w:shd w:val="clear" w:color="auto" w:fill="D9D9D9" w:themeFill="background1" w:themeFillShade="D9"/>
            <w:vAlign w:val="center"/>
          </w:tcPr>
          <w:p w:rsidR="00B35682" w:rsidRPr="004B3B32" w:rsidRDefault="00B35682" w:rsidP="006466B5">
            <w:pPr>
              <w:suppressAutoHyphens/>
              <w:jc w:val="center"/>
              <w:rPr>
                <w:rFonts w:ascii="Times New Roman" w:eastAsia="Times New Roman" w:hAnsi="Times New Roman" w:cs="Times New Roman"/>
                <w:sz w:val="16"/>
                <w:szCs w:val="16"/>
                <w:lang w:eastAsia="ru-RU"/>
              </w:rPr>
            </w:pPr>
            <w:r w:rsidRPr="004B3B32">
              <w:rPr>
                <w:rFonts w:ascii="Times New Roman" w:eastAsia="Times New Roman" w:hAnsi="Times New Roman" w:cs="Times New Roman"/>
                <w:sz w:val="16"/>
                <w:szCs w:val="16"/>
                <w:lang w:eastAsia="ru-RU"/>
              </w:rPr>
              <w:t>5</w:t>
            </w:r>
          </w:p>
        </w:tc>
        <w:tc>
          <w:tcPr>
            <w:tcW w:w="296" w:type="pct"/>
            <w:vAlign w:val="center"/>
          </w:tcPr>
          <w:p w:rsidR="00B35682" w:rsidRPr="004B3B32" w:rsidRDefault="00B35682" w:rsidP="006466B5">
            <w:pPr>
              <w:suppressAutoHyphens/>
              <w:jc w:val="center"/>
              <w:rPr>
                <w:rFonts w:ascii="Times New Roman" w:eastAsia="Times New Roman" w:hAnsi="Times New Roman" w:cs="Times New Roman"/>
                <w:sz w:val="16"/>
                <w:szCs w:val="16"/>
                <w:lang w:eastAsia="ru-RU"/>
              </w:rPr>
            </w:pPr>
            <w:r w:rsidRPr="004B3B32">
              <w:rPr>
                <w:rFonts w:ascii="Times New Roman" w:eastAsia="Times New Roman" w:hAnsi="Times New Roman" w:cs="Times New Roman"/>
                <w:color w:val="000000"/>
                <w:sz w:val="16"/>
                <w:szCs w:val="16"/>
                <w:lang w:eastAsia="ru-RU"/>
              </w:rPr>
              <w:t>6</w:t>
            </w:r>
          </w:p>
        </w:tc>
        <w:tc>
          <w:tcPr>
            <w:tcW w:w="221" w:type="pct"/>
            <w:vAlign w:val="center"/>
          </w:tcPr>
          <w:p w:rsidR="00B35682" w:rsidRPr="004B3B32" w:rsidRDefault="00B35682" w:rsidP="006466B5">
            <w:pPr>
              <w:suppressAutoHyphens/>
              <w:jc w:val="center"/>
              <w:rPr>
                <w:rFonts w:ascii="Times New Roman" w:eastAsia="Times New Roman" w:hAnsi="Times New Roman" w:cs="Times New Roman"/>
                <w:sz w:val="16"/>
                <w:szCs w:val="16"/>
                <w:lang w:eastAsia="ru-RU"/>
              </w:rPr>
            </w:pPr>
            <w:r w:rsidRPr="004B3B32">
              <w:rPr>
                <w:rFonts w:ascii="Times New Roman" w:eastAsia="Times New Roman" w:hAnsi="Times New Roman" w:cs="Times New Roman"/>
                <w:sz w:val="16"/>
                <w:szCs w:val="16"/>
                <w:lang w:eastAsia="ru-RU"/>
              </w:rPr>
              <w:t>7</w:t>
            </w:r>
          </w:p>
        </w:tc>
        <w:tc>
          <w:tcPr>
            <w:tcW w:w="251" w:type="pct"/>
            <w:vAlign w:val="center"/>
          </w:tcPr>
          <w:p w:rsidR="00B35682" w:rsidRPr="004B3B32" w:rsidRDefault="00B35682" w:rsidP="006466B5">
            <w:pPr>
              <w:suppressAutoHyphens/>
              <w:jc w:val="center"/>
              <w:rPr>
                <w:rFonts w:ascii="Times New Roman" w:eastAsia="Times New Roman" w:hAnsi="Times New Roman" w:cs="Times New Roman"/>
                <w:sz w:val="16"/>
                <w:szCs w:val="16"/>
                <w:lang w:eastAsia="ru-RU"/>
              </w:rPr>
            </w:pPr>
            <w:r w:rsidRPr="004B3B32">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rsidR="00B35682" w:rsidRPr="004B3B32" w:rsidRDefault="00B35682" w:rsidP="006466B5">
            <w:pPr>
              <w:suppressAutoHyphens/>
              <w:jc w:val="center"/>
              <w:rPr>
                <w:rFonts w:ascii="Times New Roman" w:eastAsia="Times New Roman" w:hAnsi="Times New Roman" w:cs="Times New Roman"/>
                <w:sz w:val="16"/>
                <w:szCs w:val="16"/>
                <w:lang w:eastAsia="ru-RU"/>
              </w:rPr>
            </w:pPr>
            <w:r w:rsidRPr="004B3B32">
              <w:rPr>
                <w:rFonts w:ascii="Times New Roman" w:eastAsia="Times New Roman" w:hAnsi="Times New Roman" w:cs="Times New Roman"/>
                <w:sz w:val="16"/>
                <w:szCs w:val="16"/>
                <w:lang w:eastAsia="ru-RU"/>
              </w:rPr>
              <w:t>9</w:t>
            </w:r>
          </w:p>
        </w:tc>
        <w:tc>
          <w:tcPr>
            <w:tcW w:w="247" w:type="pct"/>
            <w:shd w:val="clear" w:color="auto" w:fill="D9D9D9" w:themeFill="background1" w:themeFillShade="D9"/>
          </w:tcPr>
          <w:p w:rsidR="00B35682" w:rsidRPr="004B3B32" w:rsidRDefault="00B35682" w:rsidP="006466B5">
            <w:pPr>
              <w:suppressAutoHyphens/>
              <w:jc w:val="center"/>
              <w:rPr>
                <w:rFonts w:ascii="Times New Roman" w:eastAsia="Times New Roman" w:hAnsi="Times New Roman" w:cs="Times New Roman"/>
                <w:sz w:val="16"/>
                <w:szCs w:val="16"/>
                <w:lang w:eastAsia="ru-RU"/>
              </w:rPr>
            </w:pPr>
            <w:r w:rsidRPr="004B3B32">
              <w:rPr>
                <w:rFonts w:ascii="Times New Roman" w:eastAsia="Times New Roman" w:hAnsi="Times New Roman" w:cs="Times New Roman"/>
                <w:sz w:val="16"/>
                <w:szCs w:val="16"/>
                <w:lang w:eastAsia="ru-RU"/>
              </w:rPr>
              <w:t>10</w:t>
            </w:r>
          </w:p>
        </w:tc>
      </w:tr>
      <w:tr w:rsidR="00B35682" w:rsidRPr="00C63897" w:rsidTr="00B35682">
        <w:tc>
          <w:tcPr>
            <w:tcW w:w="968" w:type="pct"/>
          </w:tcPr>
          <w:p w:rsidR="00B35682" w:rsidRPr="0076691A" w:rsidRDefault="00B35682" w:rsidP="000B6BAB">
            <w:pPr>
              <w:rPr>
                <w:rFonts w:ascii="Times New Roman" w:hAnsi="Times New Roman"/>
              </w:rPr>
            </w:pPr>
            <w:r w:rsidRPr="0076691A">
              <w:rPr>
                <w:rFonts w:ascii="Times New Roman" w:hAnsi="Times New Roman"/>
              </w:rPr>
              <w:t>ПК 2.1, ПК 2.2, ПК 2.3.</w:t>
            </w:r>
          </w:p>
          <w:p w:rsidR="00B35682" w:rsidRPr="0076691A" w:rsidRDefault="00B35682" w:rsidP="000B6BAB">
            <w:pPr>
              <w:rPr>
                <w:rFonts w:ascii="Times New Roman" w:eastAsia="Times New Roman" w:hAnsi="Times New Roman" w:cs="Times New Roman"/>
                <w:bCs/>
                <w:lang w:eastAsia="ru-RU"/>
              </w:rPr>
            </w:pPr>
            <w:r w:rsidRPr="0076691A">
              <w:rPr>
                <w:rFonts w:ascii="Times New Roman" w:hAnsi="Times New Roman"/>
              </w:rPr>
              <w:t>ОК 01, ОК 02, ОК 03, ОК 04, ОК 05, ОК 09.</w:t>
            </w:r>
          </w:p>
        </w:tc>
        <w:tc>
          <w:tcPr>
            <w:tcW w:w="1445" w:type="pct"/>
          </w:tcPr>
          <w:p w:rsidR="00B35682" w:rsidRPr="0076691A" w:rsidRDefault="00B35682" w:rsidP="000B6BAB">
            <w:pPr>
              <w:rPr>
                <w:rFonts w:ascii="Times New Roman" w:eastAsia="Times New Roman" w:hAnsi="Times New Roman" w:cs="Times New Roman"/>
                <w:lang w:eastAsia="ru-RU"/>
              </w:rPr>
            </w:pPr>
            <w:r w:rsidRPr="0076691A">
              <w:rPr>
                <w:rFonts w:ascii="Times New Roman" w:hAnsi="Times New Roman"/>
              </w:rPr>
              <w:t>Раздел 1. Информационные технологии в работе медицинской сестры</w:t>
            </w:r>
          </w:p>
        </w:tc>
        <w:tc>
          <w:tcPr>
            <w:tcW w:w="390" w:type="pct"/>
          </w:tcPr>
          <w:p w:rsidR="00B35682" w:rsidRPr="00A00A2A" w:rsidRDefault="00B35682" w:rsidP="000B6BAB">
            <w:pPr>
              <w:jc w:val="center"/>
              <w:rPr>
                <w:rFonts w:ascii="Times New Roman" w:eastAsia="Times New Roman" w:hAnsi="Times New Roman" w:cs="Times New Roman"/>
                <w:b/>
                <w:bCs/>
                <w:highlight w:val="cyan"/>
                <w:lang w:eastAsia="ru-RU"/>
              </w:rPr>
            </w:pPr>
            <w:r w:rsidRPr="00171441">
              <w:rPr>
                <w:rFonts w:ascii="Times New Roman" w:eastAsia="Times New Roman" w:hAnsi="Times New Roman" w:cs="Times New Roman"/>
                <w:b/>
                <w:bCs/>
                <w:lang w:eastAsia="ru-RU"/>
              </w:rPr>
              <w:t>56</w:t>
            </w:r>
          </w:p>
        </w:tc>
        <w:tc>
          <w:tcPr>
            <w:tcW w:w="390" w:type="pct"/>
          </w:tcPr>
          <w:p w:rsidR="00B35682" w:rsidRPr="004B3B32" w:rsidRDefault="00B35682" w:rsidP="000B6BAB">
            <w:pPr>
              <w:jc w:val="center"/>
              <w:rPr>
                <w:rFonts w:ascii="Times New Roman" w:eastAsia="Times New Roman" w:hAnsi="Times New Roman" w:cs="Times New Roman"/>
                <w:b/>
                <w:lang w:eastAsia="ru-RU"/>
              </w:rPr>
            </w:pPr>
            <w:r w:rsidRPr="004B3B32">
              <w:rPr>
                <w:rFonts w:ascii="Times New Roman" w:hAnsi="Times New Roman"/>
                <w:b/>
                <w:bCs/>
                <w:sz w:val="20"/>
                <w:szCs w:val="18"/>
              </w:rPr>
              <w:t>48</w:t>
            </w:r>
          </w:p>
        </w:tc>
        <w:tc>
          <w:tcPr>
            <w:tcW w:w="498" w:type="pct"/>
            <w:shd w:val="clear" w:color="auto" w:fill="D9D9D9" w:themeFill="background1" w:themeFillShade="D9"/>
          </w:tcPr>
          <w:p w:rsidR="00B35682" w:rsidRPr="004B3B32" w:rsidRDefault="00B35682" w:rsidP="000B6BAB">
            <w:pPr>
              <w:jc w:val="center"/>
              <w:rPr>
                <w:rFonts w:ascii="Times New Roman" w:eastAsia="Times New Roman" w:hAnsi="Times New Roman" w:cs="Times New Roman"/>
                <w:b/>
                <w:bCs/>
                <w:lang w:eastAsia="ru-RU"/>
              </w:rPr>
            </w:pPr>
            <w:r w:rsidRPr="004B3B32">
              <w:rPr>
                <w:rFonts w:ascii="Times New Roman" w:eastAsia="Times New Roman" w:hAnsi="Times New Roman" w:cs="Times New Roman"/>
                <w:b/>
                <w:bCs/>
                <w:lang w:eastAsia="ru-RU"/>
              </w:rPr>
              <w:t>56</w:t>
            </w:r>
          </w:p>
        </w:tc>
        <w:tc>
          <w:tcPr>
            <w:tcW w:w="296" w:type="pct"/>
          </w:tcPr>
          <w:p w:rsidR="00B35682" w:rsidRPr="004B3B32" w:rsidRDefault="00B35682" w:rsidP="000B6BA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r w:rsidRPr="004B3B32">
              <w:rPr>
                <w:rFonts w:ascii="Times New Roman" w:eastAsia="Times New Roman" w:hAnsi="Times New Roman" w:cs="Times New Roman"/>
                <w:lang w:eastAsia="ru-RU"/>
              </w:rPr>
              <w:t>х</w:t>
            </w:r>
          </w:p>
        </w:tc>
        <w:tc>
          <w:tcPr>
            <w:tcW w:w="221" w:type="pct"/>
          </w:tcPr>
          <w:p w:rsidR="00B35682" w:rsidRPr="004B3B32" w:rsidRDefault="00B35682" w:rsidP="000B6BAB">
            <w:pPr>
              <w:jc w:val="center"/>
              <w:rPr>
                <w:rFonts w:ascii="Times New Roman" w:eastAsia="Times New Roman" w:hAnsi="Times New Roman" w:cs="Times New Roman"/>
                <w:b/>
                <w:bCs/>
                <w:lang w:eastAsia="ru-RU"/>
              </w:rPr>
            </w:pPr>
            <w:r w:rsidRPr="004B3B32">
              <w:rPr>
                <w:rFonts w:ascii="Times New Roman" w:eastAsia="Times New Roman" w:hAnsi="Times New Roman" w:cs="Times New Roman"/>
                <w:lang w:eastAsia="ru-RU"/>
              </w:rPr>
              <w:t>х</w:t>
            </w:r>
          </w:p>
        </w:tc>
        <w:tc>
          <w:tcPr>
            <w:tcW w:w="251" w:type="pct"/>
          </w:tcPr>
          <w:p w:rsidR="00B35682" w:rsidRPr="004B3B32" w:rsidRDefault="00B35682" w:rsidP="000B6BAB">
            <w:pPr>
              <w:jc w:val="center"/>
              <w:rPr>
                <w:rFonts w:ascii="Times New Roman" w:eastAsia="Times New Roman" w:hAnsi="Times New Roman" w:cs="Times New Roman"/>
                <w:b/>
                <w:bCs/>
                <w:lang w:eastAsia="ru-RU"/>
              </w:rPr>
            </w:pPr>
            <w:r w:rsidRPr="004B3B32">
              <w:rPr>
                <w:rFonts w:ascii="Times New Roman" w:eastAsia="Times New Roman" w:hAnsi="Times New Roman" w:cs="Times New Roman"/>
                <w:b/>
                <w:bCs/>
                <w:lang w:eastAsia="ru-RU"/>
              </w:rPr>
              <w:t>-</w:t>
            </w:r>
          </w:p>
        </w:tc>
        <w:tc>
          <w:tcPr>
            <w:tcW w:w="294" w:type="pct"/>
            <w:shd w:val="clear" w:color="auto" w:fill="D9D9D9" w:themeFill="background1" w:themeFillShade="D9"/>
          </w:tcPr>
          <w:p w:rsidR="00B35682" w:rsidRPr="004B3B32" w:rsidRDefault="00B35682" w:rsidP="000B6BAB">
            <w:pPr>
              <w:jc w:val="center"/>
              <w:rPr>
                <w:rFonts w:ascii="Times New Roman" w:eastAsia="Times New Roman" w:hAnsi="Times New Roman" w:cs="Times New Roman"/>
                <w:b/>
                <w:bCs/>
                <w:lang w:eastAsia="ru-RU"/>
              </w:rPr>
            </w:pPr>
          </w:p>
        </w:tc>
        <w:tc>
          <w:tcPr>
            <w:tcW w:w="247" w:type="pct"/>
            <w:shd w:val="clear" w:color="auto" w:fill="D9D9D9" w:themeFill="background1" w:themeFillShade="D9"/>
          </w:tcPr>
          <w:p w:rsidR="00B35682" w:rsidRPr="004B3B32" w:rsidRDefault="00B35682" w:rsidP="000B6BAB">
            <w:pPr>
              <w:jc w:val="center"/>
              <w:rPr>
                <w:rFonts w:ascii="Times New Roman" w:eastAsia="Times New Roman" w:hAnsi="Times New Roman" w:cs="Times New Roman"/>
                <w:b/>
                <w:bCs/>
                <w:lang w:eastAsia="ru-RU"/>
              </w:rPr>
            </w:pPr>
          </w:p>
        </w:tc>
      </w:tr>
      <w:tr w:rsidR="00B35682" w:rsidRPr="00C63897" w:rsidTr="00B35682">
        <w:trPr>
          <w:trHeight w:val="314"/>
        </w:trPr>
        <w:tc>
          <w:tcPr>
            <w:tcW w:w="968" w:type="pct"/>
          </w:tcPr>
          <w:p w:rsidR="00B35682" w:rsidRPr="00C63897" w:rsidRDefault="00B35682" w:rsidP="006466B5">
            <w:pPr>
              <w:rPr>
                <w:rFonts w:ascii="Times New Roman" w:eastAsia="Times New Roman" w:hAnsi="Times New Roman" w:cs="Times New Roman"/>
                <w:bCs/>
                <w:lang w:eastAsia="ru-RU"/>
              </w:rPr>
            </w:pPr>
          </w:p>
        </w:tc>
        <w:tc>
          <w:tcPr>
            <w:tcW w:w="1445" w:type="pct"/>
          </w:tcPr>
          <w:p w:rsidR="00B35682" w:rsidRPr="00C63897" w:rsidRDefault="00B35682" w:rsidP="006466B5">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90" w:type="pct"/>
          </w:tcPr>
          <w:p w:rsidR="00B35682" w:rsidRPr="00C63897" w:rsidRDefault="00B35682"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90" w:type="pct"/>
          </w:tcPr>
          <w:p w:rsidR="00B35682" w:rsidRPr="004B3B32" w:rsidRDefault="00B35682" w:rsidP="006466B5">
            <w:pPr>
              <w:jc w:val="center"/>
              <w:rPr>
                <w:rFonts w:ascii="Times New Roman" w:eastAsia="Times New Roman" w:hAnsi="Times New Roman" w:cs="Times New Roman"/>
                <w:b/>
                <w:lang w:eastAsia="ru-RU"/>
              </w:rPr>
            </w:pPr>
            <w:r w:rsidRPr="004B3B32">
              <w:rPr>
                <w:rFonts w:ascii="Times New Roman" w:eastAsia="Times New Roman" w:hAnsi="Times New Roman" w:cs="Times New Roman"/>
                <w:b/>
                <w:bCs/>
                <w:lang w:eastAsia="ru-RU"/>
              </w:rPr>
              <w:t>36</w:t>
            </w:r>
          </w:p>
        </w:tc>
        <w:tc>
          <w:tcPr>
            <w:tcW w:w="498"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bCs/>
                <w:lang w:eastAsia="ru-RU"/>
              </w:rPr>
            </w:pPr>
          </w:p>
        </w:tc>
        <w:tc>
          <w:tcPr>
            <w:tcW w:w="768" w:type="pct"/>
            <w:gridSpan w:val="3"/>
            <w:shd w:val="clear" w:color="auto" w:fill="auto"/>
          </w:tcPr>
          <w:p w:rsidR="00B35682" w:rsidRPr="004B3B32" w:rsidRDefault="00B35682" w:rsidP="006466B5">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bCs/>
                <w:lang w:eastAsia="ru-RU"/>
              </w:rPr>
            </w:pPr>
            <w:r w:rsidRPr="004B3B32">
              <w:rPr>
                <w:rFonts w:ascii="Times New Roman" w:eastAsia="Times New Roman" w:hAnsi="Times New Roman" w:cs="Times New Roman"/>
                <w:b/>
                <w:bCs/>
                <w:lang w:eastAsia="ru-RU"/>
              </w:rPr>
              <w:t>36</w:t>
            </w:r>
          </w:p>
        </w:tc>
        <w:tc>
          <w:tcPr>
            <w:tcW w:w="247"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bCs/>
                <w:lang w:eastAsia="ru-RU"/>
              </w:rPr>
            </w:pPr>
          </w:p>
        </w:tc>
      </w:tr>
      <w:tr w:rsidR="00B35682" w:rsidRPr="00C63897" w:rsidTr="00B35682">
        <w:trPr>
          <w:trHeight w:val="314"/>
        </w:trPr>
        <w:tc>
          <w:tcPr>
            <w:tcW w:w="968" w:type="pct"/>
          </w:tcPr>
          <w:p w:rsidR="00B35682" w:rsidRPr="00C63897" w:rsidRDefault="00B35682" w:rsidP="006466B5">
            <w:pPr>
              <w:rPr>
                <w:rFonts w:ascii="Times New Roman" w:eastAsia="Times New Roman" w:hAnsi="Times New Roman" w:cs="Times New Roman"/>
                <w:lang w:eastAsia="ru-RU"/>
              </w:rPr>
            </w:pPr>
          </w:p>
        </w:tc>
        <w:tc>
          <w:tcPr>
            <w:tcW w:w="1445" w:type="pct"/>
          </w:tcPr>
          <w:p w:rsidR="00B35682" w:rsidRPr="00C63897" w:rsidRDefault="00B35682" w:rsidP="006466B5">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90" w:type="pct"/>
          </w:tcPr>
          <w:p w:rsidR="00B35682" w:rsidRPr="00C63897" w:rsidRDefault="00B35682"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90" w:type="pct"/>
          </w:tcPr>
          <w:p w:rsidR="00B35682" w:rsidRPr="004B3B32" w:rsidRDefault="00B35682" w:rsidP="006466B5">
            <w:pPr>
              <w:jc w:val="center"/>
              <w:rPr>
                <w:rFonts w:ascii="Times New Roman" w:eastAsia="Times New Roman" w:hAnsi="Times New Roman" w:cs="Times New Roman"/>
                <w:b/>
                <w:lang w:eastAsia="ru-RU"/>
              </w:rPr>
            </w:pPr>
            <w:r w:rsidRPr="004B3B32">
              <w:rPr>
                <w:rFonts w:ascii="Times New Roman" w:eastAsia="Times New Roman" w:hAnsi="Times New Roman" w:cs="Times New Roman"/>
                <w:b/>
                <w:bCs/>
                <w:lang w:eastAsia="ru-RU"/>
              </w:rPr>
              <w:t>36</w:t>
            </w:r>
          </w:p>
        </w:tc>
        <w:tc>
          <w:tcPr>
            <w:tcW w:w="498"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bCs/>
                <w:lang w:eastAsia="ru-RU"/>
              </w:rPr>
            </w:pPr>
          </w:p>
        </w:tc>
        <w:tc>
          <w:tcPr>
            <w:tcW w:w="768" w:type="pct"/>
            <w:gridSpan w:val="3"/>
            <w:shd w:val="clear" w:color="auto" w:fill="auto"/>
          </w:tcPr>
          <w:p w:rsidR="00B35682" w:rsidRPr="004B3B32" w:rsidRDefault="00B35682" w:rsidP="006466B5">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bCs/>
                <w:lang w:eastAsia="ru-RU"/>
              </w:rPr>
            </w:pPr>
          </w:p>
        </w:tc>
        <w:tc>
          <w:tcPr>
            <w:tcW w:w="247"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bCs/>
                <w:lang w:eastAsia="ru-RU"/>
              </w:rPr>
            </w:pPr>
            <w:r w:rsidRPr="004B3B32">
              <w:rPr>
                <w:rFonts w:ascii="Times New Roman" w:eastAsia="Times New Roman" w:hAnsi="Times New Roman" w:cs="Times New Roman"/>
                <w:b/>
                <w:bCs/>
                <w:lang w:eastAsia="ru-RU"/>
              </w:rPr>
              <w:t>36</w:t>
            </w:r>
          </w:p>
        </w:tc>
      </w:tr>
      <w:tr w:rsidR="00B35682" w:rsidRPr="00C63897" w:rsidTr="00B35682">
        <w:trPr>
          <w:trHeight w:val="314"/>
        </w:trPr>
        <w:tc>
          <w:tcPr>
            <w:tcW w:w="968" w:type="pct"/>
          </w:tcPr>
          <w:p w:rsidR="00B35682" w:rsidRPr="00C63897" w:rsidRDefault="00B35682" w:rsidP="006466B5">
            <w:pPr>
              <w:rPr>
                <w:rFonts w:ascii="Times New Roman" w:eastAsia="Times New Roman" w:hAnsi="Times New Roman" w:cs="Times New Roman"/>
                <w:lang w:eastAsia="ru-RU"/>
              </w:rPr>
            </w:pPr>
          </w:p>
        </w:tc>
        <w:tc>
          <w:tcPr>
            <w:tcW w:w="1445" w:type="pct"/>
          </w:tcPr>
          <w:p w:rsidR="00B35682" w:rsidRPr="00C63897" w:rsidRDefault="00B35682" w:rsidP="006466B5">
            <w:pPr>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390" w:type="pct"/>
          </w:tcPr>
          <w:p w:rsidR="00B35682" w:rsidRDefault="00B35682"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390" w:type="pct"/>
          </w:tcPr>
          <w:p w:rsidR="00B35682" w:rsidRPr="004B3B32" w:rsidRDefault="00B35682" w:rsidP="006466B5">
            <w:pPr>
              <w:jc w:val="center"/>
              <w:rPr>
                <w:rFonts w:ascii="Times New Roman" w:eastAsia="Times New Roman" w:hAnsi="Times New Roman" w:cs="Times New Roman"/>
                <w:b/>
                <w:bCs/>
                <w:lang w:eastAsia="ru-RU"/>
              </w:rPr>
            </w:pPr>
          </w:p>
        </w:tc>
        <w:tc>
          <w:tcPr>
            <w:tcW w:w="498"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bCs/>
                <w:lang w:eastAsia="ru-RU"/>
              </w:rPr>
            </w:pPr>
          </w:p>
        </w:tc>
        <w:tc>
          <w:tcPr>
            <w:tcW w:w="768" w:type="pct"/>
            <w:gridSpan w:val="3"/>
            <w:shd w:val="clear" w:color="auto" w:fill="auto"/>
          </w:tcPr>
          <w:p w:rsidR="00B35682" w:rsidRPr="004B3B32" w:rsidRDefault="00B35682" w:rsidP="006466B5">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bCs/>
                <w:lang w:eastAsia="ru-RU"/>
              </w:rPr>
            </w:pPr>
          </w:p>
        </w:tc>
        <w:tc>
          <w:tcPr>
            <w:tcW w:w="247"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bCs/>
                <w:lang w:eastAsia="ru-RU"/>
              </w:rPr>
            </w:pPr>
          </w:p>
        </w:tc>
      </w:tr>
      <w:tr w:rsidR="00B35682" w:rsidRPr="00C63897" w:rsidTr="00B35682">
        <w:trPr>
          <w:trHeight w:val="217"/>
        </w:trPr>
        <w:tc>
          <w:tcPr>
            <w:tcW w:w="968" w:type="pct"/>
          </w:tcPr>
          <w:p w:rsidR="00B35682" w:rsidRPr="00C63897" w:rsidRDefault="00B35682" w:rsidP="006466B5">
            <w:pPr>
              <w:rPr>
                <w:rFonts w:ascii="Times New Roman" w:eastAsia="Times New Roman" w:hAnsi="Times New Roman" w:cs="Times New Roman"/>
                <w:b/>
                <w:i/>
                <w:lang w:eastAsia="ru-RU"/>
              </w:rPr>
            </w:pPr>
          </w:p>
        </w:tc>
        <w:tc>
          <w:tcPr>
            <w:tcW w:w="1445" w:type="pct"/>
          </w:tcPr>
          <w:p w:rsidR="00B35682" w:rsidRPr="00C63897" w:rsidRDefault="00B35682" w:rsidP="006466B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90" w:type="pct"/>
          </w:tcPr>
          <w:p w:rsidR="00B35682" w:rsidRPr="00B74E54" w:rsidRDefault="00B35682" w:rsidP="006466B5">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146</w:t>
            </w:r>
            <w:r w:rsidRPr="00B74E54">
              <w:rPr>
                <w:rFonts w:ascii="Times New Roman" w:eastAsia="Times New Roman" w:hAnsi="Times New Roman" w:cs="Times New Roman"/>
                <w:b/>
                <w:bCs/>
                <w:i/>
                <w:iCs/>
                <w:lang w:eastAsia="ru-RU"/>
              </w:rPr>
              <w:t xml:space="preserve"> </w:t>
            </w:r>
          </w:p>
        </w:tc>
        <w:tc>
          <w:tcPr>
            <w:tcW w:w="390" w:type="pct"/>
          </w:tcPr>
          <w:p w:rsidR="00B35682" w:rsidRPr="004B3B32" w:rsidRDefault="00B35682" w:rsidP="006466B5">
            <w:pPr>
              <w:jc w:val="center"/>
              <w:rPr>
                <w:rFonts w:ascii="Times New Roman" w:eastAsia="Times New Roman" w:hAnsi="Times New Roman" w:cs="Times New Roman"/>
                <w:b/>
                <w:lang w:eastAsia="ru-RU"/>
              </w:rPr>
            </w:pPr>
            <w:r w:rsidRPr="004B3B32">
              <w:rPr>
                <w:rFonts w:ascii="Times New Roman" w:eastAsia="Times New Roman" w:hAnsi="Times New Roman" w:cs="Times New Roman"/>
                <w:b/>
                <w:lang w:eastAsia="ru-RU"/>
              </w:rPr>
              <w:t>120</w:t>
            </w:r>
          </w:p>
        </w:tc>
        <w:tc>
          <w:tcPr>
            <w:tcW w:w="498"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i/>
                <w:lang w:eastAsia="ru-RU"/>
              </w:rPr>
            </w:pPr>
            <w:r w:rsidRPr="004B3B32">
              <w:rPr>
                <w:rFonts w:ascii="Times New Roman" w:eastAsia="Times New Roman" w:hAnsi="Times New Roman" w:cs="Times New Roman"/>
                <w:b/>
                <w:i/>
                <w:lang w:eastAsia="ru-RU"/>
              </w:rPr>
              <w:t>56</w:t>
            </w:r>
          </w:p>
        </w:tc>
        <w:tc>
          <w:tcPr>
            <w:tcW w:w="296" w:type="pct"/>
          </w:tcPr>
          <w:p w:rsidR="00B35682" w:rsidRPr="004B3B32" w:rsidRDefault="00B35682" w:rsidP="006466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48</w:t>
            </w:r>
          </w:p>
        </w:tc>
        <w:tc>
          <w:tcPr>
            <w:tcW w:w="221" w:type="pct"/>
          </w:tcPr>
          <w:p w:rsidR="00B35682" w:rsidRPr="004B3B32" w:rsidRDefault="00B35682" w:rsidP="006466B5">
            <w:pPr>
              <w:jc w:val="center"/>
              <w:rPr>
                <w:rFonts w:ascii="Times New Roman" w:eastAsia="Times New Roman" w:hAnsi="Times New Roman" w:cs="Times New Roman"/>
                <w:b/>
                <w:i/>
                <w:lang w:eastAsia="ru-RU"/>
              </w:rPr>
            </w:pPr>
            <w:r w:rsidRPr="004B3B32">
              <w:rPr>
                <w:rFonts w:ascii="Times New Roman" w:eastAsia="Times New Roman" w:hAnsi="Times New Roman" w:cs="Times New Roman"/>
                <w:b/>
                <w:i/>
                <w:lang w:eastAsia="ru-RU"/>
              </w:rPr>
              <w:t>Х</w:t>
            </w:r>
          </w:p>
        </w:tc>
        <w:tc>
          <w:tcPr>
            <w:tcW w:w="251" w:type="pct"/>
          </w:tcPr>
          <w:p w:rsidR="00B35682" w:rsidRPr="004B3B32" w:rsidRDefault="00B35682" w:rsidP="006466B5">
            <w:pPr>
              <w:jc w:val="center"/>
              <w:rPr>
                <w:rFonts w:ascii="Times New Roman" w:eastAsia="Times New Roman" w:hAnsi="Times New Roman" w:cs="Times New Roman"/>
                <w:b/>
                <w:i/>
                <w:lang w:eastAsia="ru-RU"/>
              </w:rPr>
            </w:pPr>
            <w:r w:rsidRPr="004B3B32">
              <w:rPr>
                <w:rFonts w:ascii="Times New Roman" w:eastAsia="Times New Roman" w:hAnsi="Times New Roman" w:cs="Times New Roman"/>
                <w:b/>
                <w:i/>
                <w:lang w:eastAsia="ru-RU"/>
              </w:rPr>
              <w:t>Х</w:t>
            </w:r>
          </w:p>
        </w:tc>
        <w:tc>
          <w:tcPr>
            <w:tcW w:w="294"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lang w:eastAsia="ru-RU"/>
              </w:rPr>
            </w:pPr>
            <w:r w:rsidRPr="004B3B32">
              <w:rPr>
                <w:rFonts w:ascii="Times New Roman" w:eastAsia="Times New Roman" w:hAnsi="Times New Roman" w:cs="Times New Roman"/>
                <w:b/>
                <w:lang w:eastAsia="ru-RU"/>
              </w:rPr>
              <w:t>36</w:t>
            </w:r>
          </w:p>
        </w:tc>
        <w:tc>
          <w:tcPr>
            <w:tcW w:w="247" w:type="pct"/>
            <w:shd w:val="clear" w:color="auto" w:fill="D9D9D9" w:themeFill="background1" w:themeFillShade="D9"/>
          </w:tcPr>
          <w:p w:rsidR="00B35682" w:rsidRPr="004B3B32" w:rsidRDefault="00B35682" w:rsidP="006466B5">
            <w:pPr>
              <w:jc w:val="center"/>
              <w:rPr>
                <w:rFonts w:ascii="Times New Roman" w:eastAsia="Times New Roman" w:hAnsi="Times New Roman" w:cs="Times New Roman"/>
                <w:b/>
                <w:lang w:eastAsia="ru-RU"/>
              </w:rPr>
            </w:pPr>
            <w:r w:rsidRPr="004B3B32">
              <w:rPr>
                <w:rFonts w:ascii="Times New Roman" w:eastAsia="Times New Roman" w:hAnsi="Times New Roman" w:cs="Times New Roman"/>
                <w:b/>
                <w:lang w:eastAsia="ru-RU"/>
              </w:rPr>
              <w:t>36</w:t>
            </w:r>
          </w:p>
        </w:tc>
      </w:tr>
    </w:tbl>
    <w:p w:rsidR="000C3820" w:rsidRDefault="000C3820" w:rsidP="000C3820">
      <w:pPr>
        <w:spacing w:after="200" w:line="276" w:lineRule="auto"/>
        <w:rPr>
          <w:rFonts w:ascii="Times New Roman" w:eastAsia="Times New Roman" w:hAnsi="Times New Roman" w:cs="Times New Roman"/>
          <w:b/>
          <w:i/>
          <w:color w:val="0070C0"/>
          <w:sz w:val="24"/>
          <w:szCs w:val="24"/>
          <w:lang w:eastAsia="ru-RU"/>
        </w:rPr>
      </w:pPr>
    </w:p>
    <w:p w:rsidR="00417ECE" w:rsidRPr="00274A26" w:rsidRDefault="00417ECE" w:rsidP="00417ECE">
      <w:pPr>
        <w:ind w:firstLine="709"/>
        <w:jc w:val="both"/>
        <w:rPr>
          <w:rFonts w:ascii="Times New Roman" w:hAnsi="Times New Roman"/>
          <w:b/>
          <w:sz w:val="24"/>
          <w:szCs w:val="24"/>
        </w:rPr>
      </w:pPr>
      <w:r w:rsidRPr="00274A26">
        <w:rPr>
          <w:rFonts w:ascii="Times New Roman" w:hAnsi="Times New Roman"/>
          <w:b/>
          <w:sz w:val="24"/>
          <w:szCs w:val="24"/>
        </w:rPr>
        <w:t>2.</w:t>
      </w:r>
      <w:r>
        <w:rPr>
          <w:rFonts w:ascii="Times New Roman" w:hAnsi="Times New Roman"/>
          <w:b/>
          <w:sz w:val="24"/>
          <w:szCs w:val="24"/>
        </w:rPr>
        <w:t>3</w:t>
      </w:r>
      <w:r w:rsidRPr="00274A26">
        <w:rPr>
          <w:rFonts w:ascii="Times New Roman" w:hAnsi="Times New Roman"/>
          <w:b/>
          <w:sz w:val="24"/>
          <w:szCs w:val="24"/>
        </w:rPr>
        <w:t xml:space="preserve">. </w:t>
      </w:r>
      <w:r w:rsidRPr="00BA1B6B">
        <w:rPr>
          <w:rFonts w:ascii="Times New Roman" w:hAnsi="Times New Roman"/>
          <w:b/>
          <w:sz w:val="24"/>
          <w:szCs w:val="24"/>
        </w:rPr>
        <w:t xml:space="preserve">Тематический план и содержание профессионального модуля </w:t>
      </w: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4"/>
        <w:gridCol w:w="6831"/>
      </w:tblGrid>
      <w:tr w:rsidR="00417ECE" w:rsidRPr="00A55514" w:rsidTr="006466B5">
        <w:trPr>
          <w:trHeight w:val="23"/>
        </w:trPr>
        <w:tc>
          <w:tcPr>
            <w:tcW w:w="1038" w:type="pct"/>
            <w:vAlign w:val="center"/>
          </w:tcPr>
          <w:p w:rsidR="00417ECE" w:rsidRPr="00A55514" w:rsidRDefault="00417ECE" w:rsidP="006466B5">
            <w:pPr>
              <w:jc w:val="center"/>
              <w:rPr>
                <w:rFonts w:ascii="Times New Roman" w:hAnsi="Times New Roman"/>
                <w:b/>
                <w:sz w:val="24"/>
                <w:szCs w:val="24"/>
              </w:rPr>
            </w:pPr>
            <w:r>
              <w:rPr>
                <w:rFonts w:ascii="Times New Roman" w:hAnsi="Times New Roman"/>
                <w:b/>
                <w:bCs/>
              </w:rPr>
              <w:t>Наименование разделов и тем</w:t>
            </w:r>
          </w:p>
        </w:tc>
        <w:tc>
          <w:tcPr>
            <w:tcW w:w="3962" w:type="pct"/>
            <w:vAlign w:val="center"/>
          </w:tcPr>
          <w:p w:rsidR="00417ECE" w:rsidRPr="00A55514" w:rsidRDefault="00417ECE" w:rsidP="006466B5">
            <w:pPr>
              <w:suppressAutoHyphens/>
              <w:jc w:val="center"/>
              <w:rPr>
                <w:rFonts w:ascii="Times New Roman" w:hAnsi="Times New Roman"/>
                <w:b/>
                <w:sz w:val="24"/>
                <w:szCs w:val="24"/>
              </w:rPr>
            </w:pPr>
            <w:r>
              <w:rPr>
                <w:rFonts w:ascii="Times New Roman" w:hAnsi="Times New Roman"/>
                <w:b/>
                <w:bCs/>
              </w:rPr>
              <w:t>Примерное с</w:t>
            </w:r>
            <w:r w:rsidRPr="00C63897">
              <w:rPr>
                <w:rFonts w:ascii="Times New Roman" w:hAnsi="Times New Roman"/>
                <w:b/>
                <w:bCs/>
              </w:rPr>
              <w:t>одержание учебного материала, практически</w:t>
            </w:r>
            <w:r>
              <w:rPr>
                <w:rFonts w:ascii="Times New Roman" w:hAnsi="Times New Roman"/>
                <w:b/>
                <w:bCs/>
              </w:rPr>
              <w:t>х</w:t>
            </w:r>
            <w:r w:rsidRPr="00C63897">
              <w:rPr>
                <w:rFonts w:ascii="Times New Roman" w:hAnsi="Times New Roman"/>
                <w:b/>
                <w:bCs/>
              </w:rPr>
              <w:t xml:space="preserve"> и лабораторны</w:t>
            </w:r>
            <w:r>
              <w:rPr>
                <w:rFonts w:ascii="Times New Roman" w:hAnsi="Times New Roman"/>
                <w:b/>
                <w:bCs/>
              </w:rPr>
              <w:t>х</w:t>
            </w:r>
            <w:r w:rsidRPr="00C63897">
              <w:rPr>
                <w:rFonts w:ascii="Times New Roman" w:hAnsi="Times New Roman"/>
                <w:b/>
                <w:bCs/>
              </w:rPr>
              <w:t xml:space="preserve"> занятия</w:t>
            </w:r>
          </w:p>
        </w:tc>
      </w:tr>
      <w:tr w:rsidR="00417ECE" w:rsidRPr="00A55514" w:rsidTr="006466B5">
        <w:trPr>
          <w:trHeight w:val="23"/>
        </w:trPr>
        <w:tc>
          <w:tcPr>
            <w:tcW w:w="5000" w:type="pct"/>
            <w:gridSpan w:val="2"/>
          </w:tcPr>
          <w:p w:rsidR="00417ECE" w:rsidRPr="00A55514" w:rsidRDefault="00417ECE" w:rsidP="006466B5">
            <w:pPr>
              <w:rPr>
                <w:rFonts w:ascii="Times New Roman" w:hAnsi="Times New Roman"/>
                <w:sz w:val="24"/>
                <w:szCs w:val="24"/>
              </w:rPr>
            </w:pPr>
            <w:r w:rsidRPr="00A55514">
              <w:rPr>
                <w:rFonts w:ascii="Times New Roman" w:hAnsi="Times New Roman"/>
                <w:b/>
                <w:bCs/>
                <w:sz w:val="24"/>
                <w:szCs w:val="24"/>
              </w:rPr>
              <w:t>Раздел 1. Информационные технологии в работе медицинской сестры</w:t>
            </w:r>
            <w:r w:rsidR="00FB63FF">
              <w:rPr>
                <w:rFonts w:ascii="Times New Roman" w:hAnsi="Times New Roman"/>
                <w:b/>
                <w:bCs/>
                <w:sz w:val="24"/>
                <w:szCs w:val="24"/>
              </w:rPr>
              <w:t xml:space="preserve">            56 ак.ч.</w:t>
            </w:r>
          </w:p>
        </w:tc>
      </w:tr>
      <w:tr w:rsidR="00417ECE" w:rsidRPr="00A55514" w:rsidTr="006466B5">
        <w:trPr>
          <w:trHeight w:val="23"/>
        </w:trPr>
        <w:tc>
          <w:tcPr>
            <w:tcW w:w="5000" w:type="pct"/>
            <w:gridSpan w:val="2"/>
          </w:tcPr>
          <w:p w:rsidR="00417ECE" w:rsidRPr="00A55514" w:rsidRDefault="00417ECE" w:rsidP="006466B5">
            <w:pPr>
              <w:rPr>
                <w:rFonts w:ascii="Times New Roman" w:hAnsi="Times New Roman"/>
                <w:sz w:val="24"/>
                <w:szCs w:val="24"/>
              </w:rPr>
            </w:pPr>
            <w:r w:rsidRPr="00A55514">
              <w:rPr>
                <w:rFonts w:ascii="Times New Roman" w:hAnsi="Times New Roman"/>
                <w:b/>
                <w:bCs/>
                <w:sz w:val="24"/>
                <w:szCs w:val="24"/>
              </w:rPr>
              <w:t xml:space="preserve">МДК 02.01. </w:t>
            </w:r>
            <w:r w:rsidRPr="00A55514">
              <w:rPr>
                <w:rFonts w:ascii="Times New Roman" w:hAnsi="Times New Roman"/>
                <w:b/>
                <w:sz w:val="24"/>
                <w:szCs w:val="24"/>
              </w:rPr>
              <w:t>Документирование и контроль в профессиональной деятельности медицинской сестры</w:t>
            </w:r>
          </w:p>
        </w:tc>
      </w:tr>
      <w:tr w:rsidR="00417ECE" w:rsidRPr="00A55514" w:rsidTr="006466B5">
        <w:trPr>
          <w:trHeight w:val="23"/>
        </w:trPr>
        <w:tc>
          <w:tcPr>
            <w:tcW w:w="1038" w:type="pct"/>
            <w:vMerge w:val="restart"/>
          </w:tcPr>
          <w:p w:rsidR="00417ECE" w:rsidRPr="00A55514" w:rsidRDefault="00417ECE" w:rsidP="006466B5">
            <w:pPr>
              <w:rPr>
                <w:rFonts w:ascii="Times New Roman" w:hAnsi="Times New Roman"/>
                <w:b/>
                <w:bCs/>
                <w:sz w:val="24"/>
                <w:szCs w:val="24"/>
              </w:rPr>
            </w:pPr>
            <w:r w:rsidRPr="00A55514">
              <w:rPr>
                <w:rFonts w:ascii="Times New Roman" w:hAnsi="Times New Roman"/>
                <w:b/>
                <w:bCs/>
                <w:sz w:val="24"/>
                <w:szCs w:val="24"/>
              </w:rPr>
              <w:t xml:space="preserve">Тема 1.1. </w:t>
            </w:r>
          </w:p>
          <w:p w:rsidR="00417ECE" w:rsidRPr="00A55514" w:rsidRDefault="00417ECE" w:rsidP="006466B5">
            <w:pPr>
              <w:rPr>
                <w:rFonts w:ascii="Times New Roman" w:hAnsi="Times New Roman"/>
                <w:b/>
                <w:bCs/>
                <w:sz w:val="24"/>
                <w:szCs w:val="24"/>
              </w:rPr>
            </w:pPr>
            <w:r w:rsidRPr="00A55514">
              <w:rPr>
                <w:rFonts w:ascii="Times New Roman" w:hAnsi="Times New Roman"/>
                <w:b/>
                <w:sz w:val="24"/>
                <w:szCs w:val="24"/>
              </w:rPr>
              <w:lastRenderedPageBreak/>
              <w:t>Правила и порядок оформления медицинской документации в медицинских организациях</w:t>
            </w: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bCs/>
                <w:sz w:val="24"/>
                <w:szCs w:val="24"/>
              </w:rPr>
              <w:lastRenderedPageBreak/>
              <w:t xml:space="preserve">Содержание </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xml:space="preserve">1.Виды медицинской документации в медицинских организациях; понятия об унифицированных формах; архивация документов. </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xml:space="preserve">2.Основы электронного документооборота. </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xml:space="preserve">3.Оптическое распознавание документа. </w:t>
            </w:r>
          </w:p>
          <w:p w:rsidR="00417ECE" w:rsidRPr="00A55514" w:rsidRDefault="00417ECE" w:rsidP="006466B5">
            <w:pPr>
              <w:suppressAutoHyphens/>
              <w:jc w:val="both"/>
              <w:rPr>
                <w:rFonts w:ascii="Times New Roman" w:hAnsi="Times New Roman"/>
                <w:b/>
                <w:sz w:val="24"/>
                <w:szCs w:val="24"/>
              </w:rPr>
            </w:pPr>
            <w:r w:rsidRPr="00A55514">
              <w:rPr>
                <w:rFonts w:ascii="Times New Roman" w:hAnsi="Times New Roman"/>
                <w:sz w:val="24"/>
                <w:szCs w:val="24"/>
              </w:rPr>
              <w:t>4.Электронная подпись.</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suppressAutoHyphens/>
              <w:jc w:val="both"/>
              <w:rPr>
                <w:rFonts w:ascii="Times New Roman" w:hAnsi="Times New Roman"/>
                <w:b/>
                <w:sz w:val="24"/>
                <w:szCs w:val="24"/>
              </w:rPr>
            </w:pPr>
            <w:r w:rsidRPr="00A55514">
              <w:rPr>
                <w:rFonts w:ascii="Times New Roman" w:hAnsi="Times New Roman"/>
                <w:b/>
                <w:bCs/>
                <w:sz w:val="24"/>
                <w:szCs w:val="24"/>
              </w:rPr>
              <w:t>В том числе практических занятий и лабораторных работ</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jc w:val="both"/>
              <w:rPr>
                <w:rFonts w:ascii="Times New Roman" w:hAnsi="Times New Roman"/>
                <w:b/>
                <w:sz w:val="24"/>
                <w:szCs w:val="24"/>
              </w:rPr>
            </w:pPr>
            <w:r w:rsidRPr="00A55514">
              <w:rPr>
                <w:rFonts w:ascii="Times New Roman" w:hAnsi="Times New Roman"/>
                <w:b/>
                <w:sz w:val="24"/>
                <w:szCs w:val="24"/>
              </w:rPr>
              <w:t>Практическое занятие №1</w:t>
            </w:r>
          </w:p>
          <w:p w:rsidR="00417ECE" w:rsidRPr="00A55514" w:rsidRDefault="00417ECE" w:rsidP="006466B5">
            <w:pPr>
              <w:suppressAutoHyphens/>
              <w:jc w:val="both"/>
              <w:rPr>
                <w:rFonts w:ascii="Times New Roman" w:hAnsi="Times New Roman"/>
                <w:b/>
                <w:sz w:val="24"/>
                <w:szCs w:val="24"/>
              </w:rPr>
            </w:pPr>
            <w:r w:rsidRPr="00A55514">
              <w:rPr>
                <w:rFonts w:ascii="Times New Roman" w:hAnsi="Times New Roman"/>
                <w:sz w:val="24"/>
                <w:szCs w:val="24"/>
              </w:rPr>
              <w:t>Правила и порядок оформления учетно-отчетной, статистической и контролирующей амбулаторно – поликлинической документации. Заполнение бланков и журналов: Карта амбулаторного больного; Статистический талон; Талон на приём; Карта диспансерного наблюдения; Экстренное извещение; Дневник учета работы среднего персонала; Направления на анализы, консультации, в процедурный кабинет; Выписка из амбулаторной карты, санаторно-курортной карты; Листок или справка о временной нетрудоспособности.</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jc w:val="both"/>
              <w:rPr>
                <w:rFonts w:ascii="Times New Roman" w:hAnsi="Times New Roman"/>
                <w:sz w:val="24"/>
                <w:szCs w:val="24"/>
              </w:rPr>
            </w:pPr>
            <w:r w:rsidRPr="00A55514">
              <w:rPr>
                <w:rFonts w:ascii="Times New Roman" w:hAnsi="Times New Roman"/>
                <w:b/>
                <w:sz w:val="24"/>
                <w:szCs w:val="24"/>
              </w:rPr>
              <w:t>Практическое занятие №2</w:t>
            </w:r>
            <w:r w:rsidRPr="00A55514">
              <w:rPr>
                <w:rFonts w:ascii="Times New Roman" w:hAnsi="Times New Roman"/>
                <w:sz w:val="24"/>
                <w:szCs w:val="24"/>
              </w:rPr>
              <w:t xml:space="preserve"> </w:t>
            </w:r>
          </w:p>
          <w:p w:rsidR="00417ECE" w:rsidRPr="00A55514" w:rsidRDefault="00417ECE" w:rsidP="006466B5">
            <w:pPr>
              <w:suppressAutoHyphens/>
              <w:jc w:val="both"/>
              <w:rPr>
                <w:rFonts w:ascii="Times New Roman" w:hAnsi="Times New Roman"/>
                <w:b/>
                <w:sz w:val="24"/>
                <w:szCs w:val="24"/>
              </w:rPr>
            </w:pPr>
            <w:r w:rsidRPr="00A55514">
              <w:rPr>
                <w:rFonts w:ascii="Times New Roman" w:hAnsi="Times New Roman"/>
                <w:sz w:val="24"/>
                <w:szCs w:val="24"/>
              </w:rPr>
              <w:t>Правила и порядок оформления учетно-отчетной, статистической и контролирующей документации приёмного отделения стационара. Заполнение бланков и журналов: Медицинская карта стационарного больного (история болезни); Экстренное извещение; Журнал госпитализации; Журнал отказа в госпитализации; Статистическая карта выбывшего из стационара.</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jc w:val="both"/>
              <w:rPr>
                <w:rFonts w:ascii="Times New Roman" w:hAnsi="Times New Roman"/>
                <w:b/>
                <w:sz w:val="24"/>
                <w:szCs w:val="24"/>
              </w:rPr>
            </w:pPr>
            <w:r w:rsidRPr="00A55514">
              <w:rPr>
                <w:rFonts w:ascii="Times New Roman" w:hAnsi="Times New Roman"/>
                <w:b/>
                <w:sz w:val="24"/>
                <w:szCs w:val="24"/>
              </w:rPr>
              <w:t>Практическое занятие №3</w:t>
            </w:r>
          </w:p>
          <w:p w:rsidR="00417ECE" w:rsidRPr="00A55514" w:rsidRDefault="00417ECE" w:rsidP="006466B5">
            <w:pPr>
              <w:suppressAutoHyphens/>
              <w:jc w:val="both"/>
              <w:rPr>
                <w:rFonts w:ascii="Times New Roman" w:hAnsi="Times New Roman"/>
                <w:b/>
                <w:sz w:val="24"/>
                <w:szCs w:val="24"/>
              </w:rPr>
            </w:pPr>
            <w:r w:rsidRPr="00A55514">
              <w:rPr>
                <w:rFonts w:ascii="Times New Roman" w:hAnsi="Times New Roman"/>
                <w:sz w:val="24"/>
                <w:szCs w:val="24"/>
              </w:rPr>
              <w:t xml:space="preserve">Правила и порядок оформления учетно-отчетной, статистической и контролирующей документации лечебного отделения стационара. Заполнение бланков и журналов. Процедурный кабинет: Журнал учёта наркотических веществ; Журнал назначений; Журнал учёта переливаний крови и кровезаменителей; Направление на биохимию крови, на </w:t>
            </w:r>
            <w:r w:rsidRPr="00A55514">
              <w:rPr>
                <w:rFonts w:ascii="Times New Roman" w:hAnsi="Times New Roman"/>
                <w:sz w:val="24"/>
                <w:szCs w:val="24"/>
                <w:lang w:val="en-US"/>
              </w:rPr>
              <w:t>RW</w:t>
            </w:r>
            <w:r w:rsidRPr="00A55514">
              <w:rPr>
                <w:rFonts w:ascii="Times New Roman" w:hAnsi="Times New Roman"/>
                <w:sz w:val="24"/>
                <w:szCs w:val="24"/>
              </w:rPr>
              <w:t>, ВИЧ, группу крови, резус-фактор.</w:t>
            </w:r>
          </w:p>
        </w:tc>
      </w:tr>
      <w:tr w:rsidR="00417ECE" w:rsidRPr="00A55514" w:rsidTr="006466B5">
        <w:trPr>
          <w:trHeight w:val="23"/>
        </w:trPr>
        <w:tc>
          <w:tcPr>
            <w:tcW w:w="1038" w:type="pct"/>
            <w:vMerge w:val="restart"/>
          </w:tcPr>
          <w:p w:rsidR="00417ECE" w:rsidRPr="00A55514" w:rsidRDefault="00417ECE" w:rsidP="006466B5">
            <w:pPr>
              <w:rPr>
                <w:rFonts w:ascii="Times New Roman" w:hAnsi="Times New Roman"/>
                <w:b/>
                <w:bCs/>
                <w:sz w:val="24"/>
                <w:szCs w:val="24"/>
              </w:rPr>
            </w:pPr>
            <w:r w:rsidRPr="00A55514">
              <w:rPr>
                <w:rFonts w:ascii="Times New Roman" w:hAnsi="Times New Roman"/>
                <w:b/>
                <w:bCs/>
                <w:sz w:val="24"/>
                <w:szCs w:val="24"/>
              </w:rPr>
              <w:t xml:space="preserve">Тема 1.2. </w:t>
            </w:r>
          </w:p>
          <w:p w:rsidR="00417ECE" w:rsidRPr="00A55514" w:rsidRDefault="00417ECE" w:rsidP="006466B5">
            <w:pPr>
              <w:rPr>
                <w:rFonts w:ascii="Times New Roman" w:hAnsi="Times New Roman"/>
                <w:b/>
                <w:bCs/>
                <w:sz w:val="24"/>
                <w:szCs w:val="24"/>
              </w:rPr>
            </w:pPr>
            <w:r w:rsidRPr="00A55514">
              <w:rPr>
                <w:rFonts w:ascii="Times New Roman" w:hAnsi="Times New Roman"/>
                <w:b/>
                <w:sz w:val="24"/>
                <w:szCs w:val="24"/>
              </w:rPr>
              <w:t>Правила работы в медицинских информационных системах и информационно – телекоммуникационной сети «Интернет»</w:t>
            </w:r>
          </w:p>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suppressAutoHyphens/>
              <w:rPr>
                <w:rFonts w:ascii="Times New Roman" w:hAnsi="Times New Roman"/>
                <w:b/>
                <w:sz w:val="24"/>
                <w:szCs w:val="24"/>
              </w:rPr>
            </w:pPr>
            <w:r w:rsidRPr="00A55514">
              <w:rPr>
                <w:rFonts w:ascii="Times New Roman" w:hAnsi="Times New Roman"/>
                <w:b/>
                <w:bCs/>
                <w:sz w:val="24"/>
                <w:szCs w:val="24"/>
              </w:rPr>
              <w:t xml:space="preserve">Содержание </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suppressAutoHyphens/>
              <w:rPr>
                <w:rFonts w:ascii="Times New Roman" w:hAnsi="Times New Roman"/>
                <w:sz w:val="24"/>
                <w:szCs w:val="24"/>
              </w:rPr>
            </w:pPr>
            <w:r w:rsidRPr="00A55514">
              <w:rPr>
                <w:rFonts w:ascii="Times New Roman" w:hAnsi="Times New Roman"/>
                <w:sz w:val="24"/>
                <w:szCs w:val="24"/>
              </w:rPr>
              <w:t xml:space="preserve">1.Понятия медицинских информационных систем (МИС) и медицинских автоматизированных информационных систем (МАИС). </w:t>
            </w:r>
          </w:p>
          <w:p w:rsidR="00417ECE" w:rsidRPr="00A55514" w:rsidRDefault="00417ECE" w:rsidP="006466B5">
            <w:pPr>
              <w:suppressAutoHyphens/>
              <w:rPr>
                <w:rFonts w:ascii="Times New Roman" w:hAnsi="Times New Roman"/>
                <w:sz w:val="24"/>
                <w:szCs w:val="24"/>
              </w:rPr>
            </w:pPr>
            <w:r w:rsidRPr="00A55514">
              <w:rPr>
                <w:rFonts w:ascii="Times New Roman" w:hAnsi="Times New Roman"/>
                <w:sz w:val="24"/>
                <w:szCs w:val="24"/>
              </w:rPr>
              <w:t xml:space="preserve">2.Цель, задачи, функции МИС. </w:t>
            </w:r>
          </w:p>
          <w:p w:rsidR="00417ECE" w:rsidRPr="00A55514" w:rsidRDefault="00417ECE" w:rsidP="006466B5">
            <w:pPr>
              <w:suppressAutoHyphens/>
              <w:rPr>
                <w:rFonts w:ascii="Times New Roman" w:hAnsi="Times New Roman"/>
                <w:sz w:val="24"/>
                <w:szCs w:val="24"/>
              </w:rPr>
            </w:pPr>
            <w:r w:rsidRPr="00A55514">
              <w:rPr>
                <w:rFonts w:ascii="Times New Roman" w:hAnsi="Times New Roman"/>
                <w:sz w:val="24"/>
                <w:szCs w:val="24"/>
              </w:rPr>
              <w:t xml:space="preserve">3.Классификация и структура МИС. </w:t>
            </w:r>
          </w:p>
          <w:p w:rsidR="00417ECE" w:rsidRPr="00A55514" w:rsidRDefault="00417ECE" w:rsidP="006466B5">
            <w:pPr>
              <w:suppressAutoHyphens/>
              <w:rPr>
                <w:rFonts w:ascii="Times New Roman" w:hAnsi="Times New Roman"/>
                <w:sz w:val="24"/>
                <w:szCs w:val="24"/>
              </w:rPr>
            </w:pPr>
            <w:r w:rsidRPr="00A55514">
              <w:rPr>
                <w:rFonts w:ascii="Times New Roman" w:hAnsi="Times New Roman"/>
                <w:sz w:val="24"/>
                <w:szCs w:val="24"/>
              </w:rPr>
              <w:t xml:space="preserve">4.Телекоммуникационные технологии в медицине. </w:t>
            </w:r>
          </w:p>
          <w:p w:rsidR="00417ECE" w:rsidRPr="00A55514" w:rsidRDefault="00417ECE" w:rsidP="006466B5">
            <w:pPr>
              <w:suppressAutoHyphens/>
              <w:rPr>
                <w:rFonts w:ascii="Times New Roman" w:hAnsi="Times New Roman"/>
                <w:b/>
                <w:sz w:val="24"/>
                <w:szCs w:val="24"/>
              </w:rPr>
            </w:pPr>
            <w:r w:rsidRPr="00A55514">
              <w:rPr>
                <w:rFonts w:ascii="Times New Roman" w:hAnsi="Times New Roman"/>
                <w:sz w:val="24"/>
                <w:szCs w:val="24"/>
              </w:rPr>
              <w:t>5.Медицинские приборно-компьютерные системы (МПКС)</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suppressAutoHyphens/>
              <w:rPr>
                <w:rFonts w:ascii="Times New Roman" w:hAnsi="Times New Roman"/>
                <w:b/>
                <w:sz w:val="24"/>
                <w:szCs w:val="24"/>
              </w:rPr>
            </w:pPr>
            <w:r w:rsidRPr="00A55514">
              <w:rPr>
                <w:rFonts w:ascii="Times New Roman" w:hAnsi="Times New Roman"/>
                <w:b/>
                <w:bCs/>
                <w:sz w:val="24"/>
                <w:szCs w:val="24"/>
              </w:rPr>
              <w:t>В том числе практических занятий и лабораторных работ</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suppressAutoHyphens/>
              <w:rPr>
                <w:rFonts w:ascii="Times New Roman" w:hAnsi="Times New Roman"/>
                <w:b/>
                <w:sz w:val="24"/>
                <w:szCs w:val="24"/>
              </w:rPr>
            </w:pPr>
            <w:r w:rsidRPr="00A55514">
              <w:rPr>
                <w:rFonts w:ascii="Times New Roman" w:hAnsi="Times New Roman"/>
                <w:b/>
                <w:sz w:val="24"/>
                <w:szCs w:val="24"/>
              </w:rPr>
              <w:t xml:space="preserve">Практическая работа №4; 5. </w:t>
            </w:r>
          </w:p>
          <w:p w:rsidR="00417ECE" w:rsidRPr="00A55514" w:rsidRDefault="00417ECE" w:rsidP="006466B5">
            <w:pPr>
              <w:suppressAutoHyphens/>
              <w:rPr>
                <w:rFonts w:ascii="Times New Roman" w:hAnsi="Times New Roman"/>
                <w:b/>
                <w:sz w:val="24"/>
                <w:szCs w:val="24"/>
              </w:rPr>
            </w:pPr>
            <w:r w:rsidRPr="00A55514">
              <w:rPr>
                <w:rFonts w:ascii="Times New Roman" w:hAnsi="Times New Roman"/>
                <w:sz w:val="24"/>
                <w:szCs w:val="24"/>
              </w:rPr>
              <w:t xml:space="preserve">Работа с медицинскими ресурсами в Интернете. Технологии поиска медицинской информации в сети Интернет. Браузеры. </w:t>
            </w:r>
            <w:r w:rsidRPr="00A55514">
              <w:rPr>
                <w:rFonts w:ascii="Times New Roman" w:hAnsi="Times New Roman"/>
                <w:sz w:val="24"/>
                <w:szCs w:val="24"/>
                <w:lang w:val="en-US"/>
              </w:rPr>
              <w:t>Web</w:t>
            </w:r>
            <w:r w:rsidRPr="00A55514">
              <w:rPr>
                <w:rFonts w:ascii="Times New Roman" w:hAnsi="Times New Roman"/>
                <w:sz w:val="24"/>
                <w:szCs w:val="24"/>
              </w:rPr>
              <w:t>-страницы: адреса, загрузка, переход по гиперссылке, сохранение информации в разных форматах. Знакомство со специализированными сайтами для медицинских сестёр</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shd w:val="clear" w:color="auto" w:fill="auto"/>
          </w:tcPr>
          <w:p w:rsidR="00417ECE" w:rsidRPr="00A55514" w:rsidRDefault="00417ECE" w:rsidP="006466B5">
            <w:pPr>
              <w:rPr>
                <w:rFonts w:ascii="Times New Roman" w:hAnsi="Times New Roman"/>
                <w:b/>
                <w:sz w:val="24"/>
                <w:szCs w:val="24"/>
              </w:rPr>
            </w:pPr>
            <w:r w:rsidRPr="00A55514">
              <w:rPr>
                <w:rFonts w:ascii="Times New Roman" w:hAnsi="Times New Roman"/>
                <w:b/>
                <w:sz w:val="24"/>
                <w:szCs w:val="24"/>
              </w:rPr>
              <w:t xml:space="preserve">Практическая работа №6; 7; 8; 9. </w:t>
            </w:r>
          </w:p>
          <w:p w:rsidR="00417ECE" w:rsidRPr="00A55514" w:rsidRDefault="00417ECE" w:rsidP="006466B5">
            <w:pPr>
              <w:jc w:val="both"/>
              <w:rPr>
                <w:rFonts w:ascii="Times New Roman" w:hAnsi="Times New Roman"/>
                <w:sz w:val="24"/>
                <w:szCs w:val="24"/>
              </w:rPr>
            </w:pPr>
            <w:r w:rsidRPr="00A55514">
              <w:rPr>
                <w:rFonts w:ascii="Times New Roman" w:hAnsi="Times New Roman"/>
                <w:sz w:val="24"/>
                <w:szCs w:val="24"/>
              </w:rPr>
              <w:t xml:space="preserve">Обработка информации средствами </w:t>
            </w:r>
            <w:r w:rsidRPr="00A55514">
              <w:rPr>
                <w:rFonts w:ascii="Times New Roman" w:hAnsi="Times New Roman"/>
                <w:b/>
                <w:sz w:val="24"/>
                <w:szCs w:val="24"/>
                <w:lang w:val="en-US"/>
              </w:rPr>
              <w:t>MS</w:t>
            </w:r>
            <w:r w:rsidRPr="00A55514">
              <w:rPr>
                <w:rFonts w:ascii="Times New Roman" w:hAnsi="Times New Roman"/>
                <w:b/>
                <w:sz w:val="24"/>
                <w:szCs w:val="24"/>
              </w:rPr>
              <w:t xml:space="preserve"> </w:t>
            </w:r>
            <w:r w:rsidRPr="00A55514">
              <w:rPr>
                <w:rFonts w:ascii="Times New Roman" w:hAnsi="Times New Roman"/>
                <w:b/>
                <w:sz w:val="24"/>
                <w:szCs w:val="24"/>
                <w:lang w:val="en-US"/>
              </w:rPr>
              <w:t>WORD</w:t>
            </w:r>
            <w:r w:rsidRPr="00A55514">
              <w:rPr>
                <w:rFonts w:ascii="Times New Roman" w:hAnsi="Times New Roman"/>
                <w:sz w:val="24"/>
                <w:szCs w:val="24"/>
              </w:rPr>
              <w:t>. Основные функции и возможности текстового редактора. Настройка интерфейса. Создание и редактирование текстового документа. Настройка интервалов, абзацные отступы. Работа со списками. Работа с окнами.</w:t>
            </w:r>
          </w:p>
          <w:p w:rsidR="00417ECE" w:rsidRPr="00A55514" w:rsidRDefault="00417ECE" w:rsidP="006466B5">
            <w:pPr>
              <w:jc w:val="both"/>
              <w:rPr>
                <w:rFonts w:ascii="Times New Roman" w:hAnsi="Times New Roman"/>
                <w:sz w:val="24"/>
                <w:szCs w:val="24"/>
              </w:rPr>
            </w:pPr>
            <w:r w:rsidRPr="00A55514">
              <w:rPr>
                <w:rFonts w:ascii="Times New Roman" w:hAnsi="Times New Roman"/>
                <w:sz w:val="24"/>
                <w:szCs w:val="24"/>
              </w:rPr>
              <w:t xml:space="preserve">Принципы создания таблиц. Стили и темы в документе. Создание титульного листа. Вставка графических изображений в документ. Объекты </w:t>
            </w:r>
            <w:r w:rsidRPr="00A55514">
              <w:rPr>
                <w:rFonts w:ascii="Times New Roman" w:hAnsi="Times New Roman"/>
                <w:sz w:val="24"/>
                <w:szCs w:val="24"/>
                <w:lang w:val="en-US"/>
              </w:rPr>
              <w:t>WordArt</w:t>
            </w:r>
            <w:r w:rsidRPr="00A55514">
              <w:rPr>
                <w:rFonts w:ascii="Times New Roman" w:hAnsi="Times New Roman"/>
                <w:sz w:val="24"/>
                <w:szCs w:val="24"/>
              </w:rPr>
              <w:t>. Создание списка литературы.</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Оформление страниц. Вид документа. Печать документов. Сохранение документов.</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jc w:val="both"/>
              <w:rPr>
                <w:rFonts w:ascii="Times New Roman" w:hAnsi="Times New Roman"/>
                <w:b/>
                <w:sz w:val="24"/>
                <w:szCs w:val="24"/>
              </w:rPr>
            </w:pPr>
            <w:r w:rsidRPr="00A55514">
              <w:rPr>
                <w:rFonts w:ascii="Times New Roman" w:hAnsi="Times New Roman"/>
                <w:b/>
                <w:sz w:val="24"/>
                <w:szCs w:val="24"/>
              </w:rPr>
              <w:t xml:space="preserve">Практическая работа №10; 11; 12; 13. </w:t>
            </w:r>
          </w:p>
          <w:p w:rsidR="00417ECE" w:rsidRPr="00A55514" w:rsidRDefault="00417ECE" w:rsidP="006466B5">
            <w:pPr>
              <w:jc w:val="both"/>
              <w:rPr>
                <w:rFonts w:ascii="Times New Roman" w:hAnsi="Times New Roman"/>
                <w:sz w:val="24"/>
                <w:szCs w:val="24"/>
              </w:rPr>
            </w:pPr>
            <w:r w:rsidRPr="00A55514">
              <w:rPr>
                <w:rFonts w:ascii="Times New Roman" w:hAnsi="Times New Roman"/>
                <w:sz w:val="24"/>
                <w:szCs w:val="24"/>
              </w:rPr>
              <w:t xml:space="preserve">Обработка информации средствами </w:t>
            </w:r>
            <w:r w:rsidRPr="00A55514">
              <w:rPr>
                <w:rFonts w:ascii="Times New Roman" w:hAnsi="Times New Roman"/>
                <w:b/>
                <w:sz w:val="24"/>
                <w:szCs w:val="24"/>
                <w:lang w:val="en-US"/>
              </w:rPr>
              <w:t>MS</w:t>
            </w:r>
            <w:r w:rsidRPr="00A55514">
              <w:rPr>
                <w:rFonts w:ascii="Times New Roman" w:hAnsi="Times New Roman"/>
                <w:b/>
                <w:sz w:val="24"/>
                <w:szCs w:val="24"/>
              </w:rPr>
              <w:t xml:space="preserve"> </w:t>
            </w:r>
            <w:r w:rsidRPr="00A55514">
              <w:rPr>
                <w:rFonts w:ascii="Times New Roman" w:hAnsi="Times New Roman"/>
                <w:b/>
                <w:sz w:val="24"/>
                <w:szCs w:val="24"/>
                <w:lang w:val="en-US"/>
              </w:rPr>
              <w:t>EXCEL</w:t>
            </w:r>
            <w:r w:rsidRPr="00A55514">
              <w:rPr>
                <w:rFonts w:ascii="Times New Roman" w:hAnsi="Times New Roman"/>
                <w:b/>
                <w:sz w:val="24"/>
                <w:szCs w:val="24"/>
              </w:rPr>
              <w:t>.</w:t>
            </w:r>
            <w:r w:rsidRPr="00A55514">
              <w:rPr>
                <w:rFonts w:ascii="Times New Roman" w:hAnsi="Times New Roman"/>
                <w:sz w:val="24"/>
                <w:szCs w:val="24"/>
              </w:rPr>
              <w:t xml:space="preserve"> Назначение электронных таблиц. Ввод данных в ячейки </w:t>
            </w:r>
            <w:r w:rsidRPr="00A55514">
              <w:rPr>
                <w:rFonts w:ascii="Times New Roman" w:hAnsi="Times New Roman"/>
                <w:sz w:val="24"/>
                <w:szCs w:val="24"/>
                <w:lang w:val="en-US"/>
              </w:rPr>
              <w:t>Ms</w:t>
            </w:r>
            <w:r w:rsidRPr="00A55514">
              <w:rPr>
                <w:rFonts w:ascii="Times New Roman" w:hAnsi="Times New Roman"/>
                <w:sz w:val="24"/>
                <w:szCs w:val="24"/>
              </w:rPr>
              <w:t xml:space="preserve"> </w:t>
            </w:r>
            <w:r w:rsidRPr="00A55514">
              <w:rPr>
                <w:rFonts w:ascii="Times New Roman" w:hAnsi="Times New Roman"/>
                <w:sz w:val="24"/>
                <w:szCs w:val="24"/>
                <w:lang w:val="en-US"/>
              </w:rPr>
              <w:t>Excel</w:t>
            </w:r>
            <w:r w:rsidRPr="00A55514">
              <w:rPr>
                <w:rFonts w:ascii="Times New Roman" w:hAnsi="Times New Roman"/>
                <w:sz w:val="24"/>
                <w:szCs w:val="24"/>
              </w:rPr>
              <w:t>. Выполнение операции перемещение, копирование и заполнение ячеек. Автозаполнение. Создание и редактирование табличного документа.</w:t>
            </w:r>
          </w:p>
          <w:p w:rsidR="00417ECE" w:rsidRPr="00A55514" w:rsidRDefault="00417ECE" w:rsidP="006466B5">
            <w:pPr>
              <w:jc w:val="both"/>
              <w:rPr>
                <w:rFonts w:ascii="Times New Roman" w:hAnsi="Times New Roman"/>
                <w:sz w:val="24"/>
                <w:szCs w:val="24"/>
              </w:rPr>
            </w:pPr>
            <w:r w:rsidRPr="00A55514">
              <w:rPr>
                <w:rFonts w:ascii="Times New Roman" w:hAnsi="Times New Roman"/>
                <w:sz w:val="24"/>
                <w:szCs w:val="24"/>
              </w:rPr>
              <w:t>Работа с диаграммами: создание, редактирование, форматирование</w:t>
            </w:r>
          </w:p>
          <w:p w:rsidR="00417ECE" w:rsidRPr="00A55514" w:rsidRDefault="00417ECE" w:rsidP="006466B5">
            <w:pPr>
              <w:jc w:val="both"/>
              <w:rPr>
                <w:rFonts w:ascii="Times New Roman" w:hAnsi="Times New Roman"/>
                <w:sz w:val="24"/>
                <w:szCs w:val="24"/>
              </w:rPr>
            </w:pPr>
            <w:r w:rsidRPr="00A55514">
              <w:rPr>
                <w:rFonts w:ascii="Times New Roman" w:hAnsi="Times New Roman"/>
                <w:sz w:val="24"/>
                <w:szCs w:val="24"/>
              </w:rPr>
              <w:t>Ссылки. Встроенные функции. Статистические и логические функции. Вычисления в электронных таблицах.</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 xml:space="preserve">Фильтрация (выборка) данных из списка. Сортировка данных. Комплексное использование </w:t>
            </w:r>
            <w:r w:rsidRPr="00A55514">
              <w:rPr>
                <w:rFonts w:ascii="Times New Roman" w:hAnsi="Times New Roman"/>
                <w:sz w:val="24"/>
                <w:szCs w:val="24"/>
                <w:lang w:val="en-US"/>
              </w:rPr>
              <w:t>Ms</w:t>
            </w:r>
            <w:r w:rsidRPr="00A55514">
              <w:rPr>
                <w:rFonts w:ascii="Times New Roman" w:hAnsi="Times New Roman"/>
                <w:sz w:val="24"/>
                <w:szCs w:val="24"/>
              </w:rPr>
              <w:t xml:space="preserve"> </w:t>
            </w:r>
            <w:r w:rsidRPr="00A55514">
              <w:rPr>
                <w:rFonts w:ascii="Times New Roman" w:hAnsi="Times New Roman"/>
                <w:sz w:val="24"/>
                <w:szCs w:val="24"/>
                <w:lang w:val="en-US"/>
              </w:rPr>
              <w:t>Word</w:t>
            </w:r>
            <w:r w:rsidRPr="00A55514">
              <w:rPr>
                <w:rFonts w:ascii="Times New Roman" w:hAnsi="Times New Roman"/>
                <w:sz w:val="24"/>
                <w:szCs w:val="24"/>
              </w:rPr>
              <w:t xml:space="preserve"> и </w:t>
            </w:r>
            <w:r w:rsidRPr="00A55514">
              <w:rPr>
                <w:rFonts w:ascii="Times New Roman" w:hAnsi="Times New Roman"/>
                <w:sz w:val="24"/>
                <w:szCs w:val="24"/>
                <w:lang w:val="en-US"/>
              </w:rPr>
              <w:t>Ms</w:t>
            </w:r>
            <w:r w:rsidRPr="00A55514">
              <w:rPr>
                <w:rFonts w:ascii="Times New Roman" w:hAnsi="Times New Roman"/>
                <w:sz w:val="24"/>
                <w:szCs w:val="24"/>
              </w:rPr>
              <w:t xml:space="preserve"> </w:t>
            </w:r>
            <w:r w:rsidRPr="00A55514">
              <w:rPr>
                <w:rFonts w:ascii="Times New Roman" w:hAnsi="Times New Roman"/>
                <w:sz w:val="24"/>
                <w:szCs w:val="24"/>
                <w:lang w:val="en-US"/>
              </w:rPr>
              <w:t>Excel</w:t>
            </w:r>
            <w:r w:rsidRPr="00A55514">
              <w:rPr>
                <w:rFonts w:ascii="Times New Roman" w:hAnsi="Times New Roman"/>
                <w:sz w:val="24"/>
                <w:szCs w:val="24"/>
              </w:rPr>
              <w:t xml:space="preserve"> для создания интегрированных документов.</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jc w:val="both"/>
              <w:rPr>
                <w:rFonts w:ascii="Times New Roman" w:hAnsi="Times New Roman"/>
                <w:b/>
                <w:sz w:val="24"/>
                <w:szCs w:val="24"/>
              </w:rPr>
            </w:pPr>
            <w:r w:rsidRPr="00A55514">
              <w:rPr>
                <w:rFonts w:ascii="Times New Roman" w:hAnsi="Times New Roman"/>
                <w:b/>
                <w:sz w:val="24"/>
                <w:szCs w:val="24"/>
              </w:rPr>
              <w:t>Практическая работа №14; 15.</w:t>
            </w:r>
          </w:p>
          <w:p w:rsidR="00417ECE" w:rsidRPr="00A55514" w:rsidRDefault="00417ECE" w:rsidP="006466B5">
            <w:pPr>
              <w:jc w:val="both"/>
              <w:rPr>
                <w:rFonts w:ascii="Times New Roman" w:hAnsi="Times New Roman"/>
                <w:sz w:val="24"/>
                <w:szCs w:val="24"/>
              </w:rPr>
            </w:pPr>
            <w:r w:rsidRPr="00A55514">
              <w:rPr>
                <w:rFonts w:ascii="Times New Roman" w:hAnsi="Times New Roman"/>
                <w:sz w:val="24"/>
                <w:szCs w:val="24"/>
              </w:rPr>
              <w:t xml:space="preserve">Обработка информации средствами </w:t>
            </w:r>
            <w:r w:rsidRPr="00A55514">
              <w:rPr>
                <w:rFonts w:ascii="Times New Roman" w:hAnsi="Times New Roman"/>
                <w:b/>
                <w:sz w:val="24"/>
                <w:szCs w:val="24"/>
                <w:lang w:val="en-US"/>
              </w:rPr>
              <w:t>MS</w:t>
            </w:r>
            <w:r w:rsidRPr="00A55514">
              <w:rPr>
                <w:rFonts w:ascii="Times New Roman" w:hAnsi="Times New Roman"/>
                <w:b/>
                <w:sz w:val="24"/>
                <w:szCs w:val="24"/>
              </w:rPr>
              <w:t xml:space="preserve"> </w:t>
            </w:r>
            <w:r w:rsidRPr="00A55514">
              <w:rPr>
                <w:rFonts w:ascii="Times New Roman" w:hAnsi="Times New Roman"/>
                <w:b/>
                <w:sz w:val="24"/>
                <w:szCs w:val="24"/>
                <w:lang w:val="en-US"/>
              </w:rPr>
              <w:t>ACCESS</w:t>
            </w:r>
            <w:r w:rsidRPr="00A55514">
              <w:rPr>
                <w:rFonts w:ascii="Times New Roman" w:hAnsi="Times New Roman"/>
                <w:b/>
                <w:sz w:val="24"/>
                <w:szCs w:val="24"/>
              </w:rPr>
              <w:t xml:space="preserve">. </w:t>
            </w:r>
            <w:r w:rsidRPr="00A55514">
              <w:rPr>
                <w:rFonts w:ascii="Times New Roman" w:hAnsi="Times New Roman"/>
                <w:sz w:val="24"/>
                <w:szCs w:val="24"/>
              </w:rPr>
              <w:t xml:space="preserve">Назначение </w:t>
            </w:r>
            <w:r w:rsidRPr="00A55514">
              <w:rPr>
                <w:rFonts w:ascii="Times New Roman" w:hAnsi="Times New Roman"/>
                <w:sz w:val="24"/>
                <w:szCs w:val="24"/>
                <w:lang w:val="en-US"/>
              </w:rPr>
              <w:t>Ms</w:t>
            </w:r>
            <w:r w:rsidRPr="00A55514">
              <w:rPr>
                <w:rFonts w:ascii="Times New Roman" w:hAnsi="Times New Roman"/>
                <w:sz w:val="24"/>
                <w:szCs w:val="24"/>
              </w:rPr>
              <w:t xml:space="preserve"> </w:t>
            </w:r>
            <w:r w:rsidRPr="00A55514">
              <w:rPr>
                <w:rFonts w:ascii="Times New Roman" w:hAnsi="Times New Roman"/>
                <w:sz w:val="24"/>
                <w:szCs w:val="24"/>
                <w:lang w:val="en-US"/>
              </w:rPr>
              <w:t>Access</w:t>
            </w:r>
            <w:r w:rsidRPr="00A55514">
              <w:rPr>
                <w:rFonts w:ascii="Times New Roman" w:hAnsi="Times New Roman"/>
                <w:sz w:val="24"/>
                <w:szCs w:val="24"/>
              </w:rPr>
              <w:t xml:space="preserve">. Интерфейс и основные компоненты. Медицинские базы данных. Создание таблиц баз данных. Ввод данных и редактирование таблицы. </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Создание связей между таблицами. Работа с базами данных. Создание запросов; форм; отчётов.</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jc w:val="both"/>
              <w:rPr>
                <w:rFonts w:ascii="Times New Roman" w:hAnsi="Times New Roman"/>
                <w:b/>
                <w:sz w:val="24"/>
                <w:szCs w:val="24"/>
              </w:rPr>
            </w:pPr>
            <w:r w:rsidRPr="00A55514">
              <w:rPr>
                <w:rFonts w:ascii="Times New Roman" w:hAnsi="Times New Roman"/>
                <w:b/>
                <w:sz w:val="24"/>
                <w:szCs w:val="24"/>
              </w:rPr>
              <w:t>Практическая работа №16; 17; 18.</w:t>
            </w:r>
          </w:p>
          <w:p w:rsidR="00417ECE" w:rsidRPr="00A55514" w:rsidRDefault="00417ECE" w:rsidP="006466B5">
            <w:pPr>
              <w:jc w:val="both"/>
              <w:rPr>
                <w:rFonts w:ascii="Times New Roman" w:hAnsi="Times New Roman"/>
                <w:sz w:val="24"/>
                <w:szCs w:val="24"/>
              </w:rPr>
            </w:pPr>
            <w:r w:rsidRPr="00A55514">
              <w:rPr>
                <w:rFonts w:ascii="Times New Roman" w:hAnsi="Times New Roman"/>
                <w:sz w:val="24"/>
                <w:szCs w:val="24"/>
              </w:rPr>
              <w:t xml:space="preserve">Создание презентаций средствами </w:t>
            </w:r>
            <w:r w:rsidRPr="00A55514">
              <w:rPr>
                <w:rFonts w:ascii="Times New Roman" w:hAnsi="Times New Roman"/>
                <w:b/>
                <w:sz w:val="24"/>
                <w:szCs w:val="24"/>
                <w:lang w:val="en-US"/>
              </w:rPr>
              <w:t>MS</w:t>
            </w:r>
            <w:r w:rsidRPr="00A55514">
              <w:rPr>
                <w:rFonts w:ascii="Times New Roman" w:hAnsi="Times New Roman"/>
                <w:b/>
                <w:sz w:val="24"/>
                <w:szCs w:val="24"/>
              </w:rPr>
              <w:t xml:space="preserve"> </w:t>
            </w:r>
            <w:r w:rsidRPr="00A55514">
              <w:rPr>
                <w:rFonts w:ascii="Times New Roman" w:hAnsi="Times New Roman"/>
                <w:b/>
                <w:sz w:val="24"/>
                <w:szCs w:val="24"/>
                <w:lang w:val="en-US"/>
              </w:rPr>
              <w:t>POWERPOINT</w:t>
            </w:r>
            <w:r w:rsidRPr="00A55514">
              <w:rPr>
                <w:rFonts w:ascii="Times New Roman" w:hAnsi="Times New Roman"/>
                <w:b/>
                <w:sz w:val="24"/>
                <w:szCs w:val="24"/>
              </w:rPr>
              <w:t xml:space="preserve">. </w:t>
            </w:r>
            <w:r w:rsidRPr="00A55514">
              <w:rPr>
                <w:rFonts w:ascii="Times New Roman" w:hAnsi="Times New Roman"/>
                <w:sz w:val="24"/>
                <w:szCs w:val="24"/>
              </w:rPr>
              <w:t xml:space="preserve">Возможности технологии компьютерной презентации. Интерфейс приложения </w:t>
            </w:r>
            <w:r w:rsidRPr="00A55514">
              <w:rPr>
                <w:rFonts w:ascii="Times New Roman" w:hAnsi="Times New Roman"/>
                <w:sz w:val="24"/>
                <w:szCs w:val="24"/>
                <w:lang w:val="en-US"/>
              </w:rPr>
              <w:t>Ms</w:t>
            </w:r>
            <w:r w:rsidRPr="00A55514">
              <w:rPr>
                <w:rFonts w:ascii="Times New Roman" w:hAnsi="Times New Roman"/>
                <w:sz w:val="24"/>
                <w:szCs w:val="24"/>
              </w:rPr>
              <w:t xml:space="preserve"> </w:t>
            </w:r>
            <w:r w:rsidRPr="00A55514">
              <w:rPr>
                <w:rFonts w:ascii="Times New Roman" w:hAnsi="Times New Roman"/>
                <w:sz w:val="24"/>
                <w:szCs w:val="24"/>
                <w:lang w:val="en-US"/>
              </w:rPr>
              <w:t>PowerPoint</w:t>
            </w:r>
            <w:r w:rsidRPr="00A55514">
              <w:rPr>
                <w:rFonts w:ascii="Times New Roman" w:hAnsi="Times New Roman"/>
                <w:sz w:val="24"/>
                <w:szCs w:val="24"/>
              </w:rPr>
              <w:t xml:space="preserve">. Общая схема создания презентации. Изменение презентации. </w:t>
            </w:r>
          </w:p>
          <w:p w:rsidR="00417ECE" w:rsidRPr="00A55514" w:rsidRDefault="00417ECE" w:rsidP="006466B5">
            <w:pPr>
              <w:jc w:val="both"/>
              <w:rPr>
                <w:rFonts w:ascii="Times New Roman" w:hAnsi="Times New Roman"/>
                <w:sz w:val="24"/>
                <w:szCs w:val="24"/>
              </w:rPr>
            </w:pPr>
            <w:r w:rsidRPr="00A55514">
              <w:rPr>
                <w:rFonts w:ascii="Times New Roman" w:hAnsi="Times New Roman"/>
                <w:sz w:val="24"/>
                <w:szCs w:val="24"/>
              </w:rPr>
              <w:t xml:space="preserve">Добавление фигур, схем, картинок и изображений на слайд. Объекты </w:t>
            </w:r>
            <w:r w:rsidRPr="00A55514">
              <w:rPr>
                <w:rFonts w:ascii="Times New Roman" w:hAnsi="Times New Roman"/>
                <w:sz w:val="24"/>
                <w:szCs w:val="24"/>
                <w:lang w:val="en-US"/>
              </w:rPr>
              <w:t>WordArt</w:t>
            </w:r>
            <w:r w:rsidRPr="00A55514">
              <w:rPr>
                <w:rFonts w:ascii="Times New Roman" w:hAnsi="Times New Roman"/>
                <w:sz w:val="24"/>
                <w:szCs w:val="24"/>
              </w:rPr>
              <w:t>. Создание таблиц и диаграмм.</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Переходы между слайдами. Эффекты анимации объектов. Основные правила создания презентации.</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sz w:val="24"/>
                <w:szCs w:val="24"/>
              </w:rPr>
              <w:t xml:space="preserve">Практическая работа №19. </w:t>
            </w:r>
            <w:r w:rsidRPr="00A55514">
              <w:rPr>
                <w:rFonts w:ascii="Times New Roman" w:hAnsi="Times New Roman"/>
                <w:sz w:val="24"/>
                <w:szCs w:val="24"/>
              </w:rPr>
              <w:t>Автоматизированное рабочее место (АРМ) медицинского персонала</w:t>
            </w:r>
          </w:p>
        </w:tc>
      </w:tr>
      <w:tr w:rsidR="00417ECE" w:rsidRPr="00A55514" w:rsidTr="006466B5">
        <w:trPr>
          <w:trHeight w:val="23"/>
        </w:trPr>
        <w:tc>
          <w:tcPr>
            <w:tcW w:w="1038" w:type="pct"/>
            <w:vMerge w:val="restart"/>
          </w:tcPr>
          <w:p w:rsidR="00417ECE" w:rsidRPr="00A55514" w:rsidRDefault="00417ECE" w:rsidP="006466B5">
            <w:pPr>
              <w:rPr>
                <w:rFonts w:ascii="Times New Roman" w:hAnsi="Times New Roman"/>
                <w:b/>
                <w:bCs/>
                <w:sz w:val="24"/>
                <w:szCs w:val="24"/>
              </w:rPr>
            </w:pPr>
            <w:r w:rsidRPr="00A55514">
              <w:rPr>
                <w:rFonts w:ascii="Times New Roman" w:hAnsi="Times New Roman"/>
                <w:b/>
                <w:bCs/>
                <w:sz w:val="24"/>
                <w:szCs w:val="24"/>
              </w:rPr>
              <w:t xml:space="preserve">Тема 1.3 </w:t>
            </w:r>
          </w:p>
          <w:p w:rsidR="00417ECE" w:rsidRPr="00A55514" w:rsidRDefault="00417ECE" w:rsidP="006466B5">
            <w:pPr>
              <w:rPr>
                <w:rFonts w:ascii="Times New Roman" w:hAnsi="Times New Roman"/>
                <w:b/>
                <w:bCs/>
                <w:sz w:val="24"/>
                <w:szCs w:val="24"/>
              </w:rPr>
            </w:pPr>
            <w:r w:rsidRPr="00A55514">
              <w:rPr>
                <w:rFonts w:ascii="Times New Roman" w:hAnsi="Times New Roman"/>
                <w:b/>
                <w:sz w:val="24"/>
                <w:szCs w:val="24"/>
              </w:rPr>
              <w:t xml:space="preserve">Основы законодательства Российской Федерации о защите персональных данных пациентов и сведений, </w:t>
            </w:r>
            <w:r w:rsidRPr="00A55514">
              <w:rPr>
                <w:rFonts w:ascii="Times New Roman" w:hAnsi="Times New Roman"/>
                <w:b/>
                <w:sz w:val="24"/>
                <w:szCs w:val="24"/>
              </w:rPr>
              <w:lastRenderedPageBreak/>
              <w:t>составляющих врачебную тайну</w:t>
            </w: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sz w:val="24"/>
                <w:szCs w:val="24"/>
              </w:rPr>
              <w:lastRenderedPageBreak/>
              <w:t>Содержание</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sz w:val="24"/>
                <w:szCs w:val="24"/>
              </w:rPr>
            </w:pPr>
            <w:r w:rsidRPr="00A55514">
              <w:rPr>
                <w:rFonts w:ascii="Times New Roman" w:hAnsi="Times New Roman"/>
                <w:sz w:val="24"/>
                <w:szCs w:val="24"/>
              </w:rPr>
              <w:t xml:space="preserve">1.Право пациента на защиту своих персональных данных. </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2.Защита сведений, составляющих врачебную тайну.</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bCs/>
                <w:sz w:val="24"/>
                <w:szCs w:val="24"/>
              </w:rPr>
              <w:t>В том числе практических занятий и лабораторных работ</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sz w:val="24"/>
                <w:szCs w:val="24"/>
              </w:rPr>
              <w:t>Практическое занятие № 20</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Врачебная тайна: этико-правовая оценка «медицинского селфи». Работа с нормативными документами.</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sz w:val="24"/>
                <w:szCs w:val="24"/>
              </w:rPr>
              <w:t>Практическое занятие № 21</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Врачебная тайна. Решение ситуационных задач</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sz w:val="24"/>
                <w:szCs w:val="24"/>
              </w:rPr>
              <w:t>Практическое занятие № 22</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Персональные данные. Работа с нормативными документами; решение ситуационных задач.</w:t>
            </w:r>
          </w:p>
        </w:tc>
      </w:tr>
      <w:tr w:rsidR="00417ECE" w:rsidRPr="00A55514" w:rsidTr="006466B5">
        <w:trPr>
          <w:trHeight w:val="23"/>
        </w:trPr>
        <w:tc>
          <w:tcPr>
            <w:tcW w:w="1038" w:type="pct"/>
            <w:vMerge w:val="restart"/>
          </w:tcPr>
          <w:p w:rsidR="00417ECE" w:rsidRPr="00A55514" w:rsidRDefault="00417ECE" w:rsidP="006466B5">
            <w:pPr>
              <w:rPr>
                <w:rFonts w:ascii="Times New Roman" w:hAnsi="Times New Roman"/>
                <w:b/>
                <w:bCs/>
                <w:sz w:val="24"/>
                <w:szCs w:val="24"/>
              </w:rPr>
            </w:pPr>
            <w:r w:rsidRPr="00A55514">
              <w:rPr>
                <w:rFonts w:ascii="Times New Roman" w:hAnsi="Times New Roman"/>
                <w:b/>
                <w:bCs/>
                <w:sz w:val="24"/>
                <w:szCs w:val="24"/>
              </w:rPr>
              <w:t>Тема 1.4.</w:t>
            </w:r>
          </w:p>
          <w:p w:rsidR="00417ECE" w:rsidRPr="00A55514" w:rsidRDefault="00417ECE" w:rsidP="006466B5">
            <w:pPr>
              <w:rPr>
                <w:rFonts w:ascii="Times New Roman" w:hAnsi="Times New Roman"/>
                <w:b/>
                <w:bCs/>
                <w:sz w:val="24"/>
                <w:szCs w:val="24"/>
              </w:rPr>
            </w:pPr>
            <w:r w:rsidRPr="00A55514">
              <w:rPr>
                <w:rFonts w:ascii="Times New Roman" w:hAnsi="Times New Roman"/>
                <w:b/>
                <w:bCs/>
                <w:sz w:val="24"/>
                <w:szCs w:val="24"/>
              </w:rPr>
              <w:t xml:space="preserve"> </w:t>
            </w:r>
            <w:r w:rsidRPr="00A55514">
              <w:rPr>
                <w:rFonts w:ascii="Times New Roman" w:hAnsi="Times New Roman"/>
                <w:b/>
                <w:sz w:val="24"/>
                <w:szCs w:val="24"/>
              </w:rPr>
              <w:t>Обеспечение внутреннего контроля качества и безопасности медицинской деятельности.</w:t>
            </w: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sz w:val="24"/>
                <w:szCs w:val="24"/>
              </w:rPr>
              <w:t>Содержание</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sz w:val="24"/>
                <w:szCs w:val="24"/>
              </w:rPr>
            </w:pPr>
            <w:r w:rsidRPr="00A55514">
              <w:rPr>
                <w:rFonts w:ascii="Times New Roman" w:hAnsi="Times New Roman"/>
                <w:sz w:val="24"/>
                <w:szCs w:val="24"/>
              </w:rPr>
              <w:t xml:space="preserve">1.Внутренний контроль качества и безопасность медицинской деятельности. Понятие. </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2.Принцип организации.</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bCs/>
                <w:sz w:val="24"/>
                <w:szCs w:val="24"/>
              </w:rPr>
              <w:t>В том числе практических занятий и лабораторных работ</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sz w:val="24"/>
                <w:szCs w:val="24"/>
              </w:rPr>
              <w:t>Практическое занятие № 23</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Работа с нормативными документами по организации внутреннего контроля качества и безопасности медицинской деятельности.</w:t>
            </w:r>
          </w:p>
        </w:tc>
      </w:tr>
      <w:tr w:rsidR="00417ECE" w:rsidRPr="00A55514" w:rsidTr="006466B5">
        <w:trPr>
          <w:trHeight w:val="23"/>
        </w:trPr>
        <w:tc>
          <w:tcPr>
            <w:tcW w:w="1038" w:type="pct"/>
            <w:vMerge/>
          </w:tcPr>
          <w:p w:rsidR="00417ECE" w:rsidRPr="00A55514" w:rsidRDefault="00417ECE" w:rsidP="006466B5">
            <w:pPr>
              <w:rPr>
                <w:rFonts w:ascii="Times New Roman" w:hAnsi="Times New Roman"/>
                <w:b/>
                <w:bCs/>
                <w:sz w:val="24"/>
                <w:szCs w:val="24"/>
              </w:rPr>
            </w:pPr>
          </w:p>
        </w:tc>
        <w:tc>
          <w:tcPr>
            <w:tcW w:w="3962" w:type="pct"/>
          </w:tcPr>
          <w:p w:rsidR="00417ECE" w:rsidRPr="00A55514" w:rsidRDefault="00417ECE" w:rsidP="006466B5">
            <w:pPr>
              <w:rPr>
                <w:rFonts w:ascii="Times New Roman" w:hAnsi="Times New Roman"/>
                <w:b/>
                <w:sz w:val="24"/>
                <w:szCs w:val="24"/>
              </w:rPr>
            </w:pPr>
            <w:r w:rsidRPr="00A55514">
              <w:rPr>
                <w:rFonts w:ascii="Times New Roman" w:hAnsi="Times New Roman"/>
                <w:b/>
                <w:sz w:val="24"/>
                <w:szCs w:val="24"/>
              </w:rPr>
              <w:t>Практическое занятие № 24</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Решение ситуационных задач по осуществлению контроля за выполнением должностных обязанностей находящегося в распоряжении медицинского персонала</w:t>
            </w:r>
          </w:p>
        </w:tc>
      </w:tr>
      <w:tr w:rsidR="00417ECE" w:rsidRPr="00A55514" w:rsidTr="006466B5">
        <w:trPr>
          <w:trHeight w:val="23"/>
        </w:trPr>
        <w:tc>
          <w:tcPr>
            <w:tcW w:w="5000" w:type="pct"/>
            <w:gridSpan w:val="2"/>
          </w:tcPr>
          <w:p w:rsidR="00417ECE" w:rsidRPr="00A55514" w:rsidRDefault="00417ECE" w:rsidP="006466B5">
            <w:pPr>
              <w:rPr>
                <w:rFonts w:ascii="Times New Roman" w:hAnsi="Times New Roman"/>
                <w:b/>
                <w:bCs/>
                <w:sz w:val="24"/>
                <w:szCs w:val="24"/>
              </w:rPr>
            </w:pPr>
            <w:r w:rsidRPr="00A55514">
              <w:rPr>
                <w:rFonts w:ascii="Times New Roman" w:hAnsi="Times New Roman"/>
                <w:b/>
                <w:bCs/>
                <w:sz w:val="24"/>
                <w:szCs w:val="24"/>
              </w:rPr>
              <w:t xml:space="preserve">Учебная практика </w:t>
            </w:r>
            <w:r w:rsidR="00FB63FF">
              <w:rPr>
                <w:rFonts w:ascii="Times New Roman" w:hAnsi="Times New Roman"/>
                <w:b/>
                <w:bCs/>
                <w:sz w:val="24"/>
                <w:szCs w:val="24"/>
              </w:rPr>
              <w:t xml:space="preserve">                                                                                                      36 ак.ч.</w:t>
            </w:r>
          </w:p>
          <w:p w:rsidR="00417ECE" w:rsidRPr="00A55514" w:rsidRDefault="00417ECE" w:rsidP="006466B5">
            <w:pPr>
              <w:rPr>
                <w:rFonts w:ascii="Times New Roman" w:hAnsi="Times New Roman"/>
                <w:b/>
                <w:bCs/>
                <w:sz w:val="24"/>
                <w:szCs w:val="24"/>
              </w:rPr>
            </w:pPr>
            <w:r w:rsidRPr="00A55514">
              <w:rPr>
                <w:rFonts w:ascii="Times New Roman" w:hAnsi="Times New Roman"/>
                <w:b/>
                <w:bCs/>
                <w:sz w:val="24"/>
                <w:szCs w:val="24"/>
              </w:rPr>
              <w:t xml:space="preserve">Виды работ </w:t>
            </w:r>
          </w:p>
          <w:p w:rsidR="00417ECE" w:rsidRPr="00A55514" w:rsidRDefault="00417ECE" w:rsidP="006466B5">
            <w:pPr>
              <w:rPr>
                <w:rFonts w:ascii="Times New Roman" w:hAnsi="Times New Roman"/>
                <w:sz w:val="24"/>
                <w:szCs w:val="24"/>
              </w:rPr>
            </w:pPr>
            <w:r w:rsidRPr="00A55514">
              <w:rPr>
                <w:rFonts w:ascii="Times New Roman" w:hAnsi="Times New Roman"/>
                <w:sz w:val="24"/>
                <w:szCs w:val="24"/>
              </w:rPr>
              <w:t>1.Работа в медицинской информационной системе медицинской организации (демоверсии). Раздел «Регистратура»</w:t>
            </w:r>
          </w:p>
          <w:p w:rsidR="00417ECE" w:rsidRPr="00A55514" w:rsidRDefault="00417ECE" w:rsidP="006466B5">
            <w:pPr>
              <w:rPr>
                <w:rFonts w:ascii="Times New Roman" w:hAnsi="Times New Roman"/>
                <w:sz w:val="24"/>
                <w:szCs w:val="24"/>
              </w:rPr>
            </w:pPr>
            <w:r w:rsidRPr="00A55514">
              <w:rPr>
                <w:rFonts w:ascii="Times New Roman" w:hAnsi="Times New Roman"/>
                <w:sz w:val="24"/>
                <w:szCs w:val="24"/>
              </w:rPr>
              <w:t>2.Работа в медицинской информационной системе медицинской организации (демоверсии). Раздел «Процедурный кабинет»</w:t>
            </w:r>
          </w:p>
          <w:p w:rsidR="00417ECE" w:rsidRPr="00A55514" w:rsidRDefault="00417ECE" w:rsidP="006466B5">
            <w:pPr>
              <w:rPr>
                <w:rFonts w:ascii="Times New Roman" w:hAnsi="Times New Roman"/>
                <w:sz w:val="24"/>
                <w:szCs w:val="24"/>
              </w:rPr>
            </w:pPr>
            <w:r w:rsidRPr="00A55514">
              <w:rPr>
                <w:rFonts w:ascii="Times New Roman" w:hAnsi="Times New Roman"/>
                <w:sz w:val="24"/>
                <w:szCs w:val="24"/>
              </w:rPr>
              <w:t>3.Работа в медицинской информационной системе медицинской организации (демоверсии). Раздел «Патронажная сестра»</w:t>
            </w:r>
          </w:p>
          <w:p w:rsidR="00417ECE" w:rsidRPr="00A55514" w:rsidRDefault="00417ECE" w:rsidP="006466B5">
            <w:pPr>
              <w:rPr>
                <w:rFonts w:ascii="Times New Roman" w:hAnsi="Times New Roman"/>
                <w:sz w:val="24"/>
                <w:szCs w:val="24"/>
              </w:rPr>
            </w:pPr>
            <w:r w:rsidRPr="00A55514">
              <w:rPr>
                <w:rFonts w:ascii="Times New Roman" w:hAnsi="Times New Roman"/>
                <w:sz w:val="24"/>
                <w:szCs w:val="24"/>
              </w:rPr>
              <w:t>4.Работа в медицинской информационной системе медицинской организации (демоверсии). Раздел «Старшая медицинская сестра»</w:t>
            </w:r>
          </w:p>
          <w:p w:rsidR="00417ECE" w:rsidRPr="00A55514" w:rsidRDefault="00417ECE" w:rsidP="006466B5">
            <w:pPr>
              <w:rPr>
                <w:rFonts w:ascii="Times New Roman" w:hAnsi="Times New Roman"/>
                <w:sz w:val="24"/>
                <w:szCs w:val="24"/>
              </w:rPr>
            </w:pPr>
            <w:r w:rsidRPr="00A55514">
              <w:rPr>
                <w:rFonts w:ascii="Times New Roman" w:hAnsi="Times New Roman"/>
                <w:sz w:val="24"/>
                <w:szCs w:val="24"/>
              </w:rPr>
              <w:t>5.Работа в медицинской информационной системе медицинской организации (демоверсии). Раздел «Медицинская сестра диагностического кабинета»</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t>6.Работа в медицинской информационной системе медицинской организации (демоверсии). Раздел «Больничные листы»</w:t>
            </w:r>
          </w:p>
        </w:tc>
      </w:tr>
      <w:tr w:rsidR="00417ECE" w:rsidRPr="00A55514" w:rsidTr="006466B5">
        <w:trPr>
          <w:trHeight w:val="23"/>
        </w:trPr>
        <w:tc>
          <w:tcPr>
            <w:tcW w:w="5000" w:type="pct"/>
            <w:gridSpan w:val="2"/>
          </w:tcPr>
          <w:p w:rsidR="00417ECE" w:rsidRPr="00A55514" w:rsidRDefault="00417ECE" w:rsidP="006466B5">
            <w:pPr>
              <w:suppressAutoHyphens/>
              <w:jc w:val="both"/>
              <w:rPr>
                <w:rFonts w:ascii="Times New Roman" w:hAnsi="Times New Roman"/>
                <w:b/>
                <w:bCs/>
                <w:sz w:val="24"/>
                <w:szCs w:val="24"/>
              </w:rPr>
            </w:pPr>
            <w:r w:rsidRPr="00A55514">
              <w:rPr>
                <w:rFonts w:ascii="Times New Roman" w:hAnsi="Times New Roman"/>
                <w:b/>
                <w:bCs/>
                <w:sz w:val="24"/>
                <w:szCs w:val="24"/>
              </w:rPr>
              <w:t xml:space="preserve">Производственная практика </w:t>
            </w:r>
            <w:r w:rsidR="00FB63FF">
              <w:rPr>
                <w:rFonts w:ascii="Times New Roman" w:hAnsi="Times New Roman"/>
                <w:b/>
                <w:bCs/>
                <w:sz w:val="24"/>
                <w:szCs w:val="24"/>
              </w:rPr>
              <w:t xml:space="preserve">                                                                                        36 ак.ч.</w:t>
            </w:r>
          </w:p>
          <w:p w:rsidR="00417ECE" w:rsidRPr="00A55514" w:rsidRDefault="00417ECE" w:rsidP="006466B5">
            <w:pPr>
              <w:suppressAutoHyphens/>
              <w:jc w:val="both"/>
              <w:rPr>
                <w:rFonts w:ascii="Times New Roman" w:hAnsi="Times New Roman"/>
                <w:b/>
                <w:bCs/>
                <w:sz w:val="24"/>
                <w:szCs w:val="24"/>
              </w:rPr>
            </w:pPr>
            <w:r w:rsidRPr="00A55514">
              <w:rPr>
                <w:rFonts w:ascii="Times New Roman" w:hAnsi="Times New Roman"/>
                <w:b/>
                <w:bCs/>
                <w:sz w:val="24"/>
                <w:szCs w:val="24"/>
              </w:rPr>
              <w:t xml:space="preserve">Виды работ </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Оформление утвержденной медицинской документации, в том числе в форме электронного документа:</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карта амбулаторного больного;</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статистический талон;</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талон на прием;</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медицинская карта стационарного больного (история болезни);</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журнал госпитализации;</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журнал отказа в госпитализации;</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журнал учета наркотических веществ;</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карта диспансерного наблюдения;</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листок или справка о временной нетрудоспособности;</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направления на анализы, консультации, в процедурный кабинет;</w:t>
            </w:r>
          </w:p>
          <w:p w:rsidR="00417ECE" w:rsidRPr="00A55514" w:rsidRDefault="00417ECE" w:rsidP="006466B5">
            <w:pPr>
              <w:suppressAutoHyphens/>
              <w:jc w:val="both"/>
              <w:rPr>
                <w:rFonts w:ascii="Times New Roman" w:hAnsi="Times New Roman"/>
                <w:sz w:val="24"/>
                <w:szCs w:val="24"/>
              </w:rPr>
            </w:pPr>
            <w:r w:rsidRPr="00A55514">
              <w:rPr>
                <w:rFonts w:ascii="Times New Roman" w:hAnsi="Times New Roman"/>
                <w:sz w:val="24"/>
                <w:szCs w:val="24"/>
              </w:rPr>
              <w:t>- экстренное извещение</w:t>
            </w:r>
          </w:p>
          <w:p w:rsidR="00417ECE" w:rsidRPr="00A55514" w:rsidRDefault="00417ECE" w:rsidP="006466B5">
            <w:pPr>
              <w:suppressAutoHyphens/>
              <w:jc w:val="both"/>
              <w:rPr>
                <w:rFonts w:ascii="Times New Roman" w:hAnsi="Times New Roman"/>
                <w:bCs/>
                <w:sz w:val="24"/>
                <w:szCs w:val="24"/>
              </w:rPr>
            </w:pPr>
            <w:r w:rsidRPr="00A55514">
              <w:rPr>
                <w:rFonts w:ascii="Times New Roman" w:hAnsi="Times New Roman"/>
                <w:sz w:val="24"/>
                <w:szCs w:val="24"/>
              </w:rPr>
              <w:t>- и другие</w:t>
            </w:r>
          </w:p>
          <w:p w:rsidR="00417ECE" w:rsidRPr="00A55514" w:rsidRDefault="00417ECE" w:rsidP="006466B5">
            <w:pPr>
              <w:rPr>
                <w:rFonts w:ascii="Times New Roman" w:hAnsi="Times New Roman"/>
                <w:sz w:val="24"/>
                <w:szCs w:val="24"/>
              </w:rPr>
            </w:pPr>
            <w:r w:rsidRPr="00A55514">
              <w:rPr>
                <w:rFonts w:ascii="Times New Roman" w:hAnsi="Times New Roman"/>
                <w:sz w:val="24"/>
                <w:szCs w:val="24"/>
              </w:rPr>
              <w:t xml:space="preserve">Работа в медицинских информационных системах медицинской организации </w:t>
            </w:r>
          </w:p>
          <w:p w:rsidR="00417ECE" w:rsidRPr="00A55514" w:rsidRDefault="00417ECE" w:rsidP="006466B5">
            <w:pPr>
              <w:rPr>
                <w:rFonts w:ascii="Times New Roman" w:hAnsi="Times New Roman"/>
                <w:b/>
                <w:sz w:val="24"/>
                <w:szCs w:val="24"/>
              </w:rPr>
            </w:pPr>
            <w:r w:rsidRPr="00A55514">
              <w:rPr>
                <w:rFonts w:ascii="Times New Roman" w:hAnsi="Times New Roman"/>
                <w:sz w:val="24"/>
                <w:szCs w:val="24"/>
              </w:rPr>
              <w:lastRenderedPageBreak/>
              <w:t>Соблюдение правил эксплуатации электронного оборудования и охраны труда при работе с компьютерной техникой.</w:t>
            </w:r>
          </w:p>
        </w:tc>
      </w:tr>
      <w:tr w:rsidR="00417ECE" w:rsidRPr="00A55514" w:rsidTr="006466B5">
        <w:trPr>
          <w:trHeight w:val="23"/>
        </w:trPr>
        <w:tc>
          <w:tcPr>
            <w:tcW w:w="5000" w:type="pct"/>
            <w:gridSpan w:val="2"/>
          </w:tcPr>
          <w:p w:rsidR="00417ECE" w:rsidRPr="00A55514" w:rsidRDefault="00417ECE" w:rsidP="006466B5">
            <w:pPr>
              <w:suppressAutoHyphens/>
              <w:jc w:val="both"/>
              <w:rPr>
                <w:rFonts w:ascii="Times New Roman" w:hAnsi="Times New Roman"/>
                <w:b/>
                <w:bCs/>
                <w:sz w:val="24"/>
                <w:szCs w:val="24"/>
              </w:rPr>
            </w:pPr>
            <w:r w:rsidRPr="00A55514">
              <w:rPr>
                <w:rFonts w:ascii="Times New Roman" w:hAnsi="Times New Roman"/>
                <w:b/>
                <w:bCs/>
                <w:sz w:val="24"/>
                <w:szCs w:val="24"/>
              </w:rPr>
              <w:lastRenderedPageBreak/>
              <w:t>Промежуточная аттестация</w:t>
            </w:r>
            <w:r w:rsidR="00161FA6">
              <w:rPr>
                <w:rFonts w:ascii="Times New Roman" w:hAnsi="Times New Roman"/>
                <w:b/>
                <w:bCs/>
                <w:sz w:val="24"/>
                <w:szCs w:val="24"/>
              </w:rPr>
              <w:t xml:space="preserve">                                                                                             18</w:t>
            </w:r>
            <w:r w:rsidR="00FB63FF">
              <w:rPr>
                <w:rFonts w:ascii="Times New Roman" w:hAnsi="Times New Roman"/>
                <w:b/>
                <w:bCs/>
                <w:sz w:val="24"/>
                <w:szCs w:val="24"/>
              </w:rPr>
              <w:t xml:space="preserve"> ак.ч.</w:t>
            </w:r>
          </w:p>
        </w:tc>
      </w:tr>
      <w:tr w:rsidR="00417ECE" w:rsidRPr="00A55514" w:rsidTr="006466B5">
        <w:trPr>
          <w:trHeight w:val="23"/>
        </w:trPr>
        <w:tc>
          <w:tcPr>
            <w:tcW w:w="5000" w:type="pct"/>
            <w:gridSpan w:val="2"/>
          </w:tcPr>
          <w:p w:rsidR="00417ECE" w:rsidRPr="00A55514" w:rsidRDefault="00417ECE" w:rsidP="006466B5">
            <w:pPr>
              <w:rPr>
                <w:rFonts w:ascii="Times New Roman" w:hAnsi="Times New Roman"/>
                <w:b/>
                <w:bCs/>
                <w:sz w:val="24"/>
                <w:szCs w:val="24"/>
              </w:rPr>
            </w:pPr>
            <w:r w:rsidRPr="00A55514">
              <w:rPr>
                <w:rFonts w:ascii="Times New Roman" w:hAnsi="Times New Roman"/>
                <w:b/>
                <w:bCs/>
                <w:sz w:val="24"/>
                <w:szCs w:val="24"/>
              </w:rPr>
              <w:t>Всего</w:t>
            </w:r>
            <w:r>
              <w:rPr>
                <w:rFonts w:ascii="Times New Roman" w:hAnsi="Times New Roman"/>
                <w:b/>
                <w:bCs/>
                <w:sz w:val="24"/>
                <w:szCs w:val="24"/>
              </w:rPr>
              <w:t xml:space="preserve">                                                                                                                            </w:t>
            </w:r>
            <w:r w:rsidR="000341FF">
              <w:rPr>
                <w:rFonts w:ascii="Times New Roman" w:hAnsi="Times New Roman"/>
                <w:b/>
                <w:bCs/>
                <w:sz w:val="24"/>
                <w:szCs w:val="24"/>
              </w:rPr>
              <w:t xml:space="preserve">  </w:t>
            </w:r>
            <w:r>
              <w:rPr>
                <w:rFonts w:ascii="Times New Roman" w:hAnsi="Times New Roman"/>
                <w:b/>
                <w:bCs/>
                <w:sz w:val="24"/>
                <w:szCs w:val="24"/>
              </w:rPr>
              <w:t>146</w:t>
            </w:r>
            <w:r w:rsidR="00FB63FF">
              <w:rPr>
                <w:rFonts w:ascii="Times New Roman" w:hAnsi="Times New Roman"/>
                <w:b/>
                <w:bCs/>
                <w:sz w:val="24"/>
                <w:szCs w:val="24"/>
              </w:rPr>
              <w:t xml:space="preserve"> ак.ч.</w:t>
            </w:r>
          </w:p>
        </w:tc>
      </w:tr>
    </w:tbl>
    <w:p w:rsidR="000C3820" w:rsidRPr="00274A26" w:rsidRDefault="000C3820" w:rsidP="000C3820">
      <w:pPr>
        <w:rPr>
          <w:rFonts w:ascii="Times New Roman" w:hAnsi="Times New Roman"/>
          <w:sz w:val="24"/>
          <w:szCs w:val="24"/>
        </w:rPr>
        <w:sectPr w:rsidR="000C3820" w:rsidRPr="00274A26" w:rsidSect="00074946">
          <w:pgSz w:w="11907" w:h="16840"/>
          <w:pgMar w:top="567" w:right="1134" w:bottom="1701" w:left="1134" w:header="709" w:footer="709" w:gutter="0"/>
          <w:cols w:space="720"/>
          <w:docGrid w:linePitch="299"/>
        </w:sectPr>
      </w:pPr>
    </w:p>
    <w:p w:rsidR="000C3820" w:rsidRPr="00E11160" w:rsidRDefault="000C3820" w:rsidP="0076691A">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0C3820" w:rsidRPr="00E11160" w:rsidRDefault="000C3820" w:rsidP="000C3820">
      <w:pPr>
        <w:pStyle w:val="114"/>
        <w:rPr>
          <w:rFonts w:ascii="Times New Roman" w:hAnsi="Times New Roman"/>
        </w:rPr>
      </w:pPr>
      <w:r w:rsidRPr="00E11160">
        <w:rPr>
          <w:rFonts w:ascii="Times New Roman" w:hAnsi="Times New Roman"/>
        </w:rPr>
        <w:t>3.1. Материально-техническое обеспечение</w:t>
      </w:r>
    </w:p>
    <w:p w:rsidR="008A6612" w:rsidRPr="008A6612" w:rsidRDefault="008A6612" w:rsidP="008A6612">
      <w:pPr>
        <w:suppressAutoHyphens/>
        <w:ind w:firstLine="709"/>
        <w:jc w:val="both"/>
        <w:rPr>
          <w:rFonts w:ascii="Times New Roman" w:hAnsi="Times New Roman"/>
          <w:sz w:val="24"/>
          <w:szCs w:val="24"/>
        </w:rPr>
      </w:pPr>
      <w:r w:rsidRPr="002F7033">
        <w:rPr>
          <w:rFonts w:ascii="Times New Roman" w:hAnsi="Times New Roman"/>
          <w:sz w:val="24"/>
        </w:rPr>
        <w:t>Кабинет «</w:t>
      </w:r>
      <w:r w:rsidRPr="002F7033">
        <w:rPr>
          <w:rFonts w:ascii="Times New Roman" w:hAnsi="Times New Roman"/>
          <w:sz w:val="24"/>
          <w:szCs w:val="24"/>
        </w:rPr>
        <w:t>Общепрофессиональных дисциплин и профессиональных модулей</w:t>
      </w:r>
      <w:r w:rsidRPr="002F7033">
        <w:rPr>
          <w:rFonts w:ascii="Times New Roman" w:hAnsi="Times New Roman"/>
          <w:sz w:val="24"/>
        </w:rPr>
        <w:t>»</w:t>
      </w:r>
      <w:r w:rsidRPr="00274A26">
        <w:rPr>
          <w:rFonts w:ascii="Times New Roman" w:hAnsi="Times New Roman"/>
          <w:bCs/>
          <w:sz w:val="24"/>
          <w:szCs w:val="24"/>
        </w:rPr>
        <w:t>, оснащенны</w:t>
      </w:r>
      <w:r w:rsidR="0076691A">
        <w:rPr>
          <w:rFonts w:ascii="Times New Roman" w:hAnsi="Times New Roman"/>
          <w:bCs/>
          <w:sz w:val="24"/>
          <w:szCs w:val="24"/>
        </w:rPr>
        <w:t>й</w:t>
      </w:r>
      <w:r w:rsidRPr="00BA1B6B">
        <w:rPr>
          <w:rFonts w:ascii="Times New Roman" w:hAnsi="Times New Roman"/>
          <w:bCs/>
          <w:sz w:val="24"/>
          <w:szCs w:val="24"/>
        </w:rPr>
        <w:t xml:space="preserve"> в соответствии </w:t>
      </w:r>
      <w:r w:rsidRPr="00FA680C">
        <w:rPr>
          <w:rFonts w:ascii="Times New Roman" w:hAnsi="Times New Roman" w:cs="Times New Roman"/>
          <w:bCs/>
          <w:iCs/>
          <w:sz w:val="24"/>
          <w:szCs w:val="24"/>
        </w:rPr>
        <w:t xml:space="preserve">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rsidR="000C3820" w:rsidRPr="00FA680C" w:rsidRDefault="000C3820" w:rsidP="000C3820">
      <w:pPr>
        <w:spacing w:after="200" w:line="276" w:lineRule="auto"/>
        <w:rPr>
          <w:rFonts w:ascii="Times New Roman" w:hAnsi="Times New Roman" w:cs="Times New Roman"/>
          <w:b/>
          <w:bCs/>
          <w:sz w:val="24"/>
          <w:szCs w:val="24"/>
        </w:rPr>
      </w:pPr>
    </w:p>
    <w:p w:rsidR="000C3820" w:rsidRPr="00E11160" w:rsidRDefault="000C3820" w:rsidP="000C3820">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0C3820" w:rsidRDefault="000C3820" w:rsidP="000C382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C3820" w:rsidRDefault="000C3820" w:rsidP="000C3820">
      <w:pPr>
        <w:pStyle w:val="a4"/>
        <w:spacing w:line="276" w:lineRule="auto"/>
        <w:ind w:left="0" w:firstLine="709"/>
        <w:jc w:val="both"/>
        <w:rPr>
          <w:rFonts w:ascii="Times New Roman" w:hAnsi="Times New Roman"/>
          <w:bCs/>
          <w:sz w:val="24"/>
          <w:szCs w:val="24"/>
        </w:rPr>
      </w:pPr>
    </w:p>
    <w:p w:rsidR="00417ECE" w:rsidRPr="004B3B32" w:rsidRDefault="00417ECE" w:rsidP="00417ECE">
      <w:pPr>
        <w:ind w:firstLine="709"/>
        <w:contextualSpacing/>
        <w:jc w:val="both"/>
        <w:rPr>
          <w:rFonts w:ascii="Times New Roman" w:hAnsi="Times New Roman" w:cs="Times New Roman"/>
          <w:b/>
          <w:sz w:val="24"/>
          <w:szCs w:val="24"/>
        </w:rPr>
      </w:pPr>
      <w:bookmarkStart w:id="29" w:name="_Hlk158734022"/>
      <w:r w:rsidRPr="004B3B32">
        <w:rPr>
          <w:rFonts w:ascii="Times New Roman" w:hAnsi="Times New Roman" w:cs="Times New Roman"/>
          <w:b/>
          <w:sz w:val="24"/>
          <w:szCs w:val="24"/>
        </w:rPr>
        <w:t>3.2.1. Основные печатные</w:t>
      </w:r>
      <w:r w:rsidR="004B3B32" w:rsidRPr="004B3B32">
        <w:rPr>
          <w:rFonts w:ascii="Times New Roman" w:hAnsi="Times New Roman" w:cs="Times New Roman"/>
          <w:b/>
          <w:sz w:val="24"/>
          <w:szCs w:val="24"/>
        </w:rPr>
        <w:t xml:space="preserve"> и/или электронные</w:t>
      </w:r>
      <w:r w:rsidRPr="004B3B32">
        <w:rPr>
          <w:rFonts w:ascii="Times New Roman" w:hAnsi="Times New Roman" w:cs="Times New Roman"/>
          <w:b/>
          <w:sz w:val="24"/>
          <w:szCs w:val="24"/>
        </w:rPr>
        <w:t xml:space="preserve"> издания</w:t>
      </w:r>
    </w:p>
    <w:p w:rsidR="004B3B32" w:rsidRPr="004B3B32" w:rsidRDefault="004B3B32" w:rsidP="00417ECE">
      <w:pPr>
        <w:ind w:firstLine="709"/>
        <w:contextualSpacing/>
        <w:jc w:val="both"/>
        <w:rPr>
          <w:rFonts w:ascii="Times New Roman" w:hAnsi="Times New Roman" w:cs="Times New Roman"/>
          <w:b/>
          <w:sz w:val="24"/>
          <w:szCs w:val="24"/>
        </w:rPr>
      </w:pPr>
    </w:p>
    <w:p w:rsidR="004B3B32" w:rsidRPr="004B3B32" w:rsidRDefault="004B3B32" w:rsidP="004B3B32">
      <w:pPr>
        <w:ind w:firstLine="708"/>
        <w:jc w:val="both"/>
        <w:rPr>
          <w:rFonts w:ascii="Times New Roman" w:eastAsia="Times New Roman" w:hAnsi="Times New Roman" w:cs="Times New Roman"/>
          <w:sz w:val="24"/>
          <w:szCs w:val="24"/>
          <w:lang w:eastAsia="ru-RU"/>
        </w:rPr>
      </w:pPr>
      <w:r w:rsidRPr="004B3B3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4B3B32">
        <w:rPr>
          <w:rFonts w:ascii="Times New Roman" w:eastAsia="Times New Roman" w:hAnsi="Times New Roman" w:cs="Times New Roman"/>
          <w:sz w:val="24"/>
          <w:szCs w:val="24"/>
          <w:lang w:eastAsia="ru-RU"/>
        </w:rPr>
        <w:t>Волков, А. М. Правовое обеспечение профессиональной деятельности в медицине : учебное пособие для среднего профессионального образования / А. М. Волков, Е. А. Лютягина. — Москва : Издательство Юрайт, 2024. — 278 с. — (Профессиональное образование). — ISBN 978-5-534-14239-6. — URL : https://urait.ru/bcode/544185.</w:t>
      </w:r>
    </w:p>
    <w:p w:rsidR="004B3B32" w:rsidRPr="004B3B32" w:rsidRDefault="004B3B32" w:rsidP="004B3B32">
      <w:pPr>
        <w:ind w:firstLine="708"/>
        <w:jc w:val="both"/>
        <w:rPr>
          <w:rFonts w:ascii="Times New Roman" w:eastAsia="Times New Roman" w:hAnsi="Times New Roman" w:cs="Times New Roman"/>
          <w:sz w:val="24"/>
          <w:szCs w:val="24"/>
          <w:lang w:eastAsia="ru-RU"/>
        </w:rPr>
      </w:pPr>
      <w:r w:rsidRPr="004B3B32">
        <w:rPr>
          <w:rFonts w:ascii="Times New Roman" w:eastAsia="Times New Roman" w:hAnsi="Times New Roman" w:cs="Times New Roman"/>
          <w:sz w:val="24"/>
          <w:szCs w:val="24"/>
          <w:lang w:eastAsia="ru-RU"/>
        </w:rPr>
        <w:t>2. Дружинина, И. В. Информационное обеспечение деятельности средних медицинских работников. Практикум / И. В. Дружинина. — 6-е изд., стер. — Санкт-Петербург : Лань, 2024. — 208 с. — ISBN 978-5-507-48936-7. — Текст : электронный // Лань : электронно-библиотечная система. — URL: https://e.lanbook.com/book/366767.</w:t>
      </w:r>
    </w:p>
    <w:p w:rsidR="00417ECE" w:rsidRPr="00274A26" w:rsidRDefault="00417ECE" w:rsidP="00417ECE">
      <w:pPr>
        <w:ind w:firstLine="709"/>
        <w:contextualSpacing/>
        <w:jc w:val="both"/>
        <w:rPr>
          <w:rFonts w:ascii="Times New Roman" w:hAnsi="Times New Roman"/>
          <w:bCs/>
          <w:sz w:val="24"/>
          <w:szCs w:val="24"/>
        </w:rPr>
      </w:pPr>
    </w:p>
    <w:bookmarkEnd w:id="29"/>
    <w:p w:rsidR="000C3820" w:rsidRDefault="000C3820" w:rsidP="000C3820">
      <w:pPr>
        <w:ind w:hanging="142"/>
        <w:jc w:val="center"/>
        <w:rPr>
          <w:rFonts w:ascii="Times New Roman" w:hAnsi="Times New Roman"/>
          <w:b/>
          <w:sz w:val="24"/>
          <w:szCs w:val="24"/>
        </w:rPr>
      </w:pPr>
    </w:p>
    <w:p w:rsidR="000C3820" w:rsidRPr="00FA680C" w:rsidRDefault="000C3820" w:rsidP="000C3820">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2"/>
        <w:gridCol w:w="4801"/>
        <w:gridCol w:w="2261"/>
      </w:tblGrid>
      <w:tr w:rsidR="000C3820" w:rsidRPr="008D2724" w:rsidTr="006466B5">
        <w:trPr>
          <w:trHeight w:val="23"/>
        </w:trPr>
        <w:tc>
          <w:tcPr>
            <w:tcW w:w="1417" w:type="pct"/>
          </w:tcPr>
          <w:p w:rsidR="000C3820" w:rsidRPr="008D2724" w:rsidRDefault="000C3820" w:rsidP="006466B5">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436" w:type="pct"/>
            <w:vAlign w:val="center"/>
          </w:tcPr>
          <w:p w:rsidR="000C3820" w:rsidRPr="008D2724" w:rsidRDefault="000C3820" w:rsidP="006466B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148" w:type="pct"/>
            <w:vAlign w:val="center"/>
          </w:tcPr>
          <w:p w:rsidR="000C3820" w:rsidRPr="008D2724" w:rsidRDefault="000C3820" w:rsidP="006466B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4"/>
            </w:r>
          </w:p>
        </w:tc>
      </w:tr>
      <w:tr w:rsidR="00417ECE" w:rsidRPr="008D2724" w:rsidTr="006466B5">
        <w:trPr>
          <w:trHeight w:val="23"/>
        </w:trPr>
        <w:tc>
          <w:tcPr>
            <w:tcW w:w="1417" w:type="pct"/>
          </w:tcPr>
          <w:p w:rsidR="00417ECE" w:rsidRPr="008D2724" w:rsidRDefault="00417ECE" w:rsidP="00417ECE">
            <w:pPr>
              <w:suppressAutoHyphens/>
              <w:contextualSpacing/>
              <w:rPr>
                <w:rFonts w:ascii="Times New Roman" w:hAnsi="Times New Roman" w:cs="Times New Roman"/>
                <w:i/>
                <w:sz w:val="24"/>
                <w:szCs w:val="24"/>
              </w:rPr>
            </w:pPr>
            <w:r w:rsidRPr="00350786">
              <w:rPr>
                <w:rFonts w:ascii="Times New Roman" w:hAnsi="Times New Roman"/>
                <w:sz w:val="24"/>
                <w:szCs w:val="24"/>
              </w:rPr>
              <w:t>ПК 2.1. Заполнять медицинскую документацию, в том числе в форме электронного документа</w:t>
            </w:r>
          </w:p>
        </w:tc>
        <w:tc>
          <w:tcPr>
            <w:tcW w:w="2436" w:type="pct"/>
          </w:tcPr>
          <w:p w:rsidR="00417ECE" w:rsidRPr="00350786" w:rsidRDefault="00417ECE" w:rsidP="00417ECE">
            <w:pPr>
              <w:suppressAutoHyphens/>
              <w:rPr>
                <w:rFonts w:ascii="Times New Roman" w:hAnsi="Times New Roman"/>
                <w:sz w:val="24"/>
                <w:szCs w:val="24"/>
              </w:rPr>
            </w:pPr>
            <w:r w:rsidRPr="00350786">
              <w:rPr>
                <w:rFonts w:ascii="Times New Roman" w:hAnsi="Times New Roman"/>
                <w:sz w:val="24"/>
                <w:szCs w:val="24"/>
              </w:rPr>
              <w:t>- своевременно заполн</w:t>
            </w:r>
            <w:r>
              <w:rPr>
                <w:rFonts w:ascii="Times New Roman" w:hAnsi="Times New Roman"/>
                <w:sz w:val="24"/>
                <w:szCs w:val="24"/>
              </w:rPr>
              <w:t>яет</w:t>
            </w:r>
            <w:r w:rsidRPr="00350786">
              <w:rPr>
                <w:rFonts w:ascii="Times New Roman" w:hAnsi="Times New Roman"/>
                <w:sz w:val="24"/>
                <w:szCs w:val="24"/>
              </w:rPr>
              <w:t xml:space="preserve"> медицинск</w:t>
            </w:r>
            <w:r>
              <w:rPr>
                <w:rFonts w:ascii="Times New Roman" w:hAnsi="Times New Roman"/>
                <w:sz w:val="24"/>
                <w:szCs w:val="24"/>
              </w:rPr>
              <w:t>ую</w:t>
            </w:r>
            <w:r w:rsidRPr="00350786">
              <w:rPr>
                <w:rFonts w:ascii="Times New Roman" w:hAnsi="Times New Roman"/>
                <w:sz w:val="24"/>
                <w:szCs w:val="24"/>
              </w:rPr>
              <w:t xml:space="preserve"> документаци</w:t>
            </w:r>
            <w:r>
              <w:rPr>
                <w:rFonts w:ascii="Times New Roman" w:hAnsi="Times New Roman"/>
                <w:sz w:val="24"/>
                <w:szCs w:val="24"/>
              </w:rPr>
              <w:t>ю</w:t>
            </w:r>
            <w:r w:rsidRPr="00350786">
              <w:rPr>
                <w:rFonts w:ascii="Times New Roman" w:hAnsi="Times New Roman"/>
                <w:sz w:val="24"/>
                <w:szCs w:val="24"/>
              </w:rPr>
              <w:t xml:space="preserve"> в соответствии с нормативными требованиями;</w:t>
            </w:r>
          </w:p>
          <w:p w:rsidR="00417ECE" w:rsidRPr="008D2724" w:rsidRDefault="00417ECE" w:rsidP="00417ECE">
            <w:pPr>
              <w:suppressAutoHyphens/>
              <w:contextualSpacing/>
              <w:rPr>
                <w:rFonts w:ascii="Times New Roman" w:hAnsi="Times New Roman" w:cs="Times New Roman"/>
                <w:i/>
                <w:sz w:val="24"/>
                <w:szCs w:val="24"/>
              </w:rPr>
            </w:pPr>
            <w:r w:rsidRPr="00350786">
              <w:rPr>
                <w:rFonts w:ascii="Times New Roman" w:hAnsi="Times New Roman"/>
                <w:sz w:val="24"/>
                <w:szCs w:val="24"/>
              </w:rPr>
              <w:t xml:space="preserve">- </w:t>
            </w:r>
            <w:r>
              <w:rPr>
                <w:rFonts w:ascii="Times New Roman" w:hAnsi="Times New Roman"/>
                <w:sz w:val="24"/>
                <w:szCs w:val="24"/>
              </w:rPr>
              <w:t xml:space="preserve">обеспечивает </w:t>
            </w:r>
            <w:r w:rsidRPr="00350786">
              <w:rPr>
                <w:rFonts w:ascii="Times New Roman" w:hAnsi="Times New Roman"/>
                <w:sz w:val="24"/>
                <w:szCs w:val="24"/>
              </w:rPr>
              <w:t>грамотность, полнот</w:t>
            </w:r>
            <w:r>
              <w:rPr>
                <w:rFonts w:ascii="Times New Roman" w:hAnsi="Times New Roman"/>
                <w:sz w:val="24"/>
                <w:szCs w:val="24"/>
              </w:rPr>
              <w:t>у</w:t>
            </w:r>
            <w:r w:rsidRPr="00350786">
              <w:rPr>
                <w:rFonts w:ascii="Times New Roman" w:hAnsi="Times New Roman"/>
                <w:sz w:val="24"/>
                <w:szCs w:val="24"/>
              </w:rPr>
              <w:t xml:space="preserve"> и соответствие требованиям к заполнению и ведению медицинской документации</w:t>
            </w:r>
          </w:p>
        </w:tc>
        <w:tc>
          <w:tcPr>
            <w:tcW w:w="1148" w:type="pct"/>
            <w:vMerge w:val="restart"/>
          </w:tcPr>
          <w:p w:rsidR="00417ECE" w:rsidRPr="009D2B08" w:rsidRDefault="00417ECE" w:rsidP="00417ECE">
            <w:pPr>
              <w:suppressAutoHyphens/>
              <w:contextualSpacing/>
              <w:rPr>
                <w:rFonts w:ascii="Times New Roman" w:hAnsi="Times New Roman" w:cs="Times New Roman"/>
                <w:iCs/>
                <w:sz w:val="24"/>
                <w:szCs w:val="24"/>
              </w:rPr>
            </w:pPr>
            <w:r w:rsidRPr="009D2B08">
              <w:rPr>
                <w:rFonts w:ascii="Times New Roman" w:hAnsi="Times New Roman" w:cs="Times New Roman"/>
                <w:iCs/>
                <w:sz w:val="24"/>
                <w:szCs w:val="24"/>
              </w:rPr>
              <w:t xml:space="preserve">Контрольные работы, зачеты, квалификационные испытания. Интерпретация результатов выполнения практических и лабораторных заданий, оценка решения ситуационных задач, оценка тестового </w:t>
            </w:r>
            <w:r w:rsidRPr="009D2B08">
              <w:rPr>
                <w:rFonts w:ascii="Times New Roman" w:hAnsi="Times New Roman" w:cs="Times New Roman"/>
                <w:iCs/>
                <w:sz w:val="24"/>
                <w:szCs w:val="24"/>
              </w:rPr>
              <w:lastRenderedPageBreak/>
              <w:t>контроля.</w:t>
            </w:r>
          </w:p>
        </w:tc>
      </w:tr>
      <w:tr w:rsidR="00417ECE" w:rsidRPr="008D2724" w:rsidTr="006466B5">
        <w:trPr>
          <w:trHeight w:val="23"/>
        </w:trPr>
        <w:tc>
          <w:tcPr>
            <w:tcW w:w="1417" w:type="pct"/>
          </w:tcPr>
          <w:p w:rsidR="00417ECE" w:rsidRPr="008D2724" w:rsidRDefault="00417ECE" w:rsidP="00417ECE">
            <w:pPr>
              <w:suppressAutoHyphens/>
              <w:contextualSpacing/>
              <w:rPr>
                <w:rFonts w:ascii="Times New Roman" w:hAnsi="Times New Roman" w:cs="Times New Roman"/>
                <w:i/>
                <w:sz w:val="24"/>
                <w:szCs w:val="24"/>
              </w:rPr>
            </w:pPr>
            <w:r w:rsidRPr="00350786">
              <w:rPr>
                <w:rFonts w:ascii="Times New Roman" w:hAnsi="Times New Roman"/>
                <w:sz w:val="24"/>
                <w:szCs w:val="24"/>
              </w:rPr>
              <w:t>ПК 2.2. Использовать в работе медицинские информационные системы и информационно-телекоммуникационную сеть «Интернет»</w:t>
            </w:r>
          </w:p>
        </w:tc>
        <w:tc>
          <w:tcPr>
            <w:tcW w:w="2436" w:type="pct"/>
          </w:tcPr>
          <w:p w:rsidR="00417ECE" w:rsidRPr="00350786" w:rsidRDefault="00417ECE" w:rsidP="00417ECE">
            <w:pPr>
              <w:suppressAutoHyphens/>
              <w:rPr>
                <w:rFonts w:ascii="Times New Roman" w:hAnsi="Times New Roman"/>
                <w:sz w:val="24"/>
                <w:szCs w:val="24"/>
              </w:rPr>
            </w:pPr>
            <w:r w:rsidRPr="00350786">
              <w:rPr>
                <w:rFonts w:ascii="Times New Roman" w:hAnsi="Times New Roman"/>
                <w:sz w:val="24"/>
                <w:szCs w:val="24"/>
              </w:rPr>
              <w:t xml:space="preserve">- </w:t>
            </w:r>
            <w:r>
              <w:rPr>
                <w:rFonts w:ascii="Times New Roman" w:hAnsi="Times New Roman"/>
                <w:sz w:val="24"/>
                <w:szCs w:val="24"/>
              </w:rPr>
              <w:t xml:space="preserve">осуществляет </w:t>
            </w:r>
            <w:r w:rsidRPr="00350786">
              <w:rPr>
                <w:rFonts w:ascii="Times New Roman" w:hAnsi="Times New Roman"/>
                <w:sz w:val="24"/>
                <w:szCs w:val="24"/>
              </w:rPr>
              <w:t>целесообразное использование в работе медицинских информационных систем и информационно-телекоммуникационной сети «Интернет» в соответствующих условиях с учетом поставленных задач, имеющихся ресурсов, требований к получаемым решениям;</w:t>
            </w:r>
          </w:p>
          <w:p w:rsidR="00417ECE" w:rsidRPr="008D2724" w:rsidRDefault="00417ECE" w:rsidP="00417ECE">
            <w:pPr>
              <w:suppressAutoHyphens/>
              <w:contextualSpacing/>
              <w:rPr>
                <w:rFonts w:ascii="Times New Roman" w:hAnsi="Times New Roman" w:cs="Times New Roman"/>
                <w:i/>
                <w:sz w:val="24"/>
                <w:szCs w:val="24"/>
              </w:rPr>
            </w:pPr>
            <w:r w:rsidRPr="00350786">
              <w:rPr>
                <w:rFonts w:ascii="Times New Roman" w:hAnsi="Times New Roman"/>
                <w:sz w:val="24"/>
                <w:szCs w:val="24"/>
              </w:rPr>
              <w:t>- выполн</w:t>
            </w:r>
            <w:r>
              <w:rPr>
                <w:rFonts w:ascii="Times New Roman" w:hAnsi="Times New Roman"/>
                <w:sz w:val="24"/>
                <w:szCs w:val="24"/>
              </w:rPr>
              <w:t>яет</w:t>
            </w:r>
            <w:r w:rsidRPr="00350786">
              <w:rPr>
                <w:rFonts w:ascii="Times New Roman" w:hAnsi="Times New Roman"/>
                <w:sz w:val="24"/>
                <w:szCs w:val="24"/>
              </w:rPr>
              <w:t xml:space="preserve"> операци</w:t>
            </w:r>
            <w:r>
              <w:rPr>
                <w:rFonts w:ascii="Times New Roman" w:hAnsi="Times New Roman"/>
                <w:sz w:val="24"/>
                <w:szCs w:val="24"/>
              </w:rPr>
              <w:t>и</w:t>
            </w:r>
            <w:r w:rsidRPr="00350786">
              <w:rPr>
                <w:rFonts w:ascii="Times New Roman" w:hAnsi="Times New Roman"/>
                <w:sz w:val="24"/>
                <w:szCs w:val="24"/>
              </w:rPr>
              <w:t xml:space="preserve"> по обработке </w:t>
            </w:r>
            <w:r w:rsidRPr="00350786">
              <w:rPr>
                <w:rFonts w:ascii="Times New Roman" w:hAnsi="Times New Roman"/>
                <w:sz w:val="24"/>
                <w:szCs w:val="24"/>
              </w:rPr>
              <w:lastRenderedPageBreak/>
              <w:t>информации с применением программных средств</w:t>
            </w:r>
          </w:p>
        </w:tc>
        <w:tc>
          <w:tcPr>
            <w:tcW w:w="1148" w:type="pct"/>
            <w:vMerge/>
          </w:tcPr>
          <w:p w:rsidR="00417ECE" w:rsidRPr="008D2724" w:rsidDel="009D5E3A" w:rsidRDefault="00417ECE" w:rsidP="00417ECE">
            <w:pPr>
              <w:suppressAutoHyphens/>
              <w:contextualSpacing/>
              <w:rPr>
                <w:rFonts w:ascii="Times New Roman" w:hAnsi="Times New Roman" w:cs="Times New Roman"/>
                <w:i/>
                <w:sz w:val="24"/>
                <w:szCs w:val="24"/>
              </w:rPr>
            </w:pPr>
          </w:p>
        </w:tc>
      </w:tr>
      <w:tr w:rsidR="00417ECE" w:rsidRPr="008D2724" w:rsidTr="006466B5">
        <w:trPr>
          <w:trHeight w:val="23"/>
        </w:trPr>
        <w:tc>
          <w:tcPr>
            <w:tcW w:w="1417" w:type="pct"/>
          </w:tcPr>
          <w:p w:rsidR="00417ECE" w:rsidRPr="008D2724" w:rsidRDefault="00417ECE" w:rsidP="00417ECE">
            <w:pPr>
              <w:suppressAutoHyphens/>
              <w:contextualSpacing/>
              <w:rPr>
                <w:rFonts w:ascii="Times New Roman" w:hAnsi="Times New Roman" w:cs="Times New Roman"/>
                <w:i/>
                <w:sz w:val="24"/>
                <w:szCs w:val="24"/>
              </w:rPr>
            </w:pPr>
            <w:r w:rsidRPr="00350786">
              <w:rPr>
                <w:rFonts w:ascii="Times New Roman" w:hAnsi="Times New Roman"/>
                <w:sz w:val="24"/>
                <w:szCs w:val="24"/>
              </w:rPr>
              <w:lastRenderedPageBreak/>
              <w:t>ПК 2.3. Контролировать выполнение должностных обязанностей находящимся в распоряжении медицинским персоналом</w:t>
            </w:r>
          </w:p>
        </w:tc>
        <w:tc>
          <w:tcPr>
            <w:tcW w:w="2436" w:type="pct"/>
          </w:tcPr>
          <w:p w:rsidR="00417ECE" w:rsidRPr="008D2724" w:rsidRDefault="00417ECE" w:rsidP="00417ECE">
            <w:pPr>
              <w:suppressAutoHyphens/>
              <w:contextualSpacing/>
              <w:rPr>
                <w:rFonts w:ascii="Times New Roman" w:hAnsi="Times New Roman" w:cs="Times New Roman"/>
                <w:i/>
                <w:sz w:val="24"/>
                <w:szCs w:val="24"/>
              </w:rPr>
            </w:pPr>
            <w:r w:rsidRPr="00350786">
              <w:rPr>
                <w:rFonts w:ascii="Times New Roman" w:hAnsi="Times New Roman"/>
                <w:sz w:val="24"/>
                <w:szCs w:val="24"/>
              </w:rPr>
              <w:t>- выполн</w:t>
            </w:r>
            <w:r>
              <w:rPr>
                <w:rFonts w:ascii="Times New Roman" w:hAnsi="Times New Roman"/>
                <w:sz w:val="24"/>
                <w:szCs w:val="24"/>
              </w:rPr>
              <w:t>яет</w:t>
            </w:r>
            <w:r w:rsidRPr="00350786">
              <w:rPr>
                <w:rFonts w:ascii="Times New Roman" w:hAnsi="Times New Roman"/>
                <w:sz w:val="24"/>
                <w:szCs w:val="24"/>
              </w:rPr>
              <w:t xml:space="preserve"> должностны</w:t>
            </w:r>
            <w:r>
              <w:rPr>
                <w:rFonts w:ascii="Times New Roman" w:hAnsi="Times New Roman"/>
                <w:sz w:val="24"/>
                <w:szCs w:val="24"/>
              </w:rPr>
              <w:t>е</w:t>
            </w:r>
            <w:r w:rsidRPr="00350786">
              <w:rPr>
                <w:rFonts w:ascii="Times New Roman" w:hAnsi="Times New Roman"/>
                <w:sz w:val="24"/>
                <w:szCs w:val="24"/>
              </w:rPr>
              <w:t xml:space="preserve"> обязанност</w:t>
            </w:r>
            <w:r>
              <w:rPr>
                <w:rFonts w:ascii="Times New Roman" w:hAnsi="Times New Roman"/>
                <w:sz w:val="24"/>
                <w:szCs w:val="24"/>
              </w:rPr>
              <w:t>и</w:t>
            </w:r>
            <w:r w:rsidRPr="00350786">
              <w:rPr>
                <w:rFonts w:ascii="Times New Roman" w:hAnsi="Times New Roman"/>
                <w:sz w:val="24"/>
                <w:szCs w:val="24"/>
              </w:rPr>
              <w:t xml:space="preserve"> находящегося в распоряжении медицинского персонала в соответствии с инструктивными документами</w:t>
            </w:r>
          </w:p>
        </w:tc>
        <w:tc>
          <w:tcPr>
            <w:tcW w:w="1148" w:type="pct"/>
            <w:vMerge/>
          </w:tcPr>
          <w:p w:rsidR="00417ECE" w:rsidRPr="008D2724" w:rsidRDefault="00417ECE" w:rsidP="00417ECE">
            <w:pPr>
              <w:suppressAutoHyphens/>
              <w:contextualSpacing/>
              <w:rPr>
                <w:rFonts w:ascii="Times New Roman" w:hAnsi="Times New Roman" w:cs="Times New Roman"/>
                <w:i/>
                <w:sz w:val="24"/>
                <w:szCs w:val="24"/>
              </w:rPr>
            </w:pPr>
          </w:p>
        </w:tc>
      </w:tr>
      <w:tr w:rsidR="000C3820" w:rsidRPr="008D2724" w:rsidTr="006466B5">
        <w:trPr>
          <w:trHeight w:val="23"/>
        </w:trPr>
        <w:tc>
          <w:tcPr>
            <w:tcW w:w="1417" w:type="pct"/>
          </w:tcPr>
          <w:p w:rsidR="000C3820" w:rsidRPr="008D2724" w:rsidRDefault="000C3820"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436" w:type="pct"/>
          </w:tcPr>
          <w:p w:rsidR="000C3820" w:rsidRPr="00F020CE" w:rsidRDefault="000C3820" w:rsidP="006466B5">
            <w:pPr>
              <w:snapToGrid w:val="0"/>
              <w:jc w:val="both"/>
              <w:rPr>
                <w:rFonts w:ascii="Times New Roman" w:hAnsi="Times New Roman"/>
                <w:sz w:val="24"/>
                <w:szCs w:val="24"/>
              </w:rPr>
            </w:pPr>
            <w:r w:rsidRPr="00F020CE">
              <w:rPr>
                <w:rFonts w:ascii="Times New Roman" w:hAnsi="Times New Roman"/>
                <w:sz w:val="24"/>
                <w:szCs w:val="24"/>
              </w:rPr>
              <w:t xml:space="preserve">- </w:t>
            </w:r>
            <w:r>
              <w:rPr>
                <w:rFonts w:ascii="Times New Roman" w:hAnsi="Times New Roman"/>
                <w:sz w:val="24"/>
                <w:szCs w:val="24"/>
              </w:rPr>
              <w:t xml:space="preserve">обеспечивает </w:t>
            </w:r>
            <w:r w:rsidRPr="00F020CE">
              <w:rPr>
                <w:rFonts w:ascii="Times New Roman" w:hAnsi="Times New Roman"/>
                <w:sz w:val="24"/>
                <w:szCs w:val="24"/>
              </w:rPr>
              <w:t>соответствие выбранных средств и способов деятельности поставленным целям;</w:t>
            </w:r>
          </w:p>
          <w:p w:rsidR="000C3820" w:rsidRPr="008D2724" w:rsidRDefault="000C3820"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Pr>
                <w:rFonts w:ascii="Times New Roman" w:hAnsi="Times New Roman"/>
                <w:sz w:val="24"/>
                <w:szCs w:val="24"/>
              </w:rPr>
              <w:t xml:space="preserve"> проводит </w:t>
            </w:r>
            <w:r w:rsidRPr="00F020CE">
              <w:rPr>
                <w:rFonts w:ascii="Times New Roman" w:hAnsi="Times New Roman"/>
                <w:sz w:val="24"/>
                <w:szCs w:val="24"/>
              </w:rPr>
              <w:t>соотнесени</w:t>
            </w:r>
            <w:r>
              <w:rPr>
                <w:rFonts w:ascii="Times New Roman" w:hAnsi="Times New Roman"/>
                <w:sz w:val="24"/>
                <w:szCs w:val="24"/>
              </w:rPr>
              <w:t>е</w:t>
            </w:r>
            <w:r w:rsidRPr="00F020CE">
              <w:rPr>
                <w:rFonts w:ascii="Times New Roman" w:hAnsi="Times New Roman"/>
                <w:sz w:val="24"/>
                <w:szCs w:val="24"/>
              </w:rPr>
              <w:t xml:space="preserve"> показателей результата выполнения профессиональных задач со стандартами</w:t>
            </w:r>
          </w:p>
        </w:tc>
        <w:tc>
          <w:tcPr>
            <w:tcW w:w="1148" w:type="pct"/>
            <w:vMerge/>
          </w:tcPr>
          <w:p w:rsidR="000C3820" w:rsidRPr="008D2724" w:rsidDel="009D5E3A" w:rsidRDefault="000C3820" w:rsidP="006466B5">
            <w:pPr>
              <w:suppressAutoHyphens/>
              <w:contextualSpacing/>
              <w:rPr>
                <w:rFonts w:ascii="Times New Roman" w:hAnsi="Times New Roman" w:cs="Times New Roman"/>
                <w:i/>
                <w:sz w:val="24"/>
                <w:szCs w:val="24"/>
              </w:rPr>
            </w:pPr>
          </w:p>
        </w:tc>
      </w:tr>
      <w:tr w:rsidR="000C3820" w:rsidRPr="008D2724" w:rsidTr="006466B5">
        <w:trPr>
          <w:trHeight w:val="23"/>
        </w:trPr>
        <w:tc>
          <w:tcPr>
            <w:tcW w:w="1417" w:type="pct"/>
          </w:tcPr>
          <w:p w:rsidR="000C3820" w:rsidRPr="008D2724" w:rsidRDefault="000C3820"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ОК 02.</w:t>
            </w:r>
            <w:r w:rsidRPr="00F020CE">
              <w:rPr>
                <w:rFonts w:ascii="Times New Roman" w:hAnsi="Times New Roman"/>
                <w:bCs/>
                <w:sz w:val="24"/>
                <w:szCs w:val="24"/>
              </w:rPr>
              <w:t xml:space="preserve"> Использовать современные средства поиска, анализа и интерпретации</w:t>
            </w:r>
            <w:r>
              <w:rPr>
                <w:rFonts w:ascii="Times New Roman" w:hAnsi="Times New Roman"/>
                <w:bCs/>
                <w:sz w:val="24"/>
                <w:szCs w:val="24"/>
              </w:rPr>
              <w:t xml:space="preserve"> </w:t>
            </w:r>
            <w:r w:rsidRPr="00F020CE">
              <w:rPr>
                <w:rFonts w:ascii="Times New Roman" w:hAnsi="Times New Roman"/>
                <w:bCs/>
                <w:sz w:val="24"/>
                <w:szCs w:val="24"/>
              </w:rPr>
              <w:t>информации и информационные технологии для выполнения задач профессиональной деятельности</w:t>
            </w:r>
          </w:p>
        </w:tc>
        <w:tc>
          <w:tcPr>
            <w:tcW w:w="2436" w:type="pct"/>
          </w:tcPr>
          <w:p w:rsidR="000C3820" w:rsidRPr="00F020CE" w:rsidRDefault="000C3820" w:rsidP="006466B5">
            <w:pPr>
              <w:rPr>
                <w:rFonts w:ascii="Times New Roman" w:hAnsi="Times New Roman"/>
                <w:sz w:val="24"/>
                <w:szCs w:val="24"/>
              </w:rPr>
            </w:pPr>
            <w:r w:rsidRPr="00F020CE">
              <w:rPr>
                <w:rFonts w:ascii="Times New Roman" w:hAnsi="Times New Roman"/>
                <w:sz w:val="24"/>
                <w:szCs w:val="24"/>
              </w:rPr>
              <w:t>-</w:t>
            </w:r>
            <w:r>
              <w:rPr>
                <w:rFonts w:ascii="Times New Roman" w:hAnsi="Times New Roman"/>
                <w:sz w:val="24"/>
                <w:szCs w:val="24"/>
              </w:rPr>
              <w:t xml:space="preserve"> осуществляет </w:t>
            </w:r>
            <w:r w:rsidRPr="00F020CE">
              <w:rPr>
                <w:rFonts w:ascii="Times New Roman" w:hAnsi="Times New Roman"/>
                <w:sz w:val="24"/>
                <w:szCs w:val="24"/>
              </w:rPr>
              <w:t>демонстраци</w:t>
            </w:r>
            <w:r>
              <w:rPr>
                <w:rFonts w:ascii="Times New Roman" w:hAnsi="Times New Roman"/>
                <w:sz w:val="24"/>
                <w:szCs w:val="24"/>
              </w:rPr>
              <w:t>ю</w:t>
            </w:r>
            <w:r w:rsidRPr="00F020CE">
              <w:rPr>
                <w:rFonts w:ascii="Times New Roman" w:hAnsi="Times New Roman"/>
                <w:sz w:val="24"/>
                <w:szCs w:val="24"/>
              </w:rPr>
              <w:t xml:space="preserve"> полноты охвата информационных источников и достоверности информации; </w:t>
            </w:r>
          </w:p>
          <w:p w:rsidR="000C3820" w:rsidRPr="00F020CE" w:rsidRDefault="000C3820" w:rsidP="006466B5">
            <w:pPr>
              <w:rPr>
                <w:rFonts w:ascii="Times New Roman" w:hAnsi="Times New Roman"/>
                <w:bCs/>
                <w:sz w:val="24"/>
                <w:szCs w:val="24"/>
              </w:rPr>
            </w:pPr>
            <w:r w:rsidRPr="00F020CE">
              <w:rPr>
                <w:rFonts w:ascii="Times New Roman" w:hAnsi="Times New Roman"/>
                <w:bCs/>
                <w:sz w:val="24"/>
                <w:szCs w:val="24"/>
              </w:rPr>
              <w:t xml:space="preserve">- </w:t>
            </w:r>
            <w:r>
              <w:rPr>
                <w:rFonts w:ascii="Times New Roman" w:hAnsi="Times New Roman"/>
                <w:bCs/>
                <w:sz w:val="24"/>
                <w:szCs w:val="24"/>
              </w:rPr>
              <w:t xml:space="preserve"> обеспечивает </w:t>
            </w:r>
            <w:r w:rsidRPr="00F020CE">
              <w:rPr>
                <w:rFonts w:ascii="Times New Roman" w:hAnsi="Times New Roman"/>
                <w:bCs/>
                <w:sz w:val="24"/>
                <w:szCs w:val="24"/>
              </w:rPr>
              <w:t>оптимальный выбор источника информации в соответствии с поставленной задачей;</w:t>
            </w:r>
          </w:p>
          <w:p w:rsidR="000C3820" w:rsidRDefault="000C382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 xml:space="preserve">- </w:t>
            </w:r>
            <w:r>
              <w:rPr>
                <w:rFonts w:ascii="Times New Roman" w:hAnsi="Times New Roman"/>
                <w:bCs/>
                <w:sz w:val="24"/>
                <w:szCs w:val="24"/>
              </w:rPr>
              <w:t xml:space="preserve"> обеспечивает </w:t>
            </w:r>
            <w:r w:rsidRPr="00F020CE">
              <w:rPr>
                <w:rFonts w:ascii="Times New Roman" w:hAnsi="Times New Roman"/>
                <w:bCs/>
                <w:sz w:val="24"/>
                <w:szCs w:val="24"/>
              </w:rPr>
              <w:t>соответствие найденной информации поставленной задаче</w:t>
            </w:r>
            <w:r w:rsidRPr="00F020CE">
              <w:rPr>
                <w:rFonts w:ascii="Times New Roman" w:hAnsi="Times New Roman"/>
                <w:sz w:val="24"/>
                <w:szCs w:val="24"/>
              </w:rPr>
              <w:t xml:space="preserve"> </w:t>
            </w:r>
          </w:p>
        </w:tc>
        <w:tc>
          <w:tcPr>
            <w:tcW w:w="1148" w:type="pct"/>
            <w:vMerge/>
          </w:tcPr>
          <w:p w:rsidR="000C3820" w:rsidRPr="008D2724" w:rsidDel="009D5E3A" w:rsidRDefault="000C3820" w:rsidP="006466B5">
            <w:pPr>
              <w:suppressAutoHyphens/>
              <w:contextualSpacing/>
              <w:rPr>
                <w:rFonts w:ascii="Times New Roman" w:hAnsi="Times New Roman" w:cs="Times New Roman"/>
                <w:i/>
                <w:sz w:val="24"/>
                <w:szCs w:val="24"/>
              </w:rPr>
            </w:pPr>
          </w:p>
        </w:tc>
      </w:tr>
      <w:tr w:rsidR="000C3820" w:rsidRPr="008D2724" w:rsidTr="006466B5">
        <w:trPr>
          <w:trHeight w:val="23"/>
        </w:trPr>
        <w:tc>
          <w:tcPr>
            <w:tcW w:w="1417" w:type="pct"/>
          </w:tcPr>
          <w:p w:rsidR="000C3820" w:rsidRPr="008D2724" w:rsidRDefault="000C382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ОК 03.</w:t>
            </w:r>
            <w:r w:rsidRPr="00F020CE">
              <w:rPr>
                <w:rFonts w:ascii="Times New Roman" w:hAnsi="Times New Roman"/>
                <w:b/>
                <w:bCs/>
                <w:sz w:val="24"/>
                <w:szCs w:val="24"/>
              </w:rPr>
              <w:t xml:space="preserve"> </w:t>
            </w:r>
            <w:r w:rsidRPr="00F020CE">
              <w:rPr>
                <w:rFonts w:ascii="Times New Roman" w:hAnsi="Times New Roman"/>
                <w:b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436" w:type="pct"/>
          </w:tcPr>
          <w:p w:rsidR="000C3820" w:rsidRPr="00F020CE" w:rsidRDefault="000C3820" w:rsidP="006466B5">
            <w:pPr>
              <w:keepNext/>
              <w:jc w:val="both"/>
              <w:outlineLvl w:val="1"/>
              <w:rPr>
                <w:rFonts w:ascii="Times New Roman" w:hAnsi="Times New Roman"/>
                <w:bCs/>
                <w:sz w:val="24"/>
                <w:szCs w:val="24"/>
              </w:rPr>
            </w:pPr>
            <w:r w:rsidRPr="00F020CE">
              <w:rPr>
                <w:rFonts w:ascii="Times New Roman" w:hAnsi="Times New Roman"/>
                <w:bCs/>
                <w:sz w:val="24"/>
                <w:szCs w:val="24"/>
              </w:rPr>
              <w:t>- получ</w:t>
            </w:r>
            <w:r>
              <w:rPr>
                <w:rFonts w:ascii="Times New Roman" w:hAnsi="Times New Roman"/>
                <w:bCs/>
                <w:sz w:val="24"/>
                <w:szCs w:val="24"/>
              </w:rPr>
              <w:t>ает</w:t>
            </w:r>
            <w:r w:rsidRPr="00F020CE">
              <w:rPr>
                <w:rFonts w:ascii="Times New Roman" w:hAnsi="Times New Roman"/>
                <w:bCs/>
                <w:sz w:val="24"/>
                <w:szCs w:val="24"/>
              </w:rPr>
              <w:t xml:space="preserve"> дополнительны</w:t>
            </w:r>
            <w:r>
              <w:rPr>
                <w:rFonts w:ascii="Times New Roman" w:hAnsi="Times New Roman"/>
                <w:bCs/>
                <w:sz w:val="24"/>
                <w:szCs w:val="24"/>
              </w:rPr>
              <w:t>е</w:t>
            </w:r>
            <w:r w:rsidRPr="00F020CE">
              <w:rPr>
                <w:rFonts w:ascii="Times New Roman" w:hAnsi="Times New Roman"/>
                <w:bCs/>
                <w:sz w:val="24"/>
                <w:szCs w:val="24"/>
              </w:rPr>
              <w:t xml:space="preserve"> профессиональны</w:t>
            </w:r>
            <w:r>
              <w:rPr>
                <w:rFonts w:ascii="Times New Roman" w:hAnsi="Times New Roman"/>
                <w:bCs/>
                <w:sz w:val="24"/>
                <w:szCs w:val="24"/>
              </w:rPr>
              <w:t>е</w:t>
            </w:r>
            <w:r w:rsidRPr="00F020CE">
              <w:rPr>
                <w:rFonts w:ascii="Times New Roman" w:hAnsi="Times New Roman"/>
                <w:bCs/>
                <w:sz w:val="24"/>
                <w:szCs w:val="24"/>
              </w:rPr>
              <w:t xml:space="preserve"> знани</w:t>
            </w:r>
            <w:r>
              <w:rPr>
                <w:rFonts w:ascii="Times New Roman" w:hAnsi="Times New Roman"/>
                <w:bCs/>
                <w:sz w:val="24"/>
                <w:szCs w:val="24"/>
              </w:rPr>
              <w:t>я</w:t>
            </w:r>
            <w:r w:rsidRPr="00F020CE">
              <w:rPr>
                <w:rFonts w:ascii="Times New Roman" w:hAnsi="Times New Roman"/>
                <w:bCs/>
                <w:sz w:val="24"/>
                <w:szCs w:val="24"/>
              </w:rPr>
              <w:t xml:space="preserve"> путем самообразования, </w:t>
            </w:r>
          </w:p>
          <w:p w:rsidR="000C3820" w:rsidRDefault="000C382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 проявл</w:t>
            </w:r>
            <w:r>
              <w:rPr>
                <w:rFonts w:ascii="Times New Roman" w:hAnsi="Times New Roman"/>
                <w:bCs/>
                <w:sz w:val="24"/>
                <w:szCs w:val="24"/>
              </w:rPr>
              <w:t>яет</w:t>
            </w:r>
            <w:r w:rsidRPr="00F020CE">
              <w:rPr>
                <w:rFonts w:ascii="Times New Roman" w:hAnsi="Times New Roman"/>
                <w:bCs/>
                <w:sz w:val="24"/>
                <w:szCs w:val="24"/>
              </w:rPr>
              <w:t xml:space="preserve"> интерес к инновациям в области профессиональной деятельности.</w:t>
            </w:r>
          </w:p>
        </w:tc>
        <w:tc>
          <w:tcPr>
            <w:tcW w:w="1148" w:type="pct"/>
            <w:vMerge/>
          </w:tcPr>
          <w:p w:rsidR="000C3820" w:rsidRPr="008D2724" w:rsidDel="009D5E3A" w:rsidRDefault="000C3820" w:rsidP="006466B5">
            <w:pPr>
              <w:suppressAutoHyphens/>
              <w:contextualSpacing/>
              <w:rPr>
                <w:rFonts w:ascii="Times New Roman" w:hAnsi="Times New Roman" w:cs="Times New Roman"/>
                <w:i/>
                <w:sz w:val="24"/>
                <w:szCs w:val="24"/>
              </w:rPr>
            </w:pPr>
          </w:p>
        </w:tc>
      </w:tr>
      <w:tr w:rsidR="000C3820" w:rsidRPr="008D2724" w:rsidTr="006466B5">
        <w:trPr>
          <w:trHeight w:val="23"/>
        </w:trPr>
        <w:tc>
          <w:tcPr>
            <w:tcW w:w="1417" w:type="pct"/>
          </w:tcPr>
          <w:p w:rsidR="000C3820" w:rsidRPr="008D2724" w:rsidRDefault="000C382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ОК 04. Эффективно взаимодействовать и работать в коллективе и команде</w:t>
            </w:r>
          </w:p>
        </w:tc>
        <w:tc>
          <w:tcPr>
            <w:tcW w:w="2436" w:type="pct"/>
          </w:tcPr>
          <w:p w:rsidR="000C3820" w:rsidRDefault="000C382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 соблюд</w:t>
            </w:r>
            <w:r>
              <w:rPr>
                <w:rFonts w:ascii="Times New Roman" w:hAnsi="Times New Roman"/>
                <w:bCs/>
                <w:sz w:val="24"/>
                <w:szCs w:val="24"/>
              </w:rPr>
              <w:t>ает</w:t>
            </w:r>
            <w:r w:rsidRPr="00F020CE">
              <w:rPr>
                <w:rFonts w:ascii="Times New Roman" w:hAnsi="Times New Roman"/>
                <w:bCs/>
                <w:sz w:val="24"/>
                <w:szCs w:val="24"/>
              </w:rPr>
              <w:t xml:space="preserve"> норм</w:t>
            </w:r>
            <w:r>
              <w:rPr>
                <w:rFonts w:ascii="Times New Roman" w:hAnsi="Times New Roman"/>
                <w:bCs/>
                <w:sz w:val="24"/>
                <w:szCs w:val="24"/>
              </w:rPr>
              <w:t>ы</w:t>
            </w:r>
            <w:r w:rsidRPr="00F020CE">
              <w:rPr>
                <w:rFonts w:ascii="Times New Roman" w:hAnsi="Times New Roman"/>
                <w:bCs/>
                <w:sz w:val="24"/>
                <w:szCs w:val="24"/>
              </w:rPr>
              <w:t xml:space="preserve"> делового общения и профессиональной этики во взаимодействии с коллегами, руководством, потребителями</w:t>
            </w:r>
          </w:p>
        </w:tc>
        <w:tc>
          <w:tcPr>
            <w:tcW w:w="1148" w:type="pct"/>
            <w:vMerge/>
          </w:tcPr>
          <w:p w:rsidR="000C3820" w:rsidRPr="008D2724" w:rsidDel="009D5E3A" w:rsidRDefault="000C3820" w:rsidP="006466B5">
            <w:pPr>
              <w:suppressAutoHyphens/>
              <w:contextualSpacing/>
              <w:rPr>
                <w:rFonts w:ascii="Times New Roman" w:hAnsi="Times New Roman" w:cs="Times New Roman"/>
                <w:i/>
                <w:sz w:val="24"/>
                <w:szCs w:val="24"/>
              </w:rPr>
            </w:pPr>
          </w:p>
        </w:tc>
      </w:tr>
      <w:tr w:rsidR="000C3820" w:rsidRPr="008D2724" w:rsidTr="006466B5">
        <w:trPr>
          <w:trHeight w:val="23"/>
        </w:trPr>
        <w:tc>
          <w:tcPr>
            <w:tcW w:w="1417" w:type="pct"/>
          </w:tcPr>
          <w:p w:rsidR="000C3820" w:rsidRPr="008D2724" w:rsidRDefault="000C3820" w:rsidP="006466B5">
            <w:pPr>
              <w:suppressAutoHyphens/>
              <w:contextualSpacing/>
              <w:rPr>
                <w:rFonts w:ascii="Times New Roman" w:hAnsi="Times New Roman" w:cs="Times New Roman"/>
                <w:i/>
                <w:sz w:val="24"/>
                <w:szCs w:val="24"/>
              </w:rPr>
            </w:pPr>
            <w:r w:rsidRPr="00350786">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36" w:type="pct"/>
          </w:tcPr>
          <w:p w:rsidR="000C3820" w:rsidRDefault="000C3820" w:rsidP="006466B5">
            <w:pPr>
              <w:suppressAutoHyphens/>
              <w:contextualSpacing/>
              <w:rPr>
                <w:rFonts w:ascii="Times New Roman" w:hAnsi="Times New Roman" w:cs="Times New Roman"/>
                <w:i/>
                <w:sz w:val="24"/>
                <w:szCs w:val="24"/>
              </w:rPr>
            </w:pPr>
            <w:r w:rsidRPr="00350786">
              <w:rPr>
                <w:rFonts w:ascii="Times New Roman" w:hAnsi="Times New Roman"/>
                <w:bCs/>
                <w:sz w:val="24"/>
                <w:szCs w:val="24"/>
              </w:rPr>
              <w:t xml:space="preserve">- </w:t>
            </w:r>
            <w:r>
              <w:rPr>
                <w:rFonts w:ascii="Times New Roman" w:hAnsi="Times New Roman"/>
                <w:bCs/>
                <w:sz w:val="24"/>
                <w:szCs w:val="24"/>
              </w:rPr>
              <w:t xml:space="preserve">обеспечивает </w:t>
            </w:r>
            <w:r w:rsidRPr="00350786">
              <w:rPr>
                <w:rFonts w:ascii="Times New Roman" w:hAnsi="Times New Roman"/>
                <w:bCs/>
                <w:sz w:val="24"/>
                <w:szCs w:val="24"/>
              </w:rPr>
              <w:t>соответствие устной и письменной речи нормам государственного языка</w:t>
            </w:r>
          </w:p>
        </w:tc>
        <w:tc>
          <w:tcPr>
            <w:tcW w:w="1148" w:type="pct"/>
            <w:vMerge/>
          </w:tcPr>
          <w:p w:rsidR="000C3820" w:rsidRPr="008D2724" w:rsidDel="009D5E3A" w:rsidRDefault="000C3820" w:rsidP="006466B5">
            <w:pPr>
              <w:suppressAutoHyphens/>
              <w:contextualSpacing/>
              <w:rPr>
                <w:rFonts w:ascii="Times New Roman" w:hAnsi="Times New Roman" w:cs="Times New Roman"/>
                <w:i/>
                <w:sz w:val="24"/>
                <w:szCs w:val="24"/>
              </w:rPr>
            </w:pPr>
          </w:p>
        </w:tc>
      </w:tr>
      <w:tr w:rsidR="000C3820" w:rsidRPr="008D2724" w:rsidTr="006466B5">
        <w:trPr>
          <w:trHeight w:val="23"/>
        </w:trPr>
        <w:tc>
          <w:tcPr>
            <w:tcW w:w="1417" w:type="pct"/>
          </w:tcPr>
          <w:p w:rsidR="000C3820" w:rsidRPr="00350786" w:rsidRDefault="000C3820" w:rsidP="006466B5">
            <w:pPr>
              <w:suppressAutoHyphens/>
              <w:contextualSpacing/>
              <w:rPr>
                <w:rFonts w:ascii="Times New Roman" w:hAnsi="Times New Roman"/>
                <w:sz w:val="24"/>
                <w:szCs w:val="24"/>
              </w:rPr>
            </w:pPr>
            <w:r w:rsidRPr="00D90C7F">
              <w:rPr>
                <w:rFonts w:ascii="Times New Roman" w:hAnsi="Times New Roman"/>
                <w:bCs/>
                <w:sz w:val="24"/>
              </w:rPr>
              <w:t xml:space="preserve">ОК 06. Проявлять </w:t>
            </w:r>
            <w:r w:rsidRPr="00D90C7F">
              <w:rPr>
                <w:rFonts w:ascii="Times New Roman" w:hAnsi="Times New Roman"/>
                <w:bCs/>
                <w:sz w:val="24"/>
              </w:rPr>
              <w:lastRenderedPageBreak/>
              <w:t>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436" w:type="pct"/>
          </w:tcPr>
          <w:p w:rsidR="000C3820" w:rsidRPr="00D90C7F" w:rsidRDefault="000C3820" w:rsidP="006466B5">
            <w:pPr>
              <w:pStyle w:val="Docsubtitle2"/>
              <w:rPr>
                <w:rFonts w:ascii="Times New Roman" w:hAnsi="Times New Roman"/>
                <w:bCs/>
                <w:sz w:val="24"/>
                <w:lang w:val="ru-RU"/>
              </w:rPr>
            </w:pPr>
            <w:r w:rsidRPr="00D90C7F">
              <w:rPr>
                <w:rFonts w:ascii="Times New Roman" w:hAnsi="Times New Roman"/>
                <w:bCs/>
                <w:sz w:val="24"/>
                <w:lang w:val="ru-RU"/>
              </w:rPr>
              <w:lastRenderedPageBreak/>
              <w:t xml:space="preserve">- </w:t>
            </w:r>
            <w:r>
              <w:rPr>
                <w:rFonts w:ascii="Times New Roman" w:hAnsi="Times New Roman"/>
                <w:bCs/>
                <w:sz w:val="24"/>
                <w:lang w:val="ru-RU"/>
              </w:rPr>
              <w:t>организует</w:t>
            </w:r>
            <w:r w:rsidRPr="00D90C7F">
              <w:rPr>
                <w:rFonts w:ascii="Times New Roman" w:hAnsi="Times New Roman"/>
                <w:bCs/>
                <w:sz w:val="24"/>
                <w:lang w:val="ru-RU"/>
              </w:rPr>
              <w:t xml:space="preserve"> взаимодействия с </w:t>
            </w:r>
            <w:r w:rsidRPr="00D90C7F">
              <w:rPr>
                <w:rFonts w:ascii="Times New Roman" w:hAnsi="Times New Roman"/>
                <w:bCs/>
                <w:sz w:val="24"/>
                <w:lang w:val="ru-RU"/>
              </w:rPr>
              <w:lastRenderedPageBreak/>
              <w:t>окружающими в соответствии с Конституцией РФ, законодательством РФ и другими нормативно-правовыми актами РФ;</w:t>
            </w:r>
          </w:p>
          <w:p w:rsidR="000C3820" w:rsidRPr="00350786" w:rsidRDefault="000C3820" w:rsidP="006466B5">
            <w:pPr>
              <w:suppressAutoHyphens/>
              <w:contextualSpacing/>
              <w:rPr>
                <w:rFonts w:ascii="Times New Roman" w:hAnsi="Times New Roman"/>
                <w:bCs/>
                <w:sz w:val="24"/>
                <w:szCs w:val="24"/>
              </w:rPr>
            </w:pPr>
          </w:p>
        </w:tc>
        <w:tc>
          <w:tcPr>
            <w:tcW w:w="1148" w:type="pct"/>
            <w:vMerge/>
          </w:tcPr>
          <w:p w:rsidR="000C3820" w:rsidRPr="008D2724" w:rsidDel="009D5E3A" w:rsidRDefault="000C3820" w:rsidP="006466B5">
            <w:pPr>
              <w:suppressAutoHyphens/>
              <w:contextualSpacing/>
              <w:rPr>
                <w:rFonts w:ascii="Times New Roman" w:hAnsi="Times New Roman" w:cs="Times New Roman"/>
                <w:i/>
                <w:sz w:val="24"/>
                <w:szCs w:val="24"/>
              </w:rPr>
            </w:pPr>
          </w:p>
        </w:tc>
      </w:tr>
      <w:tr w:rsidR="000C3820" w:rsidRPr="008D2724" w:rsidTr="006466B5">
        <w:trPr>
          <w:trHeight w:val="23"/>
        </w:trPr>
        <w:tc>
          <w:tcPr>
            <w:tcW w:w="1417" w:type="pct"/>
          </w:tcPr>
          <w:p w:rsidR="000C3820" w:rsidRPr="00350786" w:rsidRDefault="000C3820" w:rsidP="006466B5">
            <w:pPr>
              <w:suppressAutoHyphens/>
              <w:contextualSpacing/>
              <w:rPr>
                <w:rFonts w:ascii="Times New Roman" w:hAnsi="Times New Roman"/>
                <w:sz w:val="24"/>
                <w:szCs w:val="24"/>
              </w:rPr>
            </w:pPr>
            <w:r w:rsidRPr="00D90C7F">
              <w:rPr>
                <w:rFonts w:ascii="Times New Roman" w:hAnsi="Times New Roman"/>
                <w:bCs/>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36" w:type="pct"/>
          </w:tcPr>
          <w:p w:rsidR="000C3820" w:rsidRPr="00350786" w:rsidRDefault="000C3820" w:rsidP="006466B5">
            <w:pPr>
              <w:suppressAutoHyphens/>
              <w:contextualSpacing/>
              <w:rPr>
                <w:rFonts w:ascii="Times New Roman" w:hAnsi="Times New Roman"/>
                <w:bCs/>
                <w:sz w:val="24"/>
                <w:szCs w:val="24"/>
              </w:rPr>
            </w:pPr>
            <w:r w:rsidRPr="00D90C7F">
              <w:rPr>
                <w:rFonts w:ascii="Times New Roman" w:hAnsi="Times New Roman"/>
                <w:bCs/>
                <w:sz w:val="24"/>
              </w:rPr>
              <w:t>- организ</w:t>
            </w:r>
            <w:r>
              <w:rPr>
                <w:rFonts w:ascii="Times New Roman" w:hAnsi="Times New Roman"/>
                <w:bCs/>
                <w:sz w:val="24"/>
              </w:rPr>
              <w:t>ует</w:t>
            </w:r>
            <w:r w:rsidRPr="00D90C7F">
              <w:rPr>
                <w:rFonts w:ascii="Times New Roman" w:hAnsi="Times New Roman"/>
                <w:bCs/>
                <w:sz w:val="24"/>
              </w:rPr>
              <w:t xml:space="preserve"> и осуществ</w:t>
            </w:r>
            <w:r>
              <w:rPr>
                <w:rFonts w:ascii="Times New Roman" w:hAnsi="Times New Roman"/>
                <w:bCs/>
                <w:sz w:val="24"/>
              </w:rPr>
              <w:t>ляет</w:t>
            </w:r>
            <w:r w:rsidRPr="00D90C7F">
              <w:rPr>
                <w:rFonts w:ascii="Times New Roman" w:hAnsi="Times New Roman"/>
                <w:bCs/>
                <w:sz w:val="24"/>
              </w:rPr>
              <w:t xml:space="preserve"> деятельност</w:t>
            </w:r>
            <w:r>
              <w:rPr>
                <w:rFonts w:ascii="Times New Roman" w:hAnsi="Times New Roman"/>
                <w:bCs/>
                <w:sz w:val="24"/>
              </w:rPr>
              <w:t>ь</w:t>
            </w:r>
            <w:r w:rsidRPr="00D90C7F">
              <w:rPr>
                <w:rFonts w:ascii="Times New Roman" w:hAnsi="Times New Roman"/>
                <w:bCs/>
                <w:sz w:val="24"/>
              </w:rPr>
              <w:t xml:space="preserve"> по сохранению окружающей среды в соответствии с законодательством и нравственно-этическими нормами</w:t>
            </w:r>
          </w:p>
        </w:tc>
        <w:tc>
          <w:tcPr>
            <w:tcW w:w="1148" w:type="pct"/>
            <w:vMerge/>
          </w:tcPr>
          <w:p w:rsidR="000C3820" w:rsidRPr="008D2724" w:rsidDel="009D5E3A" w:rsidRDefault="000C3820" w:rsidP="006466B5">
            <w:pPr>
              <w:suppressAutoHyphens/>
              <w:contextualSpacing/>
              <w:rPr>
                <w:rFonts w:ascii="Times New Roman" w:hAnsi="Times New Roman" w:cs="Times New Roman"/>
                <w:i/>
                <w:sz w:val="24"/>
                <w:szCs w:val="24"/>
              </w:rPr>
            </w:pPr>
          </w:p>
        </w:tc>
      </w:tr>
      <w:tr w:rsidR="000C3820" w:rsidRPr="008D2724" w:rsidTr="006466B5">
        <w:trPr>
          <w:trHeight w:val="23"/>
        </w:trPr>
        <w:tc>
          <w:tcPr>
            <w:tcW w:w="1417" w:type="pct"/>
          </w:tcPr>
          <w:p w:rsidR="000C3820" w:rsidRPr="00350786" w:rsidRDefault="000C3820" w:rsidP="006466B5">
            <w:pPr>
              <w:suppressAutoHyphens/>
              <w:contextualSpacing/>
              <w:rPr>
                <w:rFonts w:ascii="Times New Roman" w:hAnsi="Times New Roman"/>
                <w:sz w:val="24"/>
                <w:szCs w:val="24"/>
              </w:rPr>
            </w:pPr>
            <w:r w:rsidRPr="00D90C7F">
              <w:rPr>
                <w:rFonts w:ascii="Times New Roman" w:hAnsi="Times New Roman"/>
                <w:bCs/>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436" w:type="pct"/>
          </w:tcPr>
          <w:p w:rsidR="000C3820" w:rsidRPr="00D90C7F" w:rsidRDefault="000C3820" w:rsidP="006466B5">
            <w:pPr>
              <w:pStyle w:val="Docsubtitle2"/>
              <w:rPr>
                <w:rFonts w:ascii="Times New Roman" w:hAnsi="Times New Roman"/>
                <w:bCs/>
                <w:sz w:val="24"/>
                <w:lang w:val="ru-RU"/>
              </w:rPr>
            </w:pPr>
            <w:r w:rsidRPr="00D90C7F">
              <w:rPr>
                <w:rFonts w:ascii="Times New Roman" w:hAnsi="Times New Roman"/>
                <w:bCs/>
                <w:sz w:val="24"/>
                <w:lang w:val="ru-RU"/>
              </w:rPr>
              <w:t>- демонст</w:t>
            </w:r>
            <w:r>
              <w:rPr>
                <w:rFonts w:ascii="Times New Roman" w:hAnsi="Times New Roman"/>
                <w:bCs/>
                <w:sz w:val="24"/>
                <w:lang w:val="ru-RU"/>
              </w:rPr>
              <w:t>рирует</w:t>
            </w:r>
            <w:r w:rsidRPr="00D90C7F">
              <w:rPr>
                <w:rFonts w:ascii="Times New Roman" w:hAnsi="Times New Roman"/>
                <w:bCs/>
                <w:sz w:val="24"/>
                <w:lang w:val="ru-RU"/>
              </w:rPr>
              <w:t xml:space="preserve"> позитивно</w:t>
            </w:r>
            <w:r>
              <w:rPr>
                <w:rFonts w:ascii="Times New Roman" w:hAnsi="Times New Roman"/>
                <w:bCs/>
                <w:sz w:val="24"/>
                <w:lang w:val="ru-RU"/>
              </w:rPr>
              <w:t>е</w:t>
            </w:r>
            <w:r w:rsidRPr="00D90C7F">
              <w:rPr>
                <w:rFonts w:ascii="Times New Roman" w:hAnsi="Times New Roman"/>
                <w:bCs/>
                <w:sz w:val="24"/>
                <w:lang w:val="ru-RU"/>
              </w:rPr>
              <w:t xml:space="preserve"> и адекватно</w:t>
            </w:r>
            <w:r>
              <w:rPr>
                <w:rFonts w:ascii="Times New Roman" w:hAnsi="Times New Roman"/>
                <w:bCs/>
                <w:sz w:val="24"/>
                <w:lang w:val="ru-RU"/>
              </w:rPr>
              <w:t>е</w:t>
            </w:r>
            <w:r w:rsidRPr="00D90C7F">
              <w:rPr>
                <w:rFonts w:ascii="Times New Roman" w:hAnsi="Times New Roman"/>
                <w:bCs/>
                <w:sz w:val="24"/>
                <w:lang w:val="ru-RU"/>
              </w:rPr>
              <w:t xml:space="preserve"> отношения к своему здоровью в повседневной жизни и при выполнении профессиональных обязанностей;</w:t>
            </w:r>
          </w:p>
          <w:p w:rsidR="000C3820" w:rsidRPr="00350786" w:rsidRDefault="000C3820" w:rsidP="006466B5">
            <w:pPr>
              <w:suppressAutoHyphens/>
              <w:contextualSpacing/>
              <w:rPr>
                <w:rFonts w:ascii="Times New Roman" w:hAnsi="Times New Roman"/>
                <w:bCs/>
                <w:sz w:val="24"/>
                <w:szCs w:val="24"/>
              </w:rPr>
            </w:pPr>
            <w:r w:rsidRPr="00D90C7F">
              <w:rPr>
                <w:rFonts w:ascii="Times New Roman" w:hAnsi="Times New Roman"/>
                <w:bCs/>
                <w:sz w:val="24"/>
              </w:rPr>
              <w:t xml:space="preserve">- </w:t>
            </w:r>
            <w:r>
              <w:rPr>
                <w:rFonts w:ascii="Times New Roman" w:hAnsi="Times New Roman"/>
                <w:bCs/>
                <w:sz w:val="24"/>
              </w:rPr>
              <w:t xml:space="preserve"> показывает </w:t>
            </w:r>
            <w:r w:rsidRPr="00D90C7F">
              <w:rPr>
                <w:rFonts w:ascii="Times New Roman" w:hAnsi="Times New Roman"/>
                <w:bCs/>
                <w:sz w:val="24"/>
              </w:rPr>
              <w:t>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148" w:type="pct"/>
            <w:vMerge/>
          </w:tcPr>
          <w:p w:rsidR="000C3820" w:rsidRPr="008D2724" w:rsidDel="009D5E3A" w:rsidRDefault="000C3820" w:rsidP="006466B5">
            <w:pPr>
              <w:suppressAutoHyphens/>
              <w:contextualSpacing/>
              <w:rPr>
                <w:rFonts w:ascii="Times New Roman" w:hAnsi="Times New Roman" w:cs="Times New Roman"/>
                <w:i/>
                <w:sz w:val="24"/>
                <w:szCs w:val="24"/>
              </w:rPr>
            </w:pPr>
          </w:p>
        </w:tc>
      </w:tr>
      <w:tr w:rsidR="000C3820" w:rsidRPr="008D2724" w:rsidTr="006466B5">
        <w:trPr>
          <w:trHeight w:val="23"/>
        </w:trPr>
        <w:tc>
          <w:tcPr>
            <w:tcW w:w="1417" w:type="pct"/>
          </w:tcPr>
          <w:p w:rsidR="000C3820" w:rsidRPr="008D2724" w:rsidRDefault="000C382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ОК 09. Пользоваться профессиональной документацией на государственном и иностранном языках</w:t>
            </w:r>
          </w:p>
        </w:tc>
        <w:tc>
          <w:tcPr>
            <w:tcW w:w="2436" w:type="pct"/>
          </w:tcPr>
          <w:p w:rsidR="000C3820" w:rsidRPr="00F020CE" w:rsidRDefault="000C3820" w:rsidP="006466B5">
            <w:pPr>
              <w:keepNext/>
              <w:jc w:val="both"/>
              <w:outlineLvl w:val="1"/>
              <w:rPr>
                <w:rFonts w:ascii="Times New Roman" w:hAnsi="Times New Roman"/>
                <w:bCs/>
                <w:sz w:val="24"/>
                <w:szCs w:val="24"/>
              </w:rPr>
            </w:pPr>
            <w:r w:rsidRPr="00F020CE">
              <w:rPr>
                <w:rFonts w:ascii="Times New Roman" w:hAnsi="Times New Roman"/>
                <w:bCs/>
                <w:sz w:val="24"/>
                <w:szCs w:val="24"/>
              </w:rPr>
              <w:t>- оформл</w:t>
            </w:r>
            <w:r>
              <w:rPr>
                <w:rFonts w:ascii="Times New Roman" w:hAnsi="Times New Roman"/>
                <w:bCs/>
                <w:sz w:val="24"/>
                <w:szCs w:val="24"/>
              </w:rPr>
              <w:t>яет</w:t>
            </w:r>
            <w:r w:rsidRPr="00F020CE">
              <w:rPr>
                <w:rFonts w:ascii="Times New Roman" w:hAnsi="Times New Roman"/>
                <w:bCs/>
                <w:sz w:val="24"/>
                <w:szCs w:val="24"/>
              </w:rPr>
              <w:t xml:space="preserve"> медицинск</w:t>
            </w:r>
            <w:r>
              <w:rPr>
                <w:rFonts w:ascii="Times New Roman" w:hAnsi="Times New Roman"/>
                <w:bCs/>
                <w:sz w:val="24"/>
                <w:szCs w:val="24"/>
              </w:rPr>
              <w:t>ую</w:t>
            </w:r>
            <w:r w:rsidRPr="00F020CE">
              <w:rPr>
                <w:rFonts w:ascii="Times New Roman" w:hAnsi="Times New Roman"/>
                <w:bCs/>
                <w:sz w:val="24"/>
                <w:szCs w:val="24"/>
              </w:rPr>
              <w:t xml:space="preserve"> документаци</w:t>
            </w:r>
            <w:r>
              <w:rPr>
                <w:rFonts w:ascii="Times New Roman" w:hAnsi="Times New Roman"/>
                <w:bCs/>
                <w:sz w:val="24"/>
                <w:szCs w:val="24"/>
              </w:rPr>
              <w:t>ю</w:t>
            </w:r>
            <w:r w:rsidRPr="00F020CE">
              <w:rPr>
                <w:rFonts w:ascii="Times New Roman" w:hAnsi="Times New Roman"/>
                <w:bCs/>
                <w:sz w:val="24"/>
                <w:szCs w:val="24"/>
              </w:rPr>
              <w:t xml:space="preserve"> в соответствии нормативными правовыми актами;</w:t>
            </w:r>
          </w:p>
          <w:p w:rsidR="000C3820" w:rsidRDefault="000C3820"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Pr>
                <w:rFonts w:ascii="Times New Roman" w:hAnsi="Times New Roman"/>
                <w:sz w:val="24"/>
                <w:szCs w:val="24"/>
              </w:rPr>
              <w:t xml:space="preserve">обеспечивает </w:t>
            </w:r>
            <w:r w:rsidRPr="00F020CE">
              <w:rPr>
                <w:rFonts w:ascii="Times New Roman" w:hAnsi="Times New Roman"/>
                <w:sz w:val="24"/>
                <w:szCs w:val="24"/>
              </w:rPr>
              <w:t>соответствие устной и письменной речи нормам государственного языка</w:t>
            </w:r>
          </w:p>
        </w:tc>
        <w:tc>
          <w:tcPr>
            <w:tcW w:w="1148" w:type="pct"/>
            <w:vMerge/>
          </w:tcPr>
          <w:p w:rsidR="000C3820" w:rsidRPr="008D2724" w:rsidDel="009D5E3A" w:rsidRDefault="000C3820" w:rsidP="006466B5">
            <w:pPr>
              <w:suppressAutoHyphens/>
              <w:contextualSpacing/>
              <w:rPr>
                <w:rFonts w:ascii="Times New Roman" w:hAnsi="Times New Roman" w:cs="Times New Roman"/>
                <w:i/>
                <w:sz w:val="24"/>
                <w:szCs w:val="24"/>
              </w:rPr>
            </w:pPr>
          </w:p>
        </w:tc>
      </w:tr>
    </w:tbl>
    <w:p w:rsidR="000C3820" w:rsidRPr="00FB50A0" w:rsidRDefault="000C3820" w:rsidP="000C3820">
      <w:pPr>
        <w:rPr>
          <w:rFonts w:ascii="Times New Roman" w:hAnsi="Times New Roman" w:cs="Times New Roman"/>
          <w:b/>
          <w:bCs/>
          <w:sz w:val="18"/>
          <w:szCs w:val="18"/>
        </w:rPr>
      </w:pPr>
    </w:p>
    <w:p w:rsidR="000C3820" w:rsidRDefault="000C3820" w:rsidP="000C3820">
      <w:pPr>
        <w:rPr>
          <w:rFonts w:ascii="Times New Roman" w:hAnsi="Times New Roman" w:cs="Times New Roman"/>
          <w:b/>
          <w:bCs/>
          <w:sz w:val="20"/>
          <w:szCs w:val="20"/>
        </w:rPr>
      </w:pPr>
      <w:r>
        <w:rPr>
          <w:rFonts w:ascii="Times New Roman" w:hAnsi="Times New Roman" w:cs="Times New Roman"/>
          <w:b/>
          <w:bCs/>
          <w:sz w:val="24"/>
          <w:szCs w:val="24"/>
        </w:rPr>
        <w:br w:type="page"/>
      </w:r>
    </w:p>
    <w:p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CA59BA">
        <w:rPr>
          <w:rFonts w:ascii="Times New Roman" w:hAnsi="Times New Roman" w:cs="Times New Roman"/>
          <w:b/>
          <w:bCs/>
          <w:sz w:val="24"/>
          <w:szCs w:val="24"/>
        </w:rPr>
        <w:t>3</w:t>
      </w:r>
    </w:p>
    <w:p w:rsidR="005841D9" w:rsidRPr="005841D9" w:rsidRDefault="00F53FDC" w:rsidP="005841D9">
      <w:pPr>
        <w:widowControl w:val="0"/>
        <w:autoSpaceDE w:val="0"/>
        <w:autoSpaceDN w:val="0"/>
        <w:jc w:val="right"/>
        <w:rPr>
          <w:rFonts w:ascii="Times New Roman" w:hAnsi="Times New Roman"/>
          <w:b/>
          <w:sz w:val="24"/>
          <w:szCs w:val="24"/>
        </w:rPr>
      </w:pPr>
      <w:r>
        <w:rPr>
          <w:rFonts w:ascii="Times New Roman" w:hAnsi="Times New Roman" w:cs="Times New Roman"/>
          <w:b/>
          <w:bCs/>
          <w:sz w:val="24"/>
          <w:szCs w:val="24"/>
        </w:rPr>
        <w:t xml:space="preserve">к ПОП-П </w:t>
      </w:r>
      <w:r w:rsidR="005841D9" w:rsidRPr="005841D9">
        <w:rPr>
          <w:rFonts w:ascii="Times New Roman" w:hAnsi="Times New Roman"/>
          <w:b/>
          <w:sz w:val="24"/>
          <w:szCs w:val="24"/>
        </w:rPr>
        <w:t>по специальности</w:t>
      </w:r>
    </w:p>
    <w:p w:rsidR="005841D9" w:rsidRPr="005841D9" w:rsidRDefault="005841D9" w:rsidP="005841D9">
      <w:pPr>
        <w:jc w:val="right"/>
        <w:rPr>
          <w:rFonts w:ascii="Times New Roman" w:hAnsi="Times New Roman"/>
          <w:b/>
          <w:sz w:val="24"/>
          <w:szCs w:val="24"/>
        </w:rPr>
      </w:pPr>
      <w:r w:rsidRPr="005841D9">
        <w:rPr>
          <w:rFonts w:ascii="Times New Roman" w:hAnsi="Times New Roman"/>
          <w:b/>
          <w:iCs/>
          <w:sz w:val="24"/>
          <w:szCs w:val="24"/>
        </w:rPr>
        <w:t>34.02.01 Сестринское дело</w:t>
      </w:r>
    </w:p>
    <w:p w:rsidR="00F53FDC" w:rsidRDefault="00F53FDC" w:rsidP="005841D9">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Pr="00502F97" w:rsidRDefault="00F53FDC" w:rsidP="00F53FDC">
      <w:pPr>
        <w:jc w:val="right"/>
        <w:rPr>
          <w:rFonts w:ascii="Times New Roman" w:hAnsi="Times New Roman" w:cs="Times New Roman"/>
          <w:b/>
          <w:bCs/>
          <w:color w:val="0070C0"/>
          <w:sz w:val="24"/>
          <w:szCs w:val="24"/>
        </w:rPr>
      </w:pPr>
    </w:p>
    <w:p w:rsidR="00F53FD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5841D9" w:rsidRPr="008F578C" w:rsidRDefault="005841D9" w:rsidP="00F53FDC">
      <w:pPr>
        <w:jc w:val="center"/>
        <w:rPr>
          <w:rFonts w:ascii="Times New Roman" w:hAnsi="Times New Roman" w:cs="Times New Roman"/>
          <w:b/>
          <w:bCs/>
          <w:sz w:val="24"/>
          <w:szCs w:val="24"/>
        </w:rPr>
      </w:pPr>
    </w:p>
    <w:p w:rsidR="00CA59BA" w:rsidRPr="00274A26" w:rsidRDefault="00CA59BA" w:rsidP="00CA59BA">
      <w:pPr>
        <w:jc w:val="center"/>
        <w:rPr>
          <w:rFonts w:ascii="Times New Roman" w:hAnsi="Times New Roman"/>
          <w:b/>
          <w:sz w:val="24"/>
          <w:szCs w:val="24"/>
        </w:rPr>
      </w:pPr>
      <w:bookmarkStart w:id="30" w:name="_Toc156819738"/>
      <w:r w:rsidRPr="00274A26">
        <w:rPr>
          <w:rFonts w:ascii="Times New Roman" w:hAnsi="Times New Roman"/>
          <w:b/>
          <w:sz w:val="24"/>
          <w:szCs w:val="24"/>
        </w:rPr>
        <w:t>«ПМ</w:t>
      </w:r>
      <w:r>
        <w:rPr>
          <w:rFonts w:ascii="Times New Roman" w:hAnsi="Times New Roman"/>
          <w:b/>
          <w:sz w:val="24"/>
          <w:szCs w:val="24"/>
        </w:rPr>
        <w:t>.</w:t>
      </w:r>
      <w:r w:rsidRPr="00274A26">
        <w:rPr>
          <w:rFonts w:ascii="Times New Roman" w:hAnsi="Times New Roman"/>
          <w:b/>
          <w:sz w:val="24"/>
          <w:szCs w:val="24"/>
        </w:rPr>
        <w:t>03 ПРОВЕДЕНИЕ МЕРОПРИЯТИЙ ПО ПРОФИЛАКТИКЕ НЕИНФЕКЦИОННЫХ И ИНФЕКЦИОННЫХ ЗАБОЛЕВАНИЙ, ФОРМИРОВАНИЮ ЗДОРОВОГО ОБРАЗА ЖИЗНИ»</w:t>
      </w:r>
    </w:p>
    <w:bookmarkEnd w:id="30"/>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DA530B">
        <w:rPr>
          <w:rFonts w:ascii="Times New Roman" w:hAnsi="Times New Roman" w:cs="Times New Roman"/>
          <w:b/>
          <w:bCs/>
          <w:sz w:val="24"/>
          <w:szCs w:val="24"/>
        </w:rPr>
        <w:t>4</w:t>
      </w:r>
      <w:r w:rsidR="00F2535E">
        <w:rPr>
          <w:rFonts w:ascii="Times New Roman" w:hAnsi="Times New Roman" w:cs="Times New Roman"/>
          <w:b/>
          <w:bCs/>
          <w:sz w:val="24"/>
          <w:szCs w:val="24"/>
        </w:rPr>
        <w:t xml:space="preserve"> </w:t>
      </w:r>
      <w:r w:rsidRPr="00F53FDC">
        <w:rPr>
          <w:rFonts w:ascii="Times New Roman" w:hAnsi="Times New Roman" w:cs="Times New Roman"/>
          <w:b/>
          <w:bCs/>
          <w:sz w:val="24"/>
          <w:szCs w:val="24"/>
        </w:rPr>
        <w:t>г.</w:t>
      </w:r>
    </w:p>
    <w:p w:rsidR="00F53FDC" w:rsidRDefault="00F53FDC">
      <w:pPr>
        <w:rPr>
          <w:rFonts w:ascii="Times New Roman" w:hAnsi="Times New Roman" w:cs="Times New Roman"/>
          <w:b/>
          <w:bCs/>
          <w:sz w:val="20"/>
          <w:szCs w:val="20"/>
        </w:rPr>
      </w:pPr>
      <w:r>
        <w:rPr>
          <w:rFonts w:ascii="Times New Roman" w:hAnsi="Times New Roman" w:cs="Times New Roman"/>
          <w:b/>
          <w:bCs/>
          <w:sz w:val="20"/>
          <w:szCs w:val="20"/>
        </w:rPr>
        <w:br w:type="page"/>
      </w:r>
    </w:p>
    <w:p w:rsidR="00DA530B" w:rsidRPr="00B766E1" w:rsidRDefault="00DA530B" w:rsidP="00DA530B">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DA530B" w:rsidRDefault="00DA530B" w:rsidP="00DA530B"/>
    <w:p w:rsidR="00DA530B" w:rsidRPr="0008442E" w:rsidRDefault="00A315FF" w:rsidP="00DA530B">
      <w:pPr>
        <w:pStyle w:val="14"/>
        <w:rPr>
          <w:rFonts w:eastAsiaTheme="minorEastAsia"/>
          <w:b w:val="0"/>
          <w:bCs w:val="0"/>
          <w:sz w:val="24"/>
          <w:szCs w:val="24"/>
          <w:lang w:eastAsia="ru-RU"/>
        </w:rPr>
      </w:pPr>
      <w:r w:rsidRPr="00A315FF">
        <w:rPr>
          <w:sz w:val="24"/>
          <w:szCs w:val="24"/>
        </w:rPr>
        <w:fldChar w:fldCharType="begin"/>
      </w:r>
      <w:r w:rsidR="00DA530B" w:rsidRPr="0008442E">
        <w:rPr>
          <w:sz w:val="24"/>
          <w:szCs w:val="24"/>
        </w:rPr>
        <w:instrText xml:space="preserve"> TOC \h \z \t "Раздел 1;1;Раздел 1.1;2" </w:instrText>
      </w:r>
      <w:r w:rsidRPr="00A315FF">
        <w:rPr>
          <w:sz w:val="24"/>
          <w:szCs w:val="24"/>
        </w:rPr>
        <w:fldChar w:fldCharType="separate"/>
      </w:r>
      <w:hyperlink w:anchor="_Toc156820309" w:history="1">
        <w:r w:rsidR="00DA530B" w:rsidRPr="0008442E">
          <w:rPr>
            <w:rStyle w:val="af0"/>
            <w:sz w:val="24"/>
            <w:szCs w:val="24"/>
          </w:rPr>
          <w:t>1. Общая характеристика</w:t>
        </w:r>
        <w:r w:rsidR="00DA530B" w:rsidRPr="0008442E">
          <w:rPr>
            <w:webHidden/>
            <w:sz w:val="24"/>
            <w:szCs w:val="24"/>
          </w:rPr>
          <w:tab/>
        </w:r>
        <w:r w:rsidRPr="0008442E">
          <w:rPr>
            <w:webHidden/>
            <w:sz w:val="24"/>
            <w:szCs w:val="24"/>
          </w:rPr>
          <w:fldChar w:fldCharType="begin"/>
        </w:r>
        <w:r w:rsidR="00DA530B" w:rsidRPr="0008442E">
          <w:rPr>
            <w:webHidden/>
            <w:sz w:val="24"/>
            <w:szCs w:val="24"/>
          </w:rPr>
          <w:instrText xml:space="preserve"> PAGEREF _Toc156820309 \h </w:instrText>
        </w:r>
        <w:r w:rsidRPr="0008442E">
          <w:rPr>
            <w:webHidden/>
            <w:sz w:val="24"/>
            <w:szCs w:val="24"/>
          </w:rPr>
        </w:r>
        <w:r w:rsidRPr="0008442E">
          <w:rPr>
            <w:webHidden/>
            <w:sz w:val="24"/>
            <w:szCs w:val="24"/>
          </w:rPr>
          <w:fldChar w:fldCharType="separate"/>
        </w:r>
        <w:r w:rsidR="00DA530B" w:rsidRPr="0008442E">
          <w:rPr>
            <w:webHidden/>
            <w:sz w:val="24"/>
            <w:szCs w:val="24"/>
          </w:rPr>
          <w:t>4</w:t>
        </w:r>
        <w:r w:rsidRPr="0008442E">
          <w:rPr>
            <w:webHidden/>
            <w:sz w:val="24"/>
            <w:szCs w:val="24"/>
          </w:rPr>
          <w:fldChar w:fldCharType="end"/>
        </w:r>
      </w:hyperlink>
    </w:p>
    <w:p w:rsidR="00DA530B" w:rsidRPr="0008442E" w:rsidRDefault="00A315FF" w:rsidP="003D7A3D">
      <w:pPr>
        <w:pStyle w:val="21"/>
        <w:rPr>
          <w:rFonts w:eastAsiaTheme="minorEastAsia"/>
        </w:rPr>
      </w:pPr>
      <w:hyperlink w:anchor="_Toc156820310" w:history="1">
        <w:r w:rsidR="00DA530B" w:rsidRPr="0008442E">
          <w:rPr>
            <w:rStyle w:val="af0"/>
            <w:i w:val="0"/>
            <w:iCs w:val="0"/>
          </w:rPr>
          <w:t xml:space="preserve">1.1. Цель и место профессионального модуля </w:t>
        </w:r>
        <w:r w:rsidR="0008442E" w:rsidRPr="00754678">
          <w:rPr>
            <w:i w:val="0"/>
            <w:iCs w:val="0"/>
            <w:kern w:val="36"/>
          </w:rPr>
          <w:t>«</w:t>
        </w:r>
        <w:r w:rsidR="0008442E" w:rsidRPr="00754678">
          <w:rPr>
            <w:i w:val="0"/>
            <w:iCs w:val="0"/>
          </w:rPr>
          <w:t>ПМ.03 Проведение мероприятий по профилактике неинфекционных и инфекционных заболеваний, формированию здорового образа жизни</w:t>
        </w:r>
        <w:r w:rsidR="0008442E" w:rsidRPr="00754678">
          <w:rPr>
            <w:i w:val="0"/>
            <w:iCs w:val="0"/>
            <w:kern w:val="36"/>
          </w:rPr>
          <w:t>»</w:t>
        </w:r>
        <w:r w:rsidR="00DA530B" w:rsidRPr="00754678">
          <w:rPr>
            <w:rStyle w:val="af0"/>
            <w:i w:val="0"/>
            <w:iCs w:val="0"/>
          </w:rPr>
          <w:t xml:space="preserve"> в структуре образовательной программы</w:t>
        </w:r>
        <w:r w:rsidR="00DA530B" w:rsidRPr="00754678">
          <w:rPr>
            <w:i w:val="0"/>
            <w:iCs w:val="0"/>
            <w:webHidden/>
          </w:rPr>
          <w:tab/>
        </w:r>
        <w:r w:rsidRPr="0008442E">
          <w:rPr>
            <w:webHidden/>
          </w:rPr>
          <w:fldChar w:fldCharType="begin"/>
        </w:r>
        <w:r w:rsidR="00DA530B" w:rsidRPr="0008442E">
          <w:rPr>
            <w:webHidden/>
          </w:rPr>
          <w:instrText xml:space="preserve"> PAGEREF _Toc156820310 \h </w:instrText>
        </w:r>
        <w:r w:rsidRPr="0008442E">
          <w:rPr>
            <w:webHidden/>
          </w:rPr>
        </w:r>
        <w:r w:rsidRPr="0008442E">
          <w:rPr>
            <w:webHidden/>
          </w:rPr>
          <w:fldChar w:fldCharType="separate"/>
        </w:r>
        <w:r w:rsidR="00DA530B" w:rsidRPr="0008442E">
          <w:rPr>
            <w:webHidden/>
          </w:rPr>
          <w:t>4</w:t>
        </w:r>
        <w:r w:rsidRPr="0008442E">
          <w:rPr>
            <w:webHidden/>
          </w:rPr>
          <w:fldChar w:fldCharType="end"/>
        </w:r>
      </w:hyperlink>
    </w:p>
    <w:p w:rsidR="00DA530B" w:rsidRPr="0008442E" w:rsidRDefault="00A315FF" w:rsidP="003D7A3D">
      <w:pPr>
        <w:pStyle w:val="21"/>
        <w:rPr>
          <w:rFonts w:eastAsiaTheme="minorEastAsia"/>
        </w:rPr>
      </w:pPr>
      <w:hyperlink w:anchor="_Toc156820311" w:history="1">
        <w:r w:rsidR="00DA530B" w:rsidRPr="0008442E">
          <w:rPr>
            <w:rStyle w:val="af0"/>
            <w:i w:val="0"/>
            <w:iCs w:val="0"/>
          </w:rPr>
          <w:t>1.2. Планируемые результаты освоения профессионального модуля</w:t>
        </w:r>
        <w:r w:rsidR="00DA530B" w:rsidRPr="0008442E">
          <w:rPr>
            <w:webHidden/>
          </w:rPr>
          <w:tab/>
        </w:r>
        <w:r w:rsidRPr="0008442E">
          <w:rPr>
            <w:webHidden/>
          </w:rPr>
          <w:fldChar w:fldCharType="begin"/>
        </w:r>
        <w:r w:rsidR="00DA530B" w:rsidRPr="0008442E">
          <w:rPr>
            <w:webHidden/>
          </w:rPr>
          <w:instrText xml:space="preserve"> PAGEREF _Toc156820311 \h </w:instrText>
        </w:r>
        <w:r w:rsidRPr="0008442E">
          <w:rPr>
            <w:webHidden/>
          </w:rPr>
        </w:r>
        <w:r w:rsidRPr="0008442E">
          <w:rPr>
            <w:webHidden/>
          </w:rPr>
          <w:fldChar w:fldCharType="separate"/>
        </w:r>
        <w:r w:rsidR="00DA530B" w:rsidRPr="0008442E">
          <w:rPr>
            <w:webHidden/>
          </w:rPr>
          <w:t>4</w:t>
        </w:r>
        <w:r w:rsidRPr="0008442E">
          <w:rPr>
            <w:webHidden/>
          </w:rPr>
          <w:fldChar w:fldCharType="end"/>
        </w:r>
      </w:hyperlink>
    </w:p>
    <w:p w:rsidR="00DA530B" w:rsidRPr="0008442E" w:rsidRDefault="00A315FF" w:rsidP="00DA530B">
      <w:pPr>
        <w:pStyle w:val="14"/>
        <w:rPr>
          <w:rFonts w:eastAsiaTheme="minorEastAsia"/>
          <w:b w:val="0"/>
          <w:bCs w:val="0"/>
          <w:sz w:val="24"/>
          <w:szCs w:val="24"/>
          <w:lang w:eastAsia="ru-RU"/>
        </w:rPr>
      </w:pPr>
      <w:hyperlink w:anchor="_Toc156820312" w:history="1">
        <w:r w:rsidR="00DA530B" w:rsidRPr="0008442E">
          <w:rPr>
            <w:rStyle w:val="af0"/>
            <w:sz w:val="24"/>
            <w:szCs w:val="24"/>
          </w:rPr>
          <w:t>2. Структура и содержание профессионального модуля</w:t>
        </w:r>
        <w:r w:rsidR="00DA530B" w:rsidRPr="0008442E">
          <w:rPr>
            <w:webHidden/>
            <w:sz w:val="24"/>
            <w:szCs w:val="24"/>
          </w:rPr>
          <w:tab/>
        </w:r>
        <w:r w:rsidRPr="0008442E">
          <w:rPr>
            <w:webHidden/>
            <w:sz w:val="24"/>
            <w:szCs w:val="24"/>
          </w:rPr>
          <w:fldChar w:fldCharType="begin"/>
        </w:r>
        <w:r w:rsidR="00DA530B" w:rsidRPr="0008442E">
          <w:rPr>
            <w:webHidden/>
            <w:sz w:val="24"/>
            <w:szCs w:val="24"/>
          </w:rPr>
          <w:instrText xml:space="preserve"> PAGEREF _Toc156820312 \h </w:instrText>
        </w:r>
        <w:r w:rsidRPr="0008442E">
          <w:rPr>
            <w:webHidden/>
            <w:sz w:val="24"/>
            <w:szCs w:val="24"/>
          </w:rPr>
        </w:r>
        <w:r w:rsidRPr="0008442E">
          <w:rPr>
            <w:webHidden/>
            <w:sz w:val="24"/>
            <w:szCs w:val="24"/>
          </w:rPr>
          <w:fldChar w:fldCharType="separate"/>
        </w:r>
        <w:r w:rsidR="00DA530B" w:rsidRPr="0008442E">
          <w:rPr>
            <w:webHidden/>
            <w:sz w:val="24"/>
            <w:szCs w:val="24"/>
          </w:rPr>
          <w:t>4</w:t>
        </w:r>
        <w:r w:rsidRPr="0008442E">
          <w:rPr>
            <w:webHidden/>
            <w:sz w:val="24"/>
            <w:szCs w:val="24"/>
          </w:rPr>
          <w:fldChar w:fldCharType="end"/>
        </w:r>
      </w:hyperlink>
    </w:p>
    <w:p w:rsidR="00DA530B" w:rsidRPr="0008442E" w:rsidRDefault="00A315FF" w:rsidP="003D7A3D">
      <w:pPr>
        <w:pStyle w:val="21"/>
        <w:rPr>
          <w:rFonts w:eastAsiaTheme="minorEastAsia"/>
        </w:rPr>
      </w:pPr>
      <w:hyperlink w:anchor="_Toc156820313" w:history="1">
        <w:r w:rsidR="00DA530B" w:rsidRPr="0008442E">
          <w:rPr>
            <w:rStyle w:val="af0"/>
            <w:i w:val="0"/>
            <w:iCs w:val="0"/>
          </w:rPr>
          <w:t>2.1. Трудоемкость освоения модуля</w:t>
        </w:r>
        <w:r w:rsidR="00DA530B" w:rsidRPr="0008442E">
          <w:rPr>
            <w:webHidden/>
          </w:rPr>
          <w:tab/>
        </w:r>
        <w:r w:rsidRPr="0008442E">
          <w:rPr>
            <w:webHidden/>
          </w:rPr>
          <w:fldChar w:fldCharType="begin"/>
        </w:r>
        <w:r w:rsidR="00DA530B" w:rsidRPr="0008442E">
          <w:rPr>
            <w:webHidden/>
          </w:rPr>
          <w:instrText xml:space="preserve"> PAGEREF _Toc156820313 \h </w:instrText>
        </w:r>
        <w:r w:rsidRPr="0008442E">
          <w:rPr>
            <w:webHidden/>
          </w:rPr>
        </w:r>
        <w:r w:rsidRPr="0008442E">
          <w:rPr>
            <w:webHidden/>
          </w:rPr>
          <w:fldChar w:fldCharType="separate"/>
        </w:r>
        <w:r w:rsidR="00DA530B" w:rsidRPr="0008442E">
          <w:rPr>
            <w:webHidden/>
          </w:rPr>
          <w:t>4</w:t>
        </w:r>
        <w:r w:rsidRPr="0008442E">
          <w:rPr>
            <w:webHidden/>
          </w:rPr>
          <w:fldChar w:fldCharType="end"/>
        </w:r>
      </w:hyperlink>
    </w:p>
    <w:p w:rsidR="00DA530B" w:rsidRPr="0008442E" w:rsidRDefault="00A315FF" w:rsidP="003D7A3D">
      <w:pPr>
        <w:pStyle w:val="21"/>
        <w:rPr>
          <w:rFonts w:eastAsiaTheme="minorEastAsia"/>
        </w:rPr>
      </w:pPr>
      <w:hyperlink w:anchor="_Toc156820314" w:history="1">
        <w:r w:rsidR="00DA530B" w:rsidRPr="0008442E">
          <w:rPr>
            <w:rStyle w:val="af0"/>
            <w:i w:val="0"/>
            <w:iCs w:val="0"/>
          </w:rPr>
          <w:t>2.2. Структура профессионального модуля</w:t>
        </w:r>
        <w:r w:rsidR="00DA530B" w:rsidRPr="0008442E">
          <w:rPr>
            <w:webHidden/>
          </w:rPr>
          <w:tab/>
        </w:r>
        <w:r w:rsidRPr="0008442E">
          <w:rPr>
            <w:webHidden/>
          </w:rPr>
          <w:fldChar w:fldCharType="begin"/>
        </w:r>
        <w:r w:rsidR="00DA530B" w:rsidRPr="0008442E">
          <w:rPr>
            <w:webHidden/>
          </w:rPr>
          <w:instrText xml:space="preserve"> PAGEREF _Toc156820314 \h </w:instrText>
        </w:r>
        <w:r w:rsidRPr="0008442E">
          <w:rPr>
            <w:webHidden/>
          </w:rPr>
        </w:r>
        <w:r w:rsidRPr="0008442E">
          <w:rPr>
            <w:webHidden/>
          </w:rPr>
          <w:fldChar w:fldCharType="separate"/>
        </w:r>
        <w:r w:rsidR="00DA530B" w:rsidRPr="0008442E">
          <w:rPr>
            <w:webHidden/>
          </w:rPr>
          <w:t>5</w:t>
        </w:r>
        <w:r w:rsidRPr="0008442E">
          <w:rPr>
            <w:webHidden/>
          </w:rPr>
          <w:fldChar w:fldCharType="end"/>
        </w:r>
      </w:hyperlink>
    </w:p>
    <w:p w:rsidR="00DA530B" w:rsidRPr="0008442E" w:rsidRDefault="00A315FF" w:rsidP="003D7A3D">
      <w:pPr>
        <w:pStyle w:val="21"/>
        <w:rPr>
          <w:rFonts w:eastAsiaTheme="minorEastAsia"/>
        </w:rPr>
      </w:pPr>
      <w:hyperlink w:anchor="_Toc156820315" w:history="1">
        <w:r w:rsidR="00DA530B" w:rsidRPr="0008442E">
          <w:rPr>
            <w:rStyle w:val="af0"/>
            <w:i w:val="0"/>
            <w:iCs w:val="0"/>
          </w:rPr>
          <w:t>2.3. Примерное содержание профессионального модуля</w:t>
        </w:r>
        <w:r w:rsidR="00DA530B" w:rsidRPr="0008442E">
          <w:rPr>
            <w:webHidden/>
          </w:rPr>
          <w:tab/>
        </w:r>
        <w:r w:rsidRPr="0008442E">
          <w:rPr>
            <w:webHidden/>
          </w:rPr>
          <w:fldChar w:fldCharType="begin"/>
        </w:r>
        <w:r w:rsidR="00DA530B" w:rsidRPr="0008442E">
          <w:rPr>
            <w:webHidden/>
          </w:rPr>
          <w:instrText xml:space="preserve"> PAGEREF _Toc156820315 \h </w:instrText>
        </w:r>
        <w:r w:rsidRPr="0008442E">
          <w:rPr>
            <w:webHidden/>
          </w:rPr>
        </w:r>
        <w:r w:rsidRPr="0008442E">
          <w:rPr>
            <w:webHidden/>
          </w:rPr>
          <w:fldChar w:fldCharType="separate"/>
        </w:r>
        <w:r w:rsidR="00DA530B" w:rsidRPr="0008442E">
          <w:rPr>
            <w:webHidden/>
          </w:rPr>
          <w:t>5</w:t>
        </w:r>
        <w:r w:rsidRPr="0008442E">
          <w:rPr>
            <w:webHidden/>
          </w:rPr>
          <w:fldChar w:fldCharType="end"/>
        </w:r>
      </w:hyperlink>
    </w:p>
    <w:p w:rsidR="00DA530B" w:rsidRPr="0008442E" w:rsidRDefault="00A315FF" w:rsidP="003D7A3D">
      <w:pPr>
        <w:pStyle w:val="21"/>
        <w:rPr>
          <w:rFonts w:eastAsiaTheme="minorEastAsia"/>
        </w:rPr>
      </w:pPr>
      <w:hyperlink w:anchor="_Toc156820316" w:history="1">
        <w:r w:rsidR="00DA530B" w:rsidRPr="0008442E">
          <w:rPr>
            <w:rStyle w:val="af0"/>
            <w:i w:val="0"/>
            <w:iCs w:val="0"/>
          </w:rPr>
          <w:t>2.4. Курсовой проект (работа) (для специальностей СПО, если предусмотрено)</w:t>
        </w:r>
        <w:r w:rsidR="00DA530B" w:rsidRPr="0008442E">
          <w:rPr>
            <w:webHidden/>
          </w:rPr>
          <w:tab/>
        </w:r>
        <w:r w:rsidRPr="0008442E">
          <w:rPr>
            <w:webHidden/>
          </w:rPr>
          <w:fldChar w:fldCharType="begin"/>
        </w:r>
        <w:r w:rsidR="00DA530B" w:rsidRPr="0008442E">
          <w:rPr>
            <w:webHidden/>
          </w:rPr>
          <w:instrText xml:space="preserve"> PAGEREF _Toc156820316 \h </w:instrText>
        </w:r>
        <w:r w:rsidRPr="0008442E">
          <w:rPr>
            <w:webHidden/>
          </w:rPr>
        </w:r>
        <w:r w:rsidRPr="0008442E">
          <w:rPr>
            <w:webHidden/>
          </w:rPr>
          <w:fldChar w:fldCharType="separate"/>
        </w:r>
        <w:r w:rsidR="00DA530B" w:rsidRPr="0008442E">
          <w:rPr>
            <w:webHidden/>
          </w:rPr>
          <w:t>6</w:t>
        </w:r>
        <w:r w:rsidRPr="0008442E">
          <w:rPr>
            <w:webHidden/>
          </w:rPr>
          <w:fldChar w:fldCharType="end"/>
        </w:r>
      </w:hyperlink>
    </w:p>
    <w:p w:rsidR="00DA530B" w:rsidRPr="0008442E" w:rsidRDefault="00A315FF" w:rsidP="00DA530B">
      <w:pPr>
        <w:pStyle w:val="14"/>
        <w:rPr>
          <w:rFonts w:eastAsiaTheme="minorEastAsia"/>
          <w:b w:val="0"/>
          <w:bCs w:val="0"/>
          <w:sz w:val="24"/>
          <w:szCs w:val="24"/>
          <w:lang w:eastAsia="ru-RU"/>
        </w:rPr>
      </w:pPr>
      <w:hyperlink w:anchor="_Toc156820317" w:history="1">
        <w:r w:rsidR="00DA530B" w:rsidRPr="0008442E">
          <w:rPr>
            <w:rStyle w:val="af0"/>
            <w:sz w:val="24"/>
            <w:szCs w:val="24"/>
          </w:rPr>
          <w:t>3. Условия реализации профессионального модуля</w:t>
        </w:r>
        <w:r w:rsidR="00DA530B" w:rsidRPr="0008442E">
          <w:rPr>
            <w:webHidden/>
            <w:sz w:val="24"/>
            <w:szCs w:val="24"/>
          </w:rPr>
          <w:tab/>
        </w:r>
        <w:r w:rsidRPr="0008442E">
          <w:rPr>
            <w:webHidden/>
            <w:sz w:val="24"/>
            <w:szCs w:val="24"/>
          </w:rPr>
          <w:fldChar w:fldCharType="begin"/>
        </w:r>
        <w:r w:rsidR="00DA530B" w:rsidRPr="0008442E">
          <w:rPr>
            <w:webHidden/>
            <w:sz w:val="24"/>
            <w:szCs w:val="24"/>
          </w:rPr>
          <w:instrText xml:space="preserve"> PAGEREF _Toc156820317 \h </w:instrText>
        </w:r>
        <w:r w:rsidRPr="0008442E">
          <w:rPr>
            <w:webHidden/>
            <w:sz w:val="24"/>
            <w:szCs w:val="24"/>
          </w:rPr>
        </w:r>
        <w:r w:rsidRPr="0008442E">
          <w:rPr>
            <w:webHidden/>
            <w:sz w:val="24"/>
            <w:szCs w:val="24"/>
          </w:rPr>
          <w:fldChar w:fldCharType="separate"/>
        </w:r>
        <w:r w:rsidR="00DA530B" w:rsidRPr="0008442E">
          <w:rPr>
            <w:webHidden/>
            <w:sz w:val="24"/>
            <w:szCs w:val="24"/>
          </w:rPr>
          <w:t>6</w:t>
        </w:r>
        <w:r w:rsidRPr="0008442E">
          <w:rPr>
            <w:webHidden/>
            <w:sz w:val="24"/>
            <w:szCs w:val="24"/>
          </w:rPr>
          <w:fldChar w:fldCharType="end"/>
        </w:r>
      </w:hyperlink>
    </w:p>
    <w:p w:rsidR="00DA530B" w:rsidRPr="0008442E" w:rsidRDefault="00A315FF" w:rsidP="003D7A3D">
      <w:pPr>
        <w:pStyle w:val="21"/>
        <w:rPr>
          <w:rFonts w:eastAsiaTheme="minorEastAsia"/>
        </w:rPr>
      </w:pPr>
      <w:hyperlink w:anchor="_Toc156820318" w:history="1">
        <w:r w:rsidR="00DA530B" w:rsidRPr="0008442E">
          <w:rPr>
            <w:rStyle w:val="af0"/>
            <w:i w:val="0"/>
            <w:iCs w:val="0"/>
          </w:rPr>
          <w:t>3.1. Материально-техническое обеспечение</w:t>
        </w:r>
        <w:r w:rsidR="00DA530B" w:rsidRPr="0008442E">
          <w:rPr>
            <w:webHidden/>
          </w:rPr>
          <w:tab/>
        </w:r>
        <w:r w:rsidRPr="0008442E">
          <w:rPr>
            <w:webHidden/>
          </w:rPr>
          <w:fldChar w:fldCharType="begin"/>
        </w:r>
        <w:r w:rsidR="00DA530B" w:rsidRPr="0008442E">
          <w:rPr>
            <w:webHidden/>
          </w:rPr>
          <w:instrText xml:space="preserve"> PAGEREF _Toc156820318 \h </w:instrText>
        </w:r>
        <w:r w:rsidRPr="0008442E">
          <w:rPr>
            <w:webHidden/>
          </w:rPr>
        </w:r>
        <w:r w:rsidRPr="0008442E">
          <w:rPr>
            <w:webHidden/>
          </w:rPr>
          <w:fldChar w:fldCharType="separate"/>
        </w:r>
        <w:r w:rsidR="00DA530B" w:rsidRPr="0008442E">
          <w:rPr>
            <w:webHidden/>
          </w:rPr>
          <w:t>6</w:t>
        </w:r>
        <w:r w:rsidRPr="0008442E">
          <w:rPr>
            <w:webHidden/>
          </w:rPr>
          <w:fldChar w:fldCharType="end"/>
        </w:r>
      </w:hyperlink>
    </w:p>
    <w:p w:rsidR="00DA530B" w:rsidRPr="0008442E" w:rsidRDefault="00A315FF" w:rsidP="003D7A3D">
      <w:pPr>
        <w:pStyle w:val="21"/>
        <w:rPr>
          <w:rFonts w:eastAsiaTheme="minorEastAsia"/>
        </w:rPr>
      </w:pPr>
      <w:hyperlink w:anchor="_Toc156820319" w:history="1">
        <w:r w:rsidR="00DA530B" w:rsidRPr="0008442E">
          <w:rPr>
            <w:rStyle w:val="af0"/>
            <w:i w:val="0"/>
            <w:iCs w:val="0"/>
          </w:rPr>
          <w:t>3.2. Учебно-методическое обеспечение</w:t>
        </w:r>
        <w:r w:rsidR="00DA530B" w:rsidRPr="0008442E">
          <w:rPr>
            <w:webHidden/>
          </w:rPr>
          <w:tab/>
        </w:r>
        <w:r w:rsidRPr="0008442E">
          <w:rPr>
            <w:webHidden/>
          </w:rPr>
          <w:fldChar w:fldCharType="begin"/>
        </w:r>
        <w:r w:rsidR="00DA530B" w:rsidRPr="0008442E">
          <w:rPr>
            <w:webHidden/>
          </w:rPr>
          <w:instrText xml:space="preserve"> PAGEREF _Toc156820319 \h </w:instrText>
        </w:r>
        <w:r w:rsidRPr="0008442E">
          <w:rPr>
            <w:webHidden/>
          </w:rPr>
        </w:r>
        <w:r w:rsidRPr="0008442E">
          <w:rPr>
            <w:webHidden/>
          </w:rPr>
          <w:fldChar w:fldCharType="separate"/>
        </w:r>
        <w:r w:rsidR="00DA530B" w:rsidRPr="0008442E">
          <w:rPr>
            <w:webHidden/>
          </w:rPr>
          <w:t>7</w:t>
        </w:r>
        <w:r w:rsidRPr="0008442E">
          <w:rPr>
            <w:webHidden/>
          </w:rPr>
          <w:fldChar w:fldCharType="end"/>
        </w:r>
      </w:hyperlink>
    </w:p>
    <w:p w:rsidR="00DA530B" w:rsidRPr="0008442E" w:rsidRDefault="00A315FF" w:rsidP="00DA530B">
      <w:pPr>
        <w:pStyle w:val="14"/>
        <w:rPr>
          <w:rFonts w:eastAsiaTheme="minorEastAsia"/>
          <w:b w:val="0"/>
          <w:bCs w:val="0"/>
          <w:sz w:val="24"/>
          <w:szCs w:val="24"/>
          <w:lang w:eastAsia="ru-RU"/>
        </w:rPr>
      </w:pPr>
      <w:hyperlink w:anchor="_Toc156820320" w:history="1">
        <w:r w:rsidR="00DA530B" w:rsidRPr="0008442E">
          <w:rPr>
            <w:rStyle w:val="af0"/>
            <w:sz w:val="24"/>
            <w:szCs w:val="24"/>
          </w:rPr>
          <w:t>4. Контроль и оценка результатов освоения  профессионального модуля</w:t>
        </w:r>
        <w:r w:rsidR="00DA530B" w:rsidRPr="0008442E">
          <w:rPr>
            <w:webHidden/>
            <w:sz w:val="24"/>
            <w:szCs w:val="24"/>
          </w:rPr>
          <w:tab/>
        </w:r>
        <w:r w:rsidRPr="0008442E">
          <w:rPr>
            <w:webHidden/>
            <w:sz w:val="24"/>
            <w:szCs w:val="24"/>
          </w:rPr>
          <w:fldChar w:fldCharType="begin"/>
        </w:r>
        <w:r w:rsidR="00DA530B" w:rsidRPr="0008442E">
          <w:rPr>
            <w:webHidden/>
            <w:sz w:val="24"/>
            <w:szCs w:val="24"/>
          </w:rPr>
          <w:instrText xml:space="preserve"> PAGEREF _Toc156820320 \h </w:instrText>
        </w:r>
        <w:r w:rsidRPr="0008442E">
          <w:rPr>
            <w:webHidden/>
            <w:sz w:val="24"/>
            <w:szCs w:val="24"/>
          </w:rPr>
        </w:r>
        <w:r w:rsidRPr="0008442E">
          <w:rPr>
            <w:webHidden/>
            <w:sz w:val="24"/>
            <w:szCs w:val="24"/>
          </w:rPr>
          <w:fldChar w:fldCharType="separate"/>
        </w:r>
        <w:r w:rsidR="00DA530B" w:rsidRPr="0008442E">
          <w:rPr>
            <w:webHidden/>
            <w:sz w:val="24"/>
            <w:szCs w:val="24"/>
          </w:rPr>
          <w:t>7</w:t>
        </w:r>
        <w:r w:rsidRPr="0008442E">
          <w:rPr>
            <w:webHidden/>
            <w:sz w:val="24"/>
            <w:szCs w:val="24"/>
          </w:rPr>
          <w:fldChar w:fldCharType="end"/>
        </w:r>
      </w:hyperlink>
    </w:p>
    <w:p w:rsidR="00DA530B" w:rsidRPr="0008442E" w:rsidRDefault="00A315FF" w:rsidP="00DA530B">
      <w:pPr>
        <w:rPr>
          <w:rFonts w:ascii="Times New Roman" w:hAnsi="Times New Roman" w:cs="Times New Roman"/>
          <w:sz w:val="24"/>
          <w:szCs w:val="24"/>
        </w:rPr>
      </w:pPr>
      <w:r w:rsidRPr="0008442E">
        <w:rPr>
          <w:rFonts w:ascii="Times New Roman" w:hAnsi="Times New Roman" w:cs="Times New Roman"/>
          <w:sz w:val="24"/>
          <w:szCs w:val="24"/>
        </w:rPr>
        <w:fldChar w:fldCharType="end"/>
      </w:r>
    </w:p>
    <w:p w:rsidR="00DA530B" w:rsidRDefault="00DA530B" w:rsidP="00DA530B">
      <w:pPr>
        <w:pStyle w:val="1"/>
      </w:pPr>
    </w:p>
    <w:p w:rsidR="00DA530B" w:rsidRDefault="00DA530B" w:rsidP="00DA530B">
      <w:pPr>
        <w:pStyle w:val="1f"/>
        <w:jc w:val="left"/>
        <w:sectPr w:rsidR="00DA530B" w:rsidSect="00502F97">
          <w:headerReference w:type="even" r:id="rId13"/>
          <w:headerReference w:type="default" r:id="rId14"/>
          <w:pgSz w:w="11906" w:h="16838"/>
          <w:pgMar w:top="1134" w:right="567" w:bottom="1134" w:left="1701" w:header="709" w:footer="709" w:gutter="0"/>
          <w:cols w:space="708"/>
          <w:docGrid w:linePitch="360"/>
        </w:sectPr>
      </w:pPr>
    </w:p>
    <w:p w:rsidR="00DA530B" w:rsidRPr="0027168D" w:rsidRDefault="00DA530B" w:rsidP="00DA530B">
      <w:pPr>
        <w:pStyle w:val="1f"/>
      </w:pPr>
      <w:r w:rsidRPr="007863C1">
        <w:lastRenderedPageBreak/>
        <w:t>1</w:t>
      </w:r>
      <w:r w:rsidRPr="0027168D">
        <w:t>. Общая характеристика ПРИМЕРНОЙ</w:t>
      </w:r>
      <w:r w:rsidRPr="0027168D">
        <w:rPr>
          <w:rFonts w:asciiTheme="minorHAnsi" w:hAnsiTheme="minorHAnsi"/>
          <w:lang w:val="ru-RU"/>
        </w:rPr>
        <w:t xml:space="preserve"> </w:t>
      </w:r>
      <w:r w:rsidRPr="0027168D">
        <w:t>РАБОЧЕЙ ПРОГРАММЫ</w:t>
      </w:r>
      <w:r w:rsidRPr="0027168D">
        <w:rPr>
          <w:rFonts w:asciiTheme="minorHAnsi" w:hAnsiTheme="minorHAnsi"/>
          <w:lang w:val="ru-RU"/>
        </w:rPr>
        <w:t xml:space="preserve"> </w:t>
      </w:r>
      <w:r w:rsidRPr="0027168D">
        <w:t>ПРОФЕССИОНАЛЬНОГО МОДУЛЯ</w:t>
      </w:r>
    </w:p>
    <w:p w:rsidR="00DA530B" w:rsidRPr="0027168D" w:rsidRDefault="00910AF9" w:rsidP="00DA530B">
      <w:pPr>
        <w:pStyle w:val="1f"/>
        <w:rPr>
          <w:rFonts w:asciiTheme="minorHAnsi" w:hAnsiTheme="minorHAnsi"/>
          <w:lang w:val="ru-RU"/>
        </w:rPr>
      </w:pPr>
      <w:r w:rsidRPr="00910AF9">
        <w:rPr>
          <w:rFonts w:ascii="Times New Roman" w:hAnsi="Times New Roman"/>
          <w:caps w:val="0"/>
          <w:kern w:val="0"/>
          <w:lang w:val="ru-RU" w:eastAsia="nl-NL"/>
        </w:rPr>
        <w:t>«ПМ.03 Проведение мероприятий по профилактике неинфекционных и инфекционных заболеваний, формированию здорового образа жизни»</w:t>
      </w:r>
    </w:p>
    <w:p w:rsidR="00DA530B" w:rsidRPr="00EA6E1D" w:rsidRDefault="00DA530B" w:rsidP="00DA530B">
      <w:pPr>
        <w:pStyle w:val="114"/>
        <w:rPr>
          <w:rFonts w:ascii="Times New Roman" w:hAnsi="Times New Roman"/>
        </w:rPr>
      </w:pPr>
      <w:r w:rsidRPr="0027168D">
        <w:rPr>
          <w:rFonts w:ascii="Times New Roman" w:hAnsi="Times New Roman"/>
        </w:rPr>
        <w:t>1.1. Цель и место профессионального модуля в структуре образовательной программы</w:t>
      </w:r>
    </w:p>
    <w:p w:rsidR="00DA530B" w:rsidRDefault="00DA530B" w:rsidP="00DA530B">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274A26">
        <w:rPr>
          <w:rFonts w:ascii="Times New Roman" w:hAnsi="Times New Roman"/>
          <w:sz w:val="24"/>
          <w:szCs w:val="24"/>
        </w:rPr>
        <w:t>«</w:t>
      </w:r>
      <w:r w:rsidR="00CA59BA" w:rsidRPr="00274A26">
        <w:rPr>
          <w:rFonts w:ascii="Times New Roman" w:hAnsi="Times New Roman"/>
          <w:sz w:val="24"/>
          <w:szCs w:val="24"/>
        </w:rPr>
        <w:t>Проведение мероприятий по профилактике неинфекционных и инфекционных заболеваний, формированию здорового образа жизни</w:t>
      </w:r>
      <w:r w:rsidR="00410285" w:rsidRPr="00274A26">
        <w:rPr>
          <w:rFonts w:ascii="Times New Roman" w:hAnsi="Times New Roman"/>
          <w:sz w:val="24"/>
          <w:szCs w:val="24"/>
        </w:rPr>
        <w:t>»</w:t>
      </w:r>
    </w:p>
    <w:p w:rsidR="00DA530B" w:rsidRPr="0027168D" w:rsidRDefault="00DA530B" w:rsidP="00DA530B">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7168D">
        <w:rPr>
          <w:rFonts w:ascii="Times New Roman" w:hAnsi="Times New Roman" w:cs="Times New Roman"/>
          <w:iCs/>
          <w:sz w:val="24"/>
          <w:szCs w:val="24"/>
        </w:rPr>
        <w:t>обязательную часть образовательной программы.</w:t>
      </w:r>
    </w:p>
    <w:p w:rsidR="00DA530B" w:rsidRDefault="00DA530B" w:rsidP="00DA530B">
      <w:pPr>
        <w:suppressAutoHyphens/>
        <w:spacing w:line="276" w:lineRule="auto"/>
        <w:ind w:firstLine="709"/>
        <w:jc w:val="both"/>
        <w:rPr>
          <w:rFonts w:ascii="Times New Roman" w:hAnsi="Times New Roman" w:cs="Times New Roman"/>
          <w:sz w:val="24"/>
          <w:szCs w:val="24"/>
        </w:rPr>
      </w:pPr>
    </w:p>
    <w:p w:rsidR="00DA530B" w:rsidRPr="00EA6E1D" w:rsidRDefault="00DA530B" w:rsidP="00DA530B">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DA530B" w:rsidRDefault="00DA530B" w:rsidP="00DA530B">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w:t>
      </w:r>
      <w:r w:rsidR="00FB63FF">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ПОП-П)</w:t>
      </w:r>
      <w:r w:rsidRPr="00FA680C">
        <w:rPr>
          <w:rFonts w:ascii="Times New Roman" w:eastAsia="Times New Roman" w:hAnsi="Times New Roman" w:cs="Times New Roman"/>
          <w:sz w:val="24"/>
          <w:szCs w:val="24"/>
          <w:lang w:eastAsia="ru-RU"/>
        </w:rPr>
        <w:t>.</w:t>
      </w:r>
    </w:p>
    <w:p w:rsidR="00DA530B" w:rsidRDefault="00DA530B" w:rsidP="00DA530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
        <w:gridCol w:w="2974"/>
        <w:gridCol w:w="2833"/>
        <w:gridCol w:w="2833"/>
      </w:tblGrid>
      <w:tr w:rsidR="00DA530B" w:rsidRPr="000E591D" w:rsidTr="00566FE6">
        <w:trPr>
          <w:trHeight w:val="20"/>
        </w:trPr>
        <w:tc>
          <w:tcPr>
            <w:tcW w:w="988" w:type="dxa"/>
            <w:tcBorders>
              <w:top w:val="single" w:sz="4" w:space="0" w:color="auto"/>
              <w:left w:val="single" w:sz="4" w:space="0" w:color="auto"/>
              <w:right w:val="single" w:sz="4" w:space="0" w:color="auto"/>
            </w:tcBorders>
          </w:tcPr>
          <w:p w:rsidR="00DA530B" w:rsidRPr="00C22E5A" w:rsidRDefault="00DA530B" w:rsidP="00946083">
            <w:pPr>
              <w:rPr>
                <w:rStyle w:val="afb"/>
                <w:b/>
                <w:i w:val="0"/>
                <w:sz w:val="24"/>
                <w:szCs w:val="24"/>
              </w:rPr>
            </w:pPr>
            <w:r w:rsidRPr="00C22E5A">
              <w:rPr>
                <w:rStyle w:val="afb"/>
                <w:b/>
                <w:i w:val="0"/>
                <w:sz w:val="24"/>
                <w:szCs w:val="24"/>
              </w:rPr>
              <w:t>Код ОК, ПК</w:t>
            </w:r>
          </w:p>
        </w:tc>
        <w:tc>
          <w:tcPr>
            <w:tcW w:w="2974" w:type="dxa"/>
            <w:tcBorders>
              <w:top w:val="single" w:sz="4" w:space="0" w:color="auto"/>
              <w:left w:val="single" w:sz="4" w:space="0" w:color="auto"/>
              <w:right w:val="single" w:sz="4" w:space="0" w:color="auto"/>
            </w:tcBorders>
          </w:tcPr>
          <w:p w:rsidR="00DA530B" w:rsidRPr="00C22E5A" w:rsidRDefault="00DA530B" w:rsidP="00946083">
            <w:pPr>
              <w:jc w:val="center"/>
              <w:rPr>
                <w:rFonts w:ascii="Times New Roman" w:hAnsi="Times New Roman" w:cs="Times New Roman"/>
                <w:b/>
                <w:sz w:val="24"/>
                <w:szCs w:val="24"/>
              </w:rPr>
            </w:pPr>
            <w:r w:rsidRPr="00C22E5A">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A530B" w:rsidRPr="00C22E5A" w:rsidRDefault="00DA530B" w:rsidP="00946083">
            <w:pPr>
              <w:jc w:val="center"/>
              <w:rPr>
                <w:rFonts w:ascii="Times New Roman" w:hAnsi="Times New Roman" w:cs="Times New Roman"/>
                <w:b/>
                <w:i/>
                <w:sz w:val="24"/>
                <w:szCs w:val="24"/>
              </w:rPr>
            </w:pPr>
            <w:r w:rsidRPr="00C22E5A">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DA530B" w:rsidRPr="00C22E5A" w:rsidRDefault="00DA530B" w:rsidP="00946083">
            <w:pPr>
              <w:jc w:val="center"/>
              <w:rPr>
                <w:rFonts w:ascii="Times New Roman" w:hAnsi="Times New Roman" w:cs="Times New Roman"/>
                <w:b/>
                <w:i/>
                <w:sz w:val="24"/>
                <w:szCs w:val="24"/>
              </w:rPr>
            </w:pPr>
            <w:r w:rsidRPr="00C22E5A">
              <w:rPr>
                <w:rFonts w:ascii="Times New Roman" w:hAnsi="Times New Roman" w:cs="Times New Roman"/>
                <w:b/>
                <w:sz w:val="24"/>
                <w:szCs w:val="24"/>
              </w:rPr>
              <w:t>Владеть навыками</w:t>
            </w:r>
          </w:p>
        </w:tc>
      </w:tr>
      <w:tr w:rsidR="0076691A" w:rsidRPr="000E591D" w:rsidTr="00566FE6">
        <w:trPr>
          <w:trHeight w:val="20"/>
        </w:trPr>
        <w:tc>
          <w:tcPr>
            <w:tcW w:w="988" w:type="dxa"/>
            <w:tcBorders>
              <w:top w:val="single" w:sz="4" w:space="0" w:color="auto"/>
              <w:left w:val="single" w:sz="4" w:space="0" w:color="auto"/>
              <w:right w:val="single" w:sz="4" w:space="0" w:color="auto"/>
            </w:tcBorders>
          </w:tcPr>
          <w:p w:rsidR="0076691A" w:rsidRPr="000E591D" w:rsidRDefault="0076691A" w:rsidP="00946083">
            <w:pPr>
              <w:rPr>
                <w:rFonts w:ascii="Times New Roman" w:hAnsi="Times New Roman" w:cs="Times New Roman"/>
                <w:bCs/>
                <w:sz w:val="24"/>
                <w:szCs w:val="24"/>
                <w:highlight w:val="green"/>
              </w:rPr>
            </w:pPr>
            <w:r w:rsidRPr="00BA1B6B">
              <w:rPr>
                <w:rFonts w:ascii="Times New Roman" w:hAnsi="Times New Roman"/>
                <w:sz w:val="24"/>
                <w:szCs w:val="24"/>
              </w:rPr>
              <w:t>ОК 01</w:t>
            </w:r>
          </w:p>
        </w:tc>
        <w:tc>
          <w:tcPr>
            <w:tcW w:w="2974" w:type="dxa"/>
            <w:tcBorders>
              <w:top w:val="single" w:sz="4" w:space="0" w:color="auto"/>
              <w:left w:val="single" w:sz="4" w:space="0" w:color="auto"/>
              <w:bottom w:val="single" w:sz="4" w:space="0" w:color="auto"/>
              <w:right w:val="single" w:sz="4" w:space="0" w:color="auto"/>
            </w:tcBorders>
            <w:vAlign w:val="center"/>
            <w:hideMark/>
          </w:tcPr>
          <w:p w:rsidR="0076691A" w:rsidRPr="000E591D" w:rsidRDefault="0076691A" w:rsidP="00946083">
            <w:pPr>
              <w:rPr>
                <w:rFonts w:ascii="Times New Roman" w:hAnsi="Times New Roman" w:cs="Times New Roman"/>
                <w:bCs/>
                <w:sz w:val="24"/>
                <w:szCs w:val="24"/>
                <w:highlight w:val="green"/>
              </w:rPr>
            </w:pPr>
            <w:r w:rsidRPr="000E6F84">
              <w:rPr>
                <w:rFonts w:ascii="Times New Roman" w:hAnsi="Times New Roman" w:cs="Times New Roman"/>
                <w:iCs/>
                <w:sz w:val="24"/>
                <w:szCs w:val="24"/>
              </w:rPr>
              <w:t>распознавать задачу и/или проблему в профессиональном и/или социальном контексте</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анализировать задачу и/или проблему и выделять её составные части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этапы решения задачи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составлять план действия</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необходимые ресурсы</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владеть актуальными методами работы </w:t>
            </w:r>
            <w:r w:rsidRPr="000E6F84">
              <w:rPr>
                <w:rFonts w:ascii="Times New Roman" w:hAnsi="Times New Roman" w:cs="Times New Roman"/>
                <w:iCs/>
                <w:sz w:val="24"/>
                <w:szCs w:val="24"/>
              </w:rPr>
              <w:br/>
              <w:t>в профессиональной и смежных сферах</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реализовывать составленный план</w:t>
            </w:r>
          </w:p>
          <w:p w:rsidR="0076691A" w:rsidRPr="000E591D" w:rsidRDefault="0076691A" w:rsidP="00946083">
            <w:pPr>
              <w:rPr>
                <w:rFonts w:ascii="Times New Roman" w:hAnsi="Times New Roman" w:cs="Times New Roman"/>
                <w:bCs/>
                <w:sz w:val="24"/>
                <w:szCs w:val="24"/>
                <w:highlight w:val="green"/>
              </w:rPr>
            </w:pPr>
            <w:r w:rsidRPr="000E6F84">
              <w:rPr>
                <w:rFonts w:ascii="Times New Roman" w:hAnsi="Times New Roman" w:cs="Times New Roman"/>
                <w:iCs/>
                <w:sz w:val="24"/>
                <w:szCs w:val="24"/>
              </w:rPr>
              <w:t xml:space="preserve">оценивать результат и последствия своих </w:t>
            </w:r>
            <w:r w:rsidRPr="000E6F84">
              <w:rPr>
                <w:rFonts w:ascii="Times New Roman" w:hAnsi="Times New Roman" w:cs="Times New Roman"/>
                <w:iCs/>
                <w:sz w:val="24"/>
                <w:szCs w:val="24"/>
              </w:rPr>
              <w:lastRenderedPageBreak/>
              <w:t>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lastRenderedPageBreak/>
              <w:t>а</w:t>
            </w:r>
            <w:r w:rsidRPr="000E6F84">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алгоритмы выполнения работ в профессиональной и смежных областях</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методы работы в профессиональной и смежных сферах</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структуру плана для решения задач</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76691A" w:rsidRPr="000E591D" w:rsidRDefault="0076691A" w:rsidP="00946083">
            <w:pPr>
              <w:jc w:val="center"/>
              <w:rPr>
                <w:rFonts w:ascii="Times New Roman" w:hAnsi="Times New Roman" w:cs="Times New Roman"/>
                <w:bCs/>
                <w:i/>
                <w:sz w:val="24"/>
                <w:szCs w:val="24"/>
                <w:highlight w:val="green"/>
              </w:rPr>
            </w:pPr>
          </w:p>
        </w:tc>
      </w:tr>
      <w:tr w:rsidR="0076691A" w:rsidRPr="000E591D" w:rsidTr="00566FE6">
        <w:trPr>
          <w:trHeight w:val="20"/>
        </w:trPr>
        <w:tc>
          <w:tcPr>
            <w:tcW w:w="988" w:type="dxa"/>
            <w:tcBorders>
              <w:left w:val="single" w:sz="4" w:space="0" w:color="auto"/>
              <w:right w:val="single" w:sz="4" w:space="0" w:color="auto"/>
            </w:tcBorders>
          </w:tcPr>
          <w:p w:rsidR="0076691A" w:rsidRPr="000E591D" w:rsidRDefault="0076691A" w:rsidP="00946083">
            <w:pPr>
              <w:rPr>
                <w:rFonts w:ascii="Times New Roman" w:hAnsi="Times New Roman" w:cs="Times New Roman"/>
                <w:bCs/>
                <w:sz w:val="24"/>
                <w:szCs w:val="24"/>
                <w:highlight w:val="green"/>
              </w:rPr>
            </w:pPr>
            <w:r w:rsidRPr="00BA1B6B">
              <w:rPr>
                <w:rFonts w:ascii="Times New Roman" w:hAnsi="Times New Roman"/>
                <w:sz w:val="24"/>
                <w:szCs w:val="24"/>
              </w:rPr>
              <w:lastRenderedPageBreak/>
              <w:t>ОК 02</w:t>
            </w:r>
          </w:p>
        </w:tc>
        <w:tc>
          <w:tcPr>
            <w:tcW w:w="2974" w:type="dxa"/>
            <w:tcBorders>
              <w:left w:val="single" w:sz="4" w:space="0" w:color="auto"/>
              <w:right w:val="single" w:sz="4" w:space="0" w:color="auto"/>
            </w:tcBorders>
          </w:tcPr>
          <w:p w:rsidR="0076691A" w:rsidRPr="000E591D" w:rsidRDefault="0076691A" w:rsidP="00946083">
            <w:pPr>
              <w:rPr>
                <w:rFonts w:ascii="Times New Roman" w:hAnsi="Times New Roman" w:cs="Times New Roman"/>
                <w:bCs/>
                <w:sz w:val="24"/>
                <w:szCs w:val="24"/>
                <w:highlight w:val="green"/>
              </w:rPr>
            </w:pPr>
            <w:r w:rsidRPr="000E6F84">
              <w:rPr>
                <w:rFonts w:ascii="Times New Roman" w:hAnsi="Times New Roman" w:cs="Times New Roman"/>
                <w:iCs/>
                <w:sz w:val="24"/>
                <w:szCs w:val="24"/>
              </w:rPr>
              <w:t>определять задачи для поиска информации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необходимые источники информации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планировать процесс поиска; </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структурировать получаемую информацию</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выделять наиболее значимое в перечне информации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оценивать практическую значимость результатов поиска</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использовать современное программное обеспечение</w:t>
            </w:r>
          </w:p>
          <w:p w:rsidR="0076691A" w:rsidRPr="000E591D" w:rsidRDefault="0076691A" w:rsidP="00946083">
            <w:pPr>
              <w:rPr>
                <w:rFonts w:ascii="Times New Roman" w:hAnsi="Times New Roman" w:cs="Times New Roman"/>
                <w:bCs/>
                <w:sz w:val="24"/>
                <w:szCs w:val="24"/>
                <w:highlight w:val="green"/>
              </w:rPr>
            </w:pPr>
            <w:r w:rsidRPr="000E6F84">
              <w:rPr>
                <w:rFonts w:ascii="Times New Roman"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приемы структурирования информации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формат оформления результатов поиска информации, </w:t>
            </w:r>
            <w:r w:rsidRPr="000E6F84">
              <w:rPr>
                <w:rFonts w:ascii="Times New Roman" w:hAnsi="Times New Roman" w:cs="Times New Roman"/>
                <w:bCs/>
                <w:iCs/>
                <w:sz w:val="24"/>
                <w:szCs w:val="24"/>
              </w:rPr>
              <w:t>современные средства и устройства информатизации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right w:val="single" w:sz="4" w:space="0" w:color="auto"/>
            </w:tcBorders>
          </w:tcPr>
          <w:p w:rsidR="0076691A" w:rsidRPr="000E591D" w:rsidRDefault="0076691A" w:rsidP="00946083">
            <w:pPr>
              <w:jc w:val="center"/>
              <w:rPr>
                <w:rFonts w:ascii="Times New Roman" w:hAnsi="Times New Roman" w:cs="Times New Roman"/>
                <w:bCs/>
                <w:i/>
                <w:sz w:val="24"/>
                <w:szCs w:val="24"/>
                <w:highlight w:val="green"/>
              </w:rPr>
            </w:pPr>
          </w:p>
        </w:tc>
      </w:tr>
      <w:tr w:rsidR="0076691A" w:rsidRPr="000E591D" w:rsidTr="00566FE6">
        <w:trPr>
          <w:trHeight w:val="20"/>
        </w:trPr>
        <w:tc>
          <w:tcPr>
            <w:tcW w:w="988" w:type="dxa"/>
            <w:tcBorders>
              <w:top w:val="single" w:sz="4" w:space="0" w:color="auto"/>
              <w:left w:val="single" w:sz="4" w:space="0" w:color="auto"/>
              <w:right w:val="single" w:sz="4" w:space="0" w:color="auto"/>
            </w:tcBorders>
          </w:tcPr>
          <w:p w:rsidR="0076691A" w:rsidRPr="000E591D" w:rsidRDefault="0076691A" w:rsidP="00946083">
            <w:pPr>
              <w:rPr>
                <w:rFonts w:ascii="Times New Roman" w:hAnsi="Times New Roman" w:cs="Times New Roman"/>
                <w:bCs/>
                <w:sz w:val="24"/>
                <w:szCs w:val="24"/>
                <w:highlight w:val="green"/>
              </w:rPr>
            </w:pPr>
            <w:r w:rsidRPr="00BA1B6B">
              <w:rPr>
                <w:rFonts w:ascii="Times New Roman" w:hAnsi="Times New Roman"/>
                <w:bCs/>
                <w:sz w:val="24"/>
                <w:szCs w:val="24"/>
              </w:rPr>
              <w:t>ОК 03</w:t>
            </w:r>
          </w:p>
        </w:tc>
        <w:tc>
          <w:tcPr>
            <w:tcW w:w="2974" w:type="dxa"/>
            <w:tcBorders>
              <w:top w:val="single" w:sz="4" w:space="0" w:color="auto"/>
              <w:left w:val="single" w:sz="4" w:space="0" w:color="auto"/>
              <w:right w:val="single" w:sz="4" w:space="0" w:color="auto"/>
            </w:tcBorders>
            <w:hideMark/>
          </w:tcPr>
          <w:p w:rsidR="0076691A" w:rsidRPr="000E591D" w:rsidRDefault="0076691A" w:rsidP="00946083">
            <w:pPr>
              <w:rPr>
                <w:rFonts w:ascii="Times New Roman" w:hAnsi="Times New Roman" w:cs="Times New Roman"/>
                <w:bCs/>
                <w:sz w:val="24"/>
                <w:szCs w:val="24"/>
                <w:highlight w:val="green"/>
              </w:rPr>
            </w:pPr>
            <w:r w:rsidRPr="000E6F84">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sz w:val="24"/>
                <w:szCs w:val="24"/>
              </w:rPr>
              <w:t>применять современную научную профессиональную терминологию</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sz w:val="24"/>
                <w:szCs w:val="24"/>
              </w:rPr>
              <w:t>определять и выстраивать траектории профессионального развития и самообразования</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выявлять достоинства и недостатки коммерческой идеи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презентовать идеи открытия собственного дела в профессиональной деятельности; оформлять </w:t>
            </w:r>
            <w:r w:rsidRPr="000E6F84">
              <w:rPr>
                <w:rFonts w:ascii="Times New Roman" w:hAnsi="Times New Roman" w:cs="Times New Roman"/>
                <w:bCs/>
                <w:sz w:val="24"/>
                <w:szCs w:val="24"/>
              </w:rPr>
              <w:lastRenderedPageBreak/>
              <w:t>бизнес-план</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рассчитывать размеры выплат по процентным ставкам кредитования</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презентовать бизнес-идею</w:t>
            </w:r>
          </w:p>
          <w:p w:rsidR="0076691A" w:rsidRPr="000E591D" w:rsidRDefault="0076691A" w:rsidP="00946083">
            <w:pPr>
              <w:rPr>
                <w:rFonts w:ascii="Times New Roman" w:hAnsi="Times New Roman" w:cs="Times New Roman"/>
                <w:bCs/>
                <w:sz w:val="24"/>
                <w:szCs w:val="24"/>
                <w:highlight w:val="green"/>
              </w:rPr>
            </w:pPr>
            <w:r w:rsidRPr="000E6F84">
              <w:rPr>
                <w:rFonts w:ascii="Times New Roman" w:hAnsi="Times New Roman" w:cs="Times New Roman"/>
                <w:iCs/>
                <w:sz w:val="24"/>
                <w:szCs w:val="24"/>
              </w:rPr>
              <w:t>определять источники финансирования</w:t>
            </w:r>
          </w:p>
        </w:tc>
        <w:tc>
          <w:tcPr>
            <w:tcW w:w="2833" w:type="dxa"/>
            <w:tcBorders>
              <w:top w:val="single" w:sz="4" w:space="0" w:color="auto"/>
              <w:left w:val="single" w:sz="4" w:space="0" w:color="auto"/>
              <w:right w:val="single" w:sz="4" w:space="0" w:color="auto"/>
            </w:tcBorders>
            <w:shd w:val="clear" w:color="auto" w:fill="auto"/>
          </w:tcPr>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lastRenderedPageBreak/>
              <w:t>содержание актуальной нормативно-правовой документации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современная научная и профессиональная терминология</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возможные траектории профессионального развития и самообразования</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основы предпринимательской деятельности; основы финансовой грамотности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правила разработки бизнес-планов</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порядок выстраивания презентации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bCs/>
                <w:sz w:val="24"/>
                <w:szCs w:val="24"/>
              </w:rPr>
              <w:t>кредитные банковские продукты</w:t>
            </w:r>
          </w:p>
        </w:tc>
        <w:tc>
          <w:tcPr>
            <w:tcW w:w="2833" w:type="dxa"/>
            <w:tcBorders>
              <w:top w:val="single" w:sz="4" w:space="0" w:color="auto"/>
              <w:left w:val="single" w:sz="4" w:space="0" w:color="auto"/>
              <w:right w:val="single" w:sz="4" w:space="0" w:color="auto"/>
            </w:tcBorders>
            <w:hideMark/>
          </w:tcPr>
          <w:p w:rsidR="0076691A" w:rsidRPr="000E591D" w:rsidRDefault="0076691A" w:rsidP="00946083">
            <w:pPr>
              <w:rPr>
                <w:rFonts w:ascii="Times New Roman" w:hAnsi="Times New Roman" w:cs="Times New Roman"/>
                <w:bCs/>
                <w:sz w:val="24"/>
                <w:szCs w:val="24"/>
                <w:highlight w:val="green"/>
              </w:rPr>
            </w:pPr>
          </w:p>
        </w:tc>
      </w:tr>
      <w:tr w:rsidR="0076691A" w:rsidTr="00566FE6">
        <w:trPr>
          <w:trHeight w:val="20"/>
        </w:trPr>
        <w:tc>
          <w:tcPr>
            <w:tcW w:w="988" w:type="dxa"/>
            <w:tcBorders>
              <w:left w:val="single" w:sz="4" w:space="0" w:color="auto"/>
              <w:right w:val="single" w:sz="4" w:space="0" w:color="auto"/>
            </w:tcBorders>
          </w:tcPr>
          <w:p w:rsidR="0076691A" w:rsidRPr="00BA1B6B" w:rsidRDefault="0076691A" w:rsidP="00A039D9">
            <w:pPr>
              <w:rPr>
                <w:rFonts w:ascii="Times New Roman" w:hAnsi="Times New Roman"/>
                <w:bCs/>
                <w:sz w:val="24"/>
                <w:szCs w:val="24"/>
              </w:rPr>
            </w:pPr>
            <w:r w:rsidRPr="00BA1B6B">
              <w:rPr>
                <w:rFonts w:ascii="Times New Roman" w:hAnsi="Times New Roman"/>
                <w:bCs/>
                <w:sz w:val="24"/>
                <w:szCs w:val="24"/>
              </w:rPr>
              <w:lastRenderedPageBreak/>
              <w:t>ОК 0</w:t>
            </w:r>
            <w:r>
              <w:rPr>
                <w:rFonts w:ascii="Times New Roman" w:hAnsi="Times New Roman"/>
                <w:bCs/>
                <w:sz w:val="24"/>
                <w:szCs w:val="24"/>
              </w:rPr>
              <w:t>4</w:t>
            </w:r>
          </w:p>
        </w:tc>
        <w:tc>
          <w:tcPr>
            <w:tcW w:w="2974" w:type="dxa"/>
            <w:tcBorders>
              <w:left w:val="single" w:sz="4" w:space="0" w:color="auto"/>
              <w:right w:val="single" w:sz="4" w:space="0" w:color="auto"/>
            </w:tcBorders>
          </w:tcPr>
          <w:p w:rsidR="0076691A" w:rsidRPr="000E6F84" w:rsidRDefault="0076691A" w:rsidP="00A039D9">
            <w:pPr>
              <w:rPr>
                <w:rFonts w:ascii="Times New Roman" w:hAnsi="Times New Roman" w:cs="Times New Roman"/>
                <w:iCs/>
                <w:sz w:val="24"/>
                <w:szCs w:val="24"/>
              </w:rPr>
            </w:pPr>
            <w:r w:rsidRPr="000E6F84">
              <w:rPr>
                <w:rFonts w:ascii="Times New Roman" w:hAnsi="Times New Roman" w:cs="Times New Roman"/>
                <w:bCs/>
                <w:spacing w:val="-4"/>
                <w:sz w:val="24"/>
                <w:szCs w:val="24"/>
              </w:rPr>
              <w:t xml:space="preserve">организовывать работу коллектива </w:t>
            </w:r>
            <w:r w:rsidRPr="000E6F84">
              <w:rPr>
                <w:rFonts w:ascii="Times New Roman" w:hAnsi="Times New Roman" w:cs="Times New Roman"/>
                <w:bCs/>
                <w:spacing w:val="-4"/>
                <w:sz w:val="24"/>
                <w:szCs w:val="24"/>
              </w:rPr>
              <w:br/>
              <w:t>и команды</w:t>
            </w:r>
          </w:p>
          <w:p w:rsidR="0076691A" w:rsidRPr="000E6F84" w:rsidRDefault="0076691A" w:rsidP="00A039D9">
            <w:pPr>
              <w:rPr>
                <w:rFonts w:ascii="Times New Roman" w:hAnsi="Times New Roman" w:cs="Times New Roman"/>
                <w:iCs/>
                <w:sz w:val="24"/>
                <w:szCs w:val="24"/>
              </w:rPr>
            </w:pPr>
            <w:r w:rsidRPr="000E6F84">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right w:val="single" w:sz="4" w:space="0" w:color="auto"/>
            </w:tcBorders>
            <w:shd w:val="clear" w:color="auto" w:fill="auto"/>
          </w:tcPr>
          <w:p w:rsidR="0076691A" w:rsidRPr="000E6F84" w:rsidRDefault="0076691A" w:rsidP="00A039D9">
            <w:pPr>
              <w:rPr>
                <w:rFonts w:ascii="Times New Roman" w:hAnsi="Times New Roman" w:cs="Times New Roman"/>
                <w:bCs/>
                <w:sz w:val="24"/>
                <w:szCs w:val="24"/>
              </w:rPr>
            </w:pPr>
            <w:r w:rsidRPr="000E6F84">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rsidR="0076691A" w:rsidRPr="000E6F84" w:rsidRDefault="0076691A" w:rsidP="00A039D9">
            <w:pPr>
              <w:rPr>
                <w:rFonts w:ascii="Times New Roman" w:hAnsi="Times New Roman" w:cs="Times New Roman"/>
                <w:bCs/>
                <w:sz w:val="24"/>
                <w:szCs w:val="24"/>
              </w:rPr>
            </w:pPr>
            <w:r w:rsidRPr="000E6F84">
              <w:rPr>
                <w:rFonts w:ascii="Times New Roman" w:hAnsi="Times New Roman" w:cs="Times New Roman"/>
                <w:bCs/>
                <w:sz w:val="24"/>
                <w:szCs w:val="24"/>
              </w:rPr>
              <w:t>основы проектной деятельности</w:t>
            </w:r>
          </w:p>
        </w:tc>
        <w:tc>
          <w:tcPr>
            <w:tcW w:w="2833" w:type="dxa"/>
            <w:tcBorders>
              <w:top w:val="single" w:sz="4" w:space="0" w:color="auto"/>
              <w:left w:val="single" w:sz="4" w:space="0" w:color="auto"/>
              <w:right w:val="single" w:sz="4" w:space="0" w:color="auto"/>
            </w:tcBorders>
          </w:tcPr>
          <w:p w:rsidR="0076691A" w:rsidRDefault="0076691A" w:rsidP="00A039D9">
            <w:pPr>
              <w:rPr>
                <w:rFonts w:ascii="Times New Roman" w:hAnsi="Times New Roman" w:cs="Times New Roman"/>
                <w:bCs/>
                <w:i/>
                <w:sz w:val="24"/>
                <w:szCs w:val="24"/>
              </w:rPr>
            </w:pPr>
          </w:p>
        </w:tc>
      </w:tr>
      <w:tr w:rsidR="0076691A" w:rsidTr="00566FE6">
        <w:trPr>
          <w:trHeight w:val="20"/>
        </w:trPr>
        <w:tc>
          <w:tcPr>
            <w:tcW w:w="988" w:type="dxa"/>
            <w:tcBorders>
              <w:left w:val="single" w:sz="4" w:space="0" w:color="auto"/>
              <w:right w:val="single" w:sz="4" w:space="0" w:color="auto"/>
            </w:tcBorders>
          </w:tcPr>
          <w:p w:rsidR="0076691A" w:rsidRPr="000E591D" w:rsidRDefault="0076691A" w:rsidP="00410285">
            <w:pPr>
              <w:rPr>
                <w:rFonts w:ascii="Times New Roman" w:hAnsi="Times New Roman" w:cs="Times New Roman"/>
                <w:bCs/>
                <w:sz w:val="24"/>
                <w:szCs w:val="24"/>
                <w:highlight w:val="green"/>
              </w:rPr>
            </w:pPr>
            <w:r w:rsidRPr="00BA1B6B">
              <w:rPr>
                <w:rFonts w:ascii="Times New Roman" w:hAnsi="Times New Roman"/>
                <w:bCs/>
                <w:sz w:val="24"/>
                <w:szCs w:val="24"/>
              </w:rPr>
              <w:t>ОК 0</w:t>
            </w:r>
            <w:r>
              <w:rPr>
                <w:rFonts w:ascii="Times New Roman" w:hAnsi="Times New Roman"/>
                <w:bCs/>
                <w:sz w:val="24"/>
                <w:szCs w:val="24"/>
              </w:rPr>
              <w:t>5</w:t>
            </w:r>
          </w:p>
        </w:tc>
        <w:tc>
          <w:tcPr>
            <w:tcW w:w="2974" w:type="dxa"/>
            <w:tcBorders>
              <w:left w:val="single" w:sz="4" w:space="0" w:color="auto"/>
              <w:right w:val="single" w:sz="4" w:space="0" w:color="auto"/>
            </w:tcBorders>
          </w:tcPr>
          <w:p w:rsidR="0076691A" w:rsidRPr="000E591D" w:rsidRDefault="0076691A" w:rsidP="00410285">
            <w:pPr>
              <w:rPr>
                <w:rFonts w:ascii="Times New Roman" w:hAnsi="Times New Roman" w:cs="Times New Roman"/>
                <w:bCs/>
                <w:sz w:val="24"/>
                <w:szCs w:val="24"/>
                <w:highlight w:val="green"/>
              </w:rPr>
            </w:pPr>
            <w:r w:rsidRPr="000E6F84">
              <w:rPr>
                <w:rFonts w:ascii="Times New Roman" w:hAnsi="Times New Roman" w:cs="Times New Roman"/>
                <w:iCs/>
                <w:sz w:val="24"/>
                <w:szCs w:val="24"/>
              </w:rPr>
              <w:t xml:space="preserve">грамотно </w:t>
            </w:r>
            <w:r w:rsidRPr="000E6F84">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0E6F84">
              <w:rPr>
                <w:rFonts w:ascii="Times New Roman"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right w:val="single" w:sz="4" w:space="0" w:color="auto"/>
            </w:tcBorders>
            <w:shd w:val="clear" w:color="auto" w:fill="auto"/>
          </w:tcPr>
          <w:p w:rsidR="0076691A" w:rsidRPr="000E591D" w:rsidRDefault="0076691A" w:rsidP="00410285">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особенности социального и культурного контекста; </w:t>
            </w:r>
          </w:p>
          <w:p w:rsidR="0076691A" w:rsidRPr="000E591D" w:rsidRDefault="0076691A" w:rsidP="00410285">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правила оформления документов </w:t>
            </w:r>
            <w:r w:rsidRPr="000E6F84">
              <w:rPr>
                <w:rFonts w:ascii="Times New Roman" w:hAnsi="Times New Roman" w:cs="Times New Roman"/>
                <w:bCs/>
                <w:sz w:val="24"/>
                <w:szCs w:val="24"/>
              </w:rPr>
              <w:br/>
              <w:t>и построения устных сообщений</w:t>
            </w:r>
          </w:p>
        </w:tc>
        <w:tc>
          <w:tcPr>
            <w:tcW w:w="2833" w:type="dxa"/>
            <w:tcBorders>
              <w:top w:val="single" w:sz="4" w:space="0" w:color="auto"/>
              <w:left w:val="single" w:sz="4" w:space="0" w:color="auto"/>
              <w:right w:val="single" w:sz="4" w:space="0" w:color="auto"/>
            </w:tcBorders>
          </w:tcPr>
          <w:p w:rsidR="0076691A" w:rsidRDefault="0076691A" w:rsidP="00410285">
            <w:pPr>
              <w:rPr>
                <w:rFonts w:ascii="Times New Roman" w:hAnsi="Times New Roman" w:cs="Times New Roman"/>
                <w:bCs/>
                <w:i/>
                <w:sz w:val="24"/>
                <w:szCs w:val="24"/>
              </w:rPr>
            </w:pPr>
          </w:p>
        </w:tc>
      </w:tr>
      <w:tr w:rsidR="0076691A" w:rsidTr="00566FE6">
        <w:trPr>
          <w:trHeight w:val="20"/>
        </w:trPr>
        <w:tc>
          <w:tcPr>
            <w:tcW w:w="988" w:type="dxa"/>
            <w:tcBorders>
              <w:left w:val="single" w:sz="4" w:space="0" w:color="auto"/>
              <w:right w:val="single" w:sz="4" w:space="0" w:color="auto"/>
            </w:tcBorders>
          </w:tcPr>
          <w:p w:rsidR="0076691A" w:rsidRPr="00BA1B6B" w:rsidRDefault="0076691A" w:rsidP="00906CB0">
            <w:pPr>
              <w:rPr>
                <w:rFonts w:ascii="Times New Roman" w:hAnsi="Times New Roman"/>
                <w:bCs/>
                <w:sz w:val="24"/>
                <w:szCs w:val="24"/>
              </w:rPr>
            </w:pPr>
            <w:r w:rsidRPr="00BA1B6B">
              <w:rPr>
                <w:rFonts w:ascii="Times New Roman" w:hAnsi="Times New Roman"/>
                <w:bCs/>
                <w:sz w:val="24"/>
                <w:szCs w:val="24"/>
              </w:rPr>
              <w:t>ОК 0</w:t>
            </w:r>
            <w:r>
              <w:rPr>
                <w:rFonts w:ascii="Times New Roman" w:hAnsi="Times New Roman"/>
                <w:bCs/>
                <w:sz w:val="24"/>
                <w:szCs w:val="24"/>
              </w:rPr>
              <w:t>6</w:t>
            </w:r>
          </w:p>
        </w:tc>
        <w:tc>
          <w:tcPr>
            <w:tcW w:w="2974" w:type="dxa"/>
            <w:tcBorders>
              <w:left w:val="single" w:sz="4" w:space="0" w:color="auto"/>
              <w:right w:val="single" w:sz="4" w:space="0" w:color="auto"/>
            </w:tcBorders>
          </w:tcPr>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 xml:space="preserve">описывать значимость своей </w:t>
            </w:r>
            <w:r w:rsidRPr="000E6F84">
              <w:rPr>
                <w:rFonts w:ascii="Times New Roman" w:hAnsi="Times New Roman" w:cs="Times New Roman"/>
                <w:bCs/>
                <w:sz w:val="24"/>
                <w:szCs w:val="24"/>
              </w:rPr>
              <w:t>специальности</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right w:val="single" w:sz="4" w:space="0" w:color="auto"/>
            </w:tcBorders>
            <w:shd w:val="clear" w:color="auto" w:fill="auto"/>
          </w:tcPr>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сущность гражданско-патриотической позиции, общечеловеческих ценностей</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значимость профессиональной деятельности по специальности</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right w:val="single" w:sz="4" w:space="0" w:color="auto"/>
            </w:tcBorders>
          </w:tcPr>
          <w:p w:rsidR="0076691A" w:rsidRPr="000E591D" w:rsidRDefault="0076691A" w:rsidP="00906CB0">
            <w:pPr>
              <w:rPr>
                <w:rFonts w:ascii="Times New Roman" w:hAnsi="Times New Roman" w:cs="Times New Roman"/>
                <w:bCs/>
                <w:i/>
                <w:sz w:val="24"/>
                <w:szCs w:val="24"/>
                <w:highlight w:val="green"/>
              </w:rPr>
            </w:pPr>
          </w:p>
        </w:tc>
      </w:tr>
      <w:tr w:rsidR="0076691A" w:rsidTr="00566FE6">
        <w:trPr>
          <w:trHeight w:val="20"/>
        </w:trPr>
        <w:tc>
          <w:tcPr>
            <w:tcW w:w="988" w:type="dxa"/>
            <w:tcBorders>
              <w:left w:val="single" w:sz="4" w:space="0" w:color="auto"/>
              <w:right w:val="single" w:sz="4" w:space="0" w:color="auto"/>
            </w:tcBorders>
          </w:tcPr>
          <w:p w:rsidR="0076691A" w:rsidRPr="00BA1B6B" w:rsidRDefault="0076691A" w:rsidP="00906CB0">
            <w:pPr>
              <w:rPr>
                <w:rFonts w:ascii="Times New Roman" w:hAnsi="Times New Roman"/>
                <w:bCs/>
                <w:sz w:val="24"/>
                <w:szCs w:val="24"/>
              </w:rPr>
            </w:pPr>
            <w:r w:rsidRPr="00BA1B6B">
              <w:rPr>
                <w:rFonts w:ascii="Times New Roman" w:hAnsi="Times New Roman"/>
                <w:bCs/>
                <w:sz w:val="24"/>
                <w:szCs w:val="24"/>
              </w:rPr>
              <w:t>ОК 0</w:t>
            </w:r>
            <w:r>
              <w:rPr>
                <w:rFonts w:ascii="Times New Roman" w:hAnsi="Times New Roman"/>
                <w:bCs/>
                <w:sz w:val="24"/>
                <w:szCs w:val="24"/>
              </w:rPr>
              <w:t>7</w:t>
            </w:r>
          </w:p>
        </w:tc>
        <w:tc>
          <w:tcPr>
            <w:tcW w:w="2974" w:type="dxa"/>
            <w:tcBorders>
              <w:left w:val="single" w:sz="4" w:space="0" w:color="auto"/>
              <w:right w:val="single" w:sz="4" w:space="0" w:color="auto"/>
            </w:tcBorders>
          </w:tcPr>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 xml:space="preserve">соблюдать нормы экологической безопасности; </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 xml:space="preserve">определять направления ресурсосбережения в рамках профессиональной деятельности по </w:t>
            </w:r>
            <w:r w:rsidRPr="000E6F84">
              <w:rPr>
                <w:rFonts w:ascii="Times New Roman" w:hAnsi="Times New Roman" w:cs="Times New Roman"/>
                <w:bCs/>
                <w:sz w:val="24"/>
                <w:szCs w:val="24"/>
              </w:rPr>
              <w:t>специальности</w:t>
            </w:r>
            <w:r w:rsidRPr="000E6F84">
              <w:rPr>
                <w:rFonts w:ascii="Times New Roman" w:hAnsi="Times New Roman" w:cs="Times New Roman"/>
                <w:bCs/>
                <w:iCs/>
                <w:sz w:val="24"/>
                <w:szCs w:val="24"/>
              </w:rPr>
              <w:t xml:space="preserve">, </w:t>
            </w:r>
            <w:r w:rsidRPr="000E6F84">
              <w:rPr>
                <w:rFonts w:ascii="Times New Roman" w:hAnsi="Times New Roman" w:cs="Times New Roman"/>
                <w:bCs/>
                <w:sz w:val="24"/>
                <w:szCs w:val="24"/>
              </w:rPr>
              <w:lastRenderedPageBreak/>
              <w:t>осуществлять работу с соблюдением принципов бережливого производства</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right w:val="single" w:sz="4" w:space="0" w:color="auto"/>
            </w:tcBorders>
            <w:shd w:val="clear" w:color="auto" w:fill="auto"/>
          </w:tcPr>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lastRenderedPageBreak/>
              <w:t>правила экологической безопасности при ведении профессиональной деятельности</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 xml:space="preserve">основные ресурсы, задействованные </w:t>
            </w:r>
            <w:r w:rsidRPr="000E6F84">
              <w:rPr>
                <w:rFonts w:ascii="Times New Roman" w:hAnsi="Times New Roman" w:cs="Times New Roman"/>
                <w:bCs/>
                <w:iCs/>
                <w:sz w:val="24"/>
                <w:szCs w:val="24"/>
              </w:rPr>
              <w:br/>
              <w:t xml:space="preserve">в профессиональной </w:t>
            </w:r>
            <w:r w:rsidRPr="000E6F84">
              <w:rPr>
                <w:rFonts w:ascii="Times New Roman" w:hAnsi="Times New Roman" w:cs="Times New Roman"/>
                <w:bCs/>
                <w:iCs/>
                <w:sz w:val="24"/>
                <w:szCs w:val="24"/>
              </w:rPr>
              <w:lastRenderedPageBreak/>
              <w:t>деятельности</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пути обеспечения ресурсосбережения</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принципы бережливого производства</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bCs/>
                <w:iCs/>
                <w:sz w:val="24"/>
                <w:szCs w:val="24"/>
              </w:rPr>
              <w:t>основные направления изменения климатических условий региона</w:t>
            </w:r>
          </w:p>
        </w:tc>
        <w:tc>
          <w:tcPr>
            <w:tcW w:w="2833" w:type="dxa"/>
            <w:tcBorders>
              <w:top w:val="single" w:sz="4" w:space="0" w:color="auto"/>
              <w:left w:val="single" w:sz="4" w:space="0" w:color="auto"/>
              <w:right w:val="single" w:sz="4" w:space="0" w:color="auto"/>
            </w:tcBorders>
          </w:tcPr>
          <w:p w:rsidR="0076691A" w:rsidRPr="000E591D" w:rsidRDefault="0076691A" w:rsidP="00906CB0">
            <w:pPr>
              <w:rPr>
                <w:rFonts w:ascii="Times New Roman" w:hAnsi="Times New Roman" w:cs="Times New Roman"/>
                <w:bCs/>
                <w:i/>
                <w:sz w:val="24"/>
                <w:szCs w:val="24"/>
                <w:highlight w:val="green"/>
              </w:rPr>
            </w:pPr>
          </w:p>
        </w:tc>
      </w:tr>
      <w:tr w:rsidR="0076691A" w:rsidTr="00566FE6">
        <w:trPr>
          <w:trHeight w:val="20"/>
        </w:trPr>
        <w:tc>
          <w:tcPr>
            <w:tcW w:w="988" w:type="dxa"/>
            <w:tcBorders>
              <w:left w:val="single" w:sz="4" w:space="0" w:color="auto"/>
              <w:right w:val="single" w:sz="4" w:space="0" w:color="auto"/>
            </w:tcBorders>
          </w:tcPr>
          <w:p w:rsidR="0076691A" w:rsidRPr="00BA1B6B" w:rsidRDefault="0076691A" w:rsidP="00906CB0">
            <w:pPr>
              <w:rPr>
                <w:rFonts w:ascii="Times New Roman" w:hAnsi="Times New Roman"/>
                <w:bCs/>
                <w:sz w:val="24"/>
                <w:szCs w:val="24"/>
              </w:rPr>
            </w:pPr>
            <w:r w:rsidRPr="00BA1B6B">
              <w:rPr>
                <w:rFonts w:ascii="Times New Roman" w:hAnsi="Times New Roman"/>
                <w:bCs/>
                <w:sz w:val="24"/>
                <w:szCs w:val="24"/>
              </w:rPr>
              <w:lastRenderedPageBreak/>
              <w:t>ОК 0</w:t>
            </w:r>
            <w:r>
              <w:rPr>
                <w:rFonts w:ascii="Times New Roman" w:hAnsi="Times New Roman"/>
                <w:bCs/>
                <w:sz w:val="24"/>
                <w:szCs w:val="24"/>
              </w:rPr>
              <w:t>8</w:t>
            </w:r>
          </w:p>
        </w:tc>
        <w:tc>
          <w:tcPr>
            <w:tcW w:w="2974" w:type="dxa"/>
            <w:tcBorders>
              <w:left w:val="single" w:sz="4" w:space="0" w:color="auto"/>
              <w:right w:val="single" w:sz="4" w:space="0" w:color="auto"/>
            </w:tcBorders>
          </w:tcPr>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iCs/>
                <w:sz w:val="24"/>
                <w:szCs w:val="24"/>
              </w:rPr>
              <w:t>применять рациональные приемы двигательных функций в профессиональной деятельности</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iCs/>
                <w:sz w:val="24"/>
                <w:szCs w:val="24"/>
              </w:rPr>
              <w:t>пользоваться средствами профилактики перенапряжения, характерными для данной</w:t>
            </w:r>
            <w:r w:rsidRPr="000E6F84">
              <w:rPr>
                <w:rFonts w:ascii="Times New Roman" w:hAnsi="Times New Roman" w:cs="Times New Roman"/>
                <w:bCs/>
                <w:sz w:val="24"/>
                <w:szCs w:val="24"/>
              </w:rPr>
              <w:t xml:space="preserve"> специальности</w:t>
            </w:r>
          </w:p>
        </w:tc>
        <w:tc>
          <w:tcPr>
            <w:tcW w:w="2833" w:type="dxa"/>
            <w:tcBorders>
              <w:top w:val="single" w:sz="4" w:space="0" w:color="auto"/>
              <w:left w:val="single" w:sz="4" w:space="0" w:color="auto"/>
              <w:right w:val="single" w:sz="4" w:space="0" w:color="auto"/>
            </w:tcBorders>
            <w:shd w:val="clear" w:color="auto" w:fill="auto"/>
          </w:tcPr>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iCs/>
                <w:sz w:val="24"/>
                <w:szCs w:val="24"/>
              </w:rPr>
              <w:t>основы здорового образа жизни</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0E6F84">
              <w:rPr>
                <w:rFonts w:ascii="Times New Roman" w:hAnsi="Times New Roman" w:cs="Times New Roman"/>
                <w:bCs/>
                <w:sz w:val="24"/>
                <w:szCs w:val="24"/>
              </w:rPr>
              <w:t>специальности</w:t>
            </w:r>
          </w:p>
          <w:p w:rsidR="0076691A" w:rsidRPr="000E6F84" w:rsidRDefault="0076691A" w:rsidP="00906CB0">
            <w:pPr>
              <w:rPr>
                <w:rFonts w:ascii="Times New Roman" w:hAnsi="Times New Roman" w:cs="Times New Roman"/>
                <w:iCs/>
                <w:sz w:val="24"/>
                <w:szCs w:val="24"/>
              </w:rPr>
            </w:pPr>
            <w:r w:rsidRPr="000E6F84">
              <w:rPr>
                <w:rFonts w:ascii="Times New Roman" w:hAnsi="Times New Roman" w:cs="Times New Roman"/>
                <w:iCs/>
                <w:sz w:val="24"/>
                <w:szCs w:val="24"/>
              </w:rPr>
              <w:t>средства профилактики перенапряжения</w:t>
            </w:r>
          </w:p>
        </w:tc>
        <w:tc>
          <w:tcPr>
            <w:tcW w:w="2833" w:type="dxa"/>
            <w:tcBorders>
              <w:top w:val="single" w:sz="4" w:space="0" w:color="auto"/>
              <w:left w:val="single" w:sz="4" w:space="0" w:color="auto"/>
              <w:right w:val="single" w:sz="4" w:space="0" w:color="auto"/>
            </w:tcBorders>
          </w:tcPr>
          <w:p w:rsidR="0076691A" w:rsidRPr="000E591D" w:rsidRDefault="0076691A" w:rsidP="00906CB0">
            <w:pPr>
              <w:rPr>
                <w:rFonts w:ascii="Times New Roman" w:hAnsi="Times New Roman" w:cs="Times New Roman"/>
                <w:bCs/>
                <w:i/>
                <w:sz w:val="24"/>
                <w:szCs w:val="24"/>
                <w:highlight w:val="green"/>
              </w:rPr>
            </w:pPr>
          </w:p>
        </w:tc>
      </w:tr>
      <w:tr w:rsidR="0076691A" w:rsidTr="00566FE6">
        <w:trPr>
          <w:trHeight w:val="20"/>
        </w:trPr>
        <w:tc>
          <w:tcPr>
            <w:tcW w:w="988" w:type="dxa"/>
            <w:tcBorders>
              <w:left w:val="single" w:sz="4" w:space="0" w:color="auto"/>
              <w:right w:val="single" w:sz="4" w:space="0" w:color="auto"/>
            </w:tcBorders>
          </w:tcPr>
          <w:p w:rsidR="0076691A" w:rsidRDefault="0076691A" w:rsidP="00946083">
            <w:pPr>
              <w:rPr>
                <w:rFonts w:ascii="Times New Roman" w:hAnsi="Times New Roman" w:cs="Times New Roman"/>
                <w:bCs/>
                <w:sz w:val="24"/>
                <w:szCs w:val="24"/>
                <w:highlight w:val="green"/>
              </w:rPr>
            </w:pPr>
            <w:r w:rsidRPr="00BA1B6B">
              <w:rPr>
                <w:rFonts w:ascii="Times New Roman" w:hAnsi="Times New Roman"/>
                <w:bCs/>
                <w:sz w:val="24"/>
                <w:szCs w:val="24"/>
              </w:rPr>
              <w:t>ОК 09</w:t>
            </w:r>
          </w:p>
        </w:tc>
        <w:tc>
          <w:tcPr>
            <w:tcW w:w="2974" w:type="dxa"/>
            <w:tcBorders>
              <w:left w:val="single" w:sz="4" w:space="0" w:color="auto"/>
              <w:right w:val="single" w:sz="4" w:space="0" w:color="auto"/>
            </w:tcBorders>
          </w:tcPr>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участвовать в диалогах на знакомые общие </w:t>
            </w:r>
            <w:r w:rsidRPr="000E6F84">
              <w:rPr>
                <w:rFonts w:ascii="Times New Roman" w:hAnsi="Times New Roman" w:cs="Times New Roman"/>
                <w:iCs/>
                <w:sz w:val="24"/>
                <w:szCs w:val="24"/>
              </w:rPr>
              <w:br/>
              <w:t>и профессиональные темы</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строить простые высказывания о себе и о своей профессиональной деятельности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кратко обосновывать и объяснять свои действия (текущие и планируемые)</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right w:val="single" w:sz="4" w:space="0" w:color="auto"/>
            </w:tcBorders>
            <w:shd w:val="clear" w:color="auto" w:fill="auto"/>
          </w:tcPr>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правила построения простых и сложных предложений на профессиональные темы</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основные общеупотребительные глаголы (бытовая и профессиональная лексика)</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особенности произношения</w:t>
            </w:r>
          </w:p>
          <w:p w:rsidR="0076691A" w:rsidRPr="000E591D" w:rsidRDefault="0076691A" w:rsidP="00946083">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right w:val="single" w:sz="4" w:space="0" w:color="auto"/>
            </w:tcBorders>
          </w:tcPr>
          <w:p w:rsidR="0076691A" w:rsidRPr="000E591D" w:rsidRDefault="0076691A" w:rsidP="00946083">
            <w:pPr>
              <w:rPr>
                <w:rFonts w:ascii="Times New Roman" w:hAnsi="Times New Roman" w:cs="Times New Roman"/>
                <w:bCs/>
                <w:i/>
                <w:sz w:val="24"/>
                <w:szCs w:val="24"/>
                <w:highlight w:val="green"/>
              </w:rPr>
            </w:pPr>
          </w:p>
        </w:tc>
      </w:tr>
      <w:tr w:rsidR="0076691A" w:rsidTr="00566FE6">
        <w:trPr>
          <w:trHeight w:val="20"/>
        </w:trPr>
        <w:tc>
          <w:tcPr>
            <w:tcW w:w="988" w:type="dxa"/>
            <w:tcBorders>
              <w:left w:val="single" w:sz="4" w:space="0" w:color="auto"/>
              <w:right w:val="single" w:sz="4" w:space="0" w:color="auto"/>
            </w:tcBorders>
          </w:tcPr>
          <w:p w:rsidR="0076691A" w:rsidRPr="00BA1B6B" w:rsidRDefault="0076691A" w:rsidP="00E753D0">
            <w:pPr>
              <w:rPr>
                <w:rFonts w:ascii="Times New Roman" w:hAnsi="Times New Roman"/>
                <w:bCs/>
                <w:sz w:val="24"/>
                <w:szCs w:val="24"/>
              </w:rPr>
            </w:pPr>
            <w:r w:rsidRPr="00BA1B6B">
              <w:rPr>
                <w:rFonts w:ascii="Times New Roman" w:hAnsi="Times New Roman"/>
                <w:bCs/>
                <w:sz w:val="24"/>
                <w:szCs w:val="24"/>
              </w:rPr>
              <w:t xml:space="preserve">ПК </w:t>
            </w:r>
            <w:r>
              <w:rPr>
                <w:rFonts w:ascii="Times New Roman" w:hAnsi="Times New Roman"/>
                <w:bCs/>
                <w:sz w:val="24"/>
                <w:szCs w:val="24"/>
              </w:rPr>
              <w:t>3</w:t>
            </w:r>
            <w:r w:rsidRPr="00BA1B6B">
              <w:rPr>
                <w:rFonts w:ascii="Times New Roman" w:hAnsi="Times New Roman"/>
                <w:bCs/>
                <w:sz w:val="24"/>
                <w:szCs w:val="24"/>
              </w:rPr>
              <w:t>.1</w:t>
            </w:r>
          </w:p>
        </w:tc>
        <w:tc>
          <w:tcPr>
            <w:tcW w:w="2974" w:type="dxa"/>
            <w:tcBorders>
              <w:left w:val="single" w:sz="4" w:space="0" w:color="auto"/>
              <w:right w:val="single" w:sz="4" w:space="0" w:color="auto"/>
            </w:tcBorders>
          </w:tcPr>
          <w:p w:rsidR="0076691A" w:rsidRPr="000E591D" w:rsidRDefault="0076691A"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 xml:space="preserve">проводить </w:t>
            </w:r>
            <w:r w:rsidRPr="00882330">
              <w:rPr>
                <w:rFonts w:ascii="Times New Roman" w:eastAsia="Times New Roman" w:hAnsi="Times New Roman" w:cs="Times New Roman"/>
                <w:color w:val="000000"/>
                <w:sz w:val="24"/>
                <w:szCs w:val="24"/>
              </w:rPr>
              <w:lastRenderedPageBreak/>
              <w:t>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2833" w:type="dxa"/>
            <w:tcBorders>
              <w:top w:val="single" w:sz="4" w:space="0" w:color="auto"/>
              <w:left w:val="single" w:sz="4" w:space="0" w:color="auto"/>
              <w:right w:val="single" w:sz="4" w:space="0" w:color="auto"/>
            </w:tcBorders>
            <w:shd w:val="clear" w:color="auto" w:fill="auto"/>
            <w:vAlign w:val="center"/>
          </w:tcPr>
          <w:p w:rsidR="0076691A" w:rsidRPr="000E591D" w:rsidRDefault="0076691A" w:rsidP="00E753D0">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 xml:space="preserve">информационные </w:t>
            </w:r>
            <w:r w:rsidRPr="00882330">
              <w:rPr>
                <w:rFonts w:ascii="Times New Roman" w:eastAsia="Times New Roman" w:hAnsi="Times New Roman" w:cs="Times New Roman"/>
                <w:color w:val="000000"/>
                <w:sz w:val="24"/>
                <w:szCs w:val="24"/>
              </w:rPr>
              <w:lastRenderedPageBreak/>
              <w:t>технологии, организационные формы, методы и средства санитарного просвещения населения;</w:t>
            </w:r>
          </w:p>
          <w:p w:rsidR="0076691A" w:rsidRPr="000E591D" w:rsidRDefault="0076691A" w:rsidP="00E753D0">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rsidR="0076691A" w:rsidRPr="000E591D" w:rsidRDefault="0076691A" w:rsidP="00E753D0">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заболевания, обусловленных образом жизни человека.</w:t>
            </w:r>
          </w:p>
        </w:tc>
        <w:tc>
          <w:tcPr>
            <w:tcW w:w="2833" w:type="dxa"/>
            <w:tcBorders>
              <w:top w:val="single" w:sz="4" w:space="0" w:color="auto"/>
              <w:left w:val="single" w:sz="4" w:space="0" w:color="auto"/>
              <w:right w:val="single" w:sz="4" w:space="0" w:color="auto"/>
            </w:tcBorders>
          </w:tcPr>
          <w:p w:rsidR="0076691A" w:rsidRPr="000E591D" w:rsidRDefault="0076691A"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 xml:space="preserve">проведения мероприятий </w:t>
            </w:r>
            <w:r w:rsidRPr="00882330">
              <w:rPr>
                <w:rFonts w:ascii="Times New Roman" w:eastAsia="Times New Roman" w:hAnsi="Times New Roman" w:cs="Times New Roman"/>
                <w:color w:val="000000"/>
                <w:sz w:val="24"/>
                <w:szCs w:val="24"/>
              </w:rPr>
              <w:lastRenderedPageBreak/>
              <w:t>по санитарно-гигиеническому просвещению населения</w:t>
            </w:r>
          </w:p>
        </w:tc>
      </w:tr>
      <w:tr w:rsidR="0076691A" w:rsidTr="00566FE6">
        <w:trPr>
          <w:trHeight w:val="20"/>
        </w:trPr>
        <w:tc>
          <w:tcPr>
            <w:tcW w:w="988" w:type="dxa"/>
            <w:tcBorders>
              <w:left w:val="single" w:sz="4" w:space="0" w:color="auto"/>
              <w:right w:val="single" w:sz="4" w:space="0" w:color="auto"/>
            </w:tcBorders>
          </w:tcPr>
          <w:p w:rsidR="0076691A" w:rsidRPr="00BA1B6B" w:rsidRDefault="0076691A" w:rsidP="00E753D0">
            <w:pPr>
              <w:rPr>
                <w:rFonts w:ascii="Times New Roman" w:hAnsi="Times New Roman"/>
                <w:bCs/>
                <w:sz w:val="24"/>
                <w:szCs w:val="24"/>
              </w:rPr>
            </w:pPr>
            <w:r w:rsidRPr="00BA1B6B">
              <w:rPr>
                <w:rFonts w:ascii="Times New Roman" w:hAnsi="Times New Roman"/>
                <w:bCs/>
                <w:sz w:val="24"/>
                <w:szCs w:val="24"/>
              </w:rPr>
              <w:lastRenderedPageBreak/>
              <w:t xml:space="preserve">ПК </w:t>
            </w:r>
            <w:r>
              <w:rPr>
                <w:rFonts w:ascii="Times New Roman" w:hAnsi="Times New Roman"/>
                <w:bCs/>
                <w:sz w:val="24"/>
                <w:szCs w:val="24"/>
              </w:rPr>
              <w:t>3</w:t>
            </w:r>
            <w:r w:rsidRPr="00BA1B6B">
              <w:rPr>
                <w:rFonts w:ascii="Times New Roman" w:hAnsi="Times New Roman"/>
                <w:bCs/>
                <w:sz w:val="24"/>
                <w:szCs w:val="24"/>
              </w:rPr>
              <w:t>.2</w:t>
            </w:r>
          </w:p>
        </w:tc>
        <w:tc>
          <w:tcPr>
            <w:tcW w:w="2974" w:type="dxa"/>
            <w:tcBorders>
              <w:left w:val="single" w:sz="4" w:space="0" w:color="auto"/>
              <w:right w:val="single" w:sz="4" w:space="0" w:color="auto"/>
            </w:tcBorders>
          </w:tcPr>
          <w:p w:rsidR="0076691A" w:rsidRPr="000E591D" w:rsidRDefault="0076691A"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формировать общественное мнение в пользу здорового образа жизни и мотивировать пациентов на ведение здорового образа жизни;</w:t>
            </w:r>
          </w:p>
          <w:p w:rsidR="0076691A" w:rsidRPr="000E591D" w:rsidRDefault="0076691A"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p>
        </w:tc>
        <w:tc>
          <w:tcPr>
            <w:tcW w:w="2833" w:type="dxa"/>
            <w:tcBorders>
              <w:top w:val="single" w:sz="4" w:space="0" w:color="auto"/>
              <w:left w:val="single" w:sz="4" w:space="0" w:color="auto"/>
              <w:right w:val="single" w:sz="4" w:space="0" w:color="auto"/>
            </w:tcBorders>
            <w:shd w:val="clear" w:color="auto" w:fill="auto"/>
            <w:vAlign w:val="center"/>
          </w:tcPr>
          <w:p w:rsidR="0076691A" w:rsidRPr="00E753D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принципы здорового образа жизни, основы сохранения и укрепления здоровья;</w:t>
            </w:r>
          </w:p>
          <w:p w:rsidR="0076691A" w:rsidRPr="0088233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факторы, способствующие сохранению здоровья;</w:t>
            </w:r>
          </w:p>
          <w:p w:rsidR="0076691A" w:rsidRPr="000E591D" w:rsidRDefault="0076691A" w:rsidP="00E753D0">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формы и методы работы по формированию здорового образа жизни;</w:t>
            </w:r>
          </w:p>
          <w:p w:rsidR="0076691A" w:rsidRPr="00E753D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p>
        </w:tc>
        <w:tc>
          <w:tcPr>
            <w:tcW w:w="2833" w:type="dxa"/>
            <w:tcBorders>
              <w:top w:val="single" w:sz="4" w:space="0" w:color="auto"/>
              <w:left w:val="single" w:sz="4" w:space="0" w:color="auto"/>
              <w:right w:val="single" w:sz="4" w:space="0" w:color="auto"/>
            </w:tcBorders>
          </w:tcPr>
          <w:p w:rsidR="0076691A" w:rsidRPr="000E591D" w:rsidRDefault="0076691A" w:rsidP="00E753D0">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r>
      <w:tr w:rsidR="0076691A" w:rsidTr="00566FE6">
        <w:trPr>
          <w:trHeight w:val="20"/>
        </w:trPr>
        <w:tc>
          <w:tcPr>
            <w:tcW w:w="988" w:type="dxa"/>
            <w:tcBorders>
              <w:left w:val="single" w:sz="4" w:space="0" w:color="auto"/>
              <w:right w:val="single" w:sz="4" w:space="0" w:color="auto"/>
            </w:tcBorders>
          </w:tcPr>
          <w:p w:rsidR="0076691A" w:rsidRPr="00BA1B6B" w:rsidRDefault="0076691A" w:rsidP="00E753D0">
            <w:pPr>
              <w:rPr>
                <w:rFonts w:ascii="Times New Roman" w:hAnsi="Times New Roman"/>
                <w:bCs/>
                <w:sz w:val="24"/>
                <w:szCs w:val="24"/>
              </w:rPr>
            </w:pPr>
            <w:r w:rsidRPr="00BA1B6B">
              <w:rPr>
                <w:rFonts w:ascii="Times New Roman" w:hAnsi="Times New Roman"/>
                <w:bCs/>
                <w:sz w:val="24"/>
                <w:szCs w:val="24"/>
              </w:rPr>
              <w:t xml:space="preserve">ПК </w:t>
            </w:r>
            <w:r>
              <w:rPr>
                <w:rFonts w:ascii="Times New Roman" w:hAnsi="Times New Roman"/>
                <w:bCs/>
                <w:sz w:val="24"/>
                <w:szCs w:val="24"/>
              </w:rPr>
              <w:t>3</w:t>
            </w:r>
            <w:r w:rsidRPr="00BA1B6B">
              <w:rPr>
                <w:rFonts w:ascii="Times New Roman" w:hAnsi="Times New Roman"/>
                <w:bCs/>
                <w:sz w:val="24"/>
                <w:szCs w:val="24"/>
              </w:rPr>
              <w:t>.3</w:t>
            </w:r>
          </w:p>
        </w:tc>
        <w:tc>
          <w:tcPr>
            <w:tcW w:w="2974" w:type="dxa"/>
            <w:tcBorders>
              <w:left w:val="single" w:sz="4" w:space="0" w:color="auto"/>
              <w:right w:val="single" w:sz="4" w:space="0" w:color="auto"/>
            </w:tcBorders>
            <w:vAlign w:val="center"/>
          </w:tcPr>
          <w:p w:rsidR="0076691A" w:rsidRPr="000E591D" w:rsidRDefault="0076691A" w:rsidP="00E753D0">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 xml:space="preserve">составлять списки граждан и план проведения диспансеризации населения с учетом возрастной категории и </w:t>
            </w:r>
            <w:r w:rsidRPr="00882330">
              <w:rPr>
                <w:rFonts w:ascii="Times New Roman" w:eastAsia="Times New Roman" w:hAnsi="Times New Roman" w:cs="Times New Roman"/>
                <w:color w:val="000000"/>
                <w:sz w:val="24"/>
                <w:szCs w:val="24"/>
              </w:rPr>
              <w:lastRenderedPageBreak/>
              <w:t>проводимых обследований;</w:t>
            </w:r>
          </w:p>
          <w:p w:rsidR="0076691A" w:rsidRPr="0088233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rsidR="0076691A" w:rsidRPr="0088233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медицинский осмотр в соответствии с нормативными правовыми актами;</w:t>
            </w:r>
          </w:p>
          <w:p w:rsidR="0076691A" w:rsidRPr="0088233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доврачебный профилактический осмотр с целью выявления факторов риска развития заболевания;</w:t>
            </w:r>
          </w:p>
          <w:p w:rsidR="0076691A" w:rsidRPr="0088233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работу по диспансеризации населения, проводить опрос (анкетирование), проводить доврачебный осмотр и обследование по скрининг-программе диспансеризации;</w:t>
            </w:r>
          </w:p>
          <w:p w:rsidR="0076691A" w:rsidRPr="0088233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rsidR="0076691A" w:rsidRPr="000E591D" w:rsidRDefault="0076691A" w:rsidP="00E753D0">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 xml:space="preserve">обеспечивать инфекционную безопасность при оказании медицинской помощи, проведении профилактических медицинских осмотров и </w:t>
            </w:r>
            <w:r w:rsidRPr="00882330">
              <w:rPr>
                <w:rFonts w:ascii="Times New Roman" w:eastAsia="Times New Roman" w:hAnsi="Times New Roman" w:cs="Times New Roman"/>
                <w:color w:val="000000"/>
                <w:sz w:val="24"/>
                <w:szCs w:val="24"/>
              </w:rPr>
              <w:lastRenderedPageBreak/>
              <w:t>осуществлении сестринского ухода за пациентами с инфекционными заболеваниями</w:t>
            </w:r>
          </w:p>
        </w:tc>
        <w:tc>
          <w:tcPr>
            <w:tcW w:w="2833" w:type="dxa"/>
            <w:tcBorders>
              <w:top w:val="single" w:sz="4" w:space="0" w:color="auto"/>
              <w:left w:val="single" w:sz="4" w:space="0" w:color="auto"/>
              <w:right w:val="single" w:sz="4" w:space="0" w:color="auto"/>
            </w:tcBorders>
            <w:shd w:val="clear" w:color="auto" w:fill="auto"/>
          </w:tcPr>
          <w:p w:rsidR="0076691A" w:rsidRPr="000E591D" w:rsidRDefault="0076691A"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положение об организации оказания первичной медико-санитарной помощи взрослому населению;</w:t>
            </w:r>
          </w:p>
          <w:p w:rsidR="0076691A" w:rsidRPr="00882330" w:rsidRDefault="0076691A" w:rsidP="0076691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виды медицинских </w:t>
            </w:r>
            <w:r w:rsidRPr="00882330">
              <w:rPr>
                <w:rFonts w:ascii="Times New Roman" w:eastAsia="Times New Roman" w:hAnsi="Times New Roman" w:cs="Times New Roman"/>
                <w:color w:val="000000"/>
                <w:sz w:val="24"/>
                <w:szCs w:val="24"/>
              </w:rPr>
              <w:lastRenderedPageBreak/>
              <w:t>осмотров с учетом возраста, состояния здоровья, профессии в соответствии с нормативными правовыми актами;</w:t>
            </w:r>
          </w:p>
          <w:p w:rsidR="0076691A" w:rsidRPr="0088233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и порядок проведения профилактического осмотра;</w:t>
            </w:r>
          </w:p>
          <w:p w:rsidR="0076691A" w:rsidRPr="00882330" w:rsidRDefault="0076691A" w:rsidP="00E753D0">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p w:rsidR="0076691A" w:rsidRPr="000E591D" w:rsidRDefault="0076691A" w:rsidP="00E753D0">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p>
        </w:tc>
        <w:tc>
          <w:tcPr>
            <w:tcW w:w="2833" w:type="dxa"/>
            <w:tcBorders>
              <w:top w:val="single" w:sz="4" w:space="0" w:color="auto"/>
              <w:left w:val="single" w:sz="4" w:space="0" w:color="auto"/>
              <w:right w:val="single" w:sz="4" w:space="0" w:color="auto"/>
            </w:tcBorders>
          </w:tcPr>
          <w:p w:rsidR="0076691A" w:rsidRPr="000E591D" w:rsidRDefault="0076691A"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 xml:space="preserve">выполнения работ по проведению профилактических медицинских осмотров населения; </w:t>
            </w:r>
          </w:p>
          <w:p w:rsidR="0076691A" w:rsidRPr="000E591D" w:rsidRDefault="0076691A" w:rsidP="0076691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 xml:space="preserve">выполнения работ по </w:t>
            </w:r>
            <w:r w:rsidRPr="00882330">
              <w:rPr>
                <w:rFonts w:ascii="Times New Roman" w:eastAsia="Times New Roman" w:hAnsi="Times New Roman" w:cs="Times New Roman"/>
                <w:color w:val="000000"/>
                <w:sz w:val="24"/>
                <w:szCs w:val="24"/>
              </w:rPr>
              <w:lastRenderedPageBreak/>
              <w:t>диспансеризации населения с учетом возраста, состояния здоровья, профессии</w:t>
            </w:r>
          </w:p>
        </w:tc>
      </w:tr>
      <w:tr w:rsidR="00566FE6" w:rsidTr="00566FE6">
        <w:trPr>
          <w:trHeight w:val="20"/>
        </w:trPr>
        <w:tc>
          <w:tcPr>
            <w:tcW w:w="988" w:type="dxa"/>
            <w:tcBorders>
              <w:left w:val="single" w:sz="4" w:space="0" w:color="auto"/>
              <w:right w:val="single" w:sz="4" w:space="0" w:color="auto"/>
            </w:tcBorders>
          </w:tcPr>
          <w:p w:rsidR="00566FE6" w:rsidRPr="00BA1B6B" w:rsidRDefault="00566FE6" w:rsidP="00A00A2A">
            <w:pPr>
              <w:rPr>
                <w:rFonts w:ascii="Times New Roman" w:hAnsi="Times New Roman"/>
                <w:bCs/>
                <w:sz w:val="24"/>
                <w:szCs w:val="24"/>
              </w:rPr>
            </w:pPr>
            <w:r w:rsidRPr="00BA1B6B">
              <w:rPr>
                <w:rFonts w:ascii="Times New Roman" w:hAnsi="Times New Roman"/>
                <w:bCs/>
                <w:sz w:val="24"/>
                <w:szCs w:val="24"/>
              </w:rPr>
              <w:lastRenderedPageBreak/>
              <w:t xml:space="preserve">ПК </w:t>
            </w:r>
            <w:r>
              <w:rPr>
                <w:rFonts w:ascii="Times New Roman" w:hAnsi="Times New Roman"/>
                <w:bCs/>
                <w:sz w:val="24"/>
                <w:szCs w:val="24"/>
              </w:rPr>
              <w:t>3</w:t>
            </w:r>
            <w:r w:rsidRPr="00BA1B6B">
              <w:rPr>
                <w:rFonts w:ascii="Times New Roman" w:hAnsi="Times New Roman"/>
                <w:bCs/>
                <w:sz w:val="24"/>
                <w:szCs w:val="24"/>
              </w:rPr>
              <w:t>.</w:t>
            </w:r>
            <w:r>
              <w:rPr>
                <w:rFonts w:ascii="Times New Roman" w:hAnsi="Times New Roman"/>
                <w:bCs/>
                <w:sz w:val="24"/>
                <w:szCs w:val="24"/>
              </w:rPr>
              <w:t>4</w:t>
            </w:r>
          </w:p>
        </w:tc>
        <w:tc>
          <w:tcPr>
            <w:tcW w:w="2974" w:type="dxa"/>
            <w:tcBorders>
              <w:left w:val="single" w:sz="4" w:space="0" w:color="auto"/>
              <w:right w:val="single" w:sz="4" w:space="0" w:color="auto"/>
            </w:tcBorders>
          </w:tcPr>
          <w:p w:rsidR="00566FE6" w:rsidRPr="00882330" w:rsidRDefault="00566FE6" w:rsidP="00566FE6">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p w:rsidR="00566FE6" w:rsidRPr="00882330" w:rsidRDefault="00566FE6" w:rsidP="00566FE6">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выполнять работу по проведению санитарно-противоэпидемических (профилактических) мероприятий при регистрации инфекционных заболеваний;</w:t>
            </w:r>
          </w:p>
          <w:p w:rsidR="00566FE6" w:rsidRPr="00882330" w:rsidRDefault="00566FE6" w:rsidP="00566FE6">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выявлять заболевших инфекционным заболеванием, контактных с ними лиц и подозрительных на заболевания инфекционными болезнями;</w:t>
            </w:r>
          </w:p>
          <w:p w:rsidR="00566FE6" w:rsidRPr="00882330" w:rsidRDefault="00566FE6" w:rsidP="00566FE6">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работу по организации и проведению санитарно-противоэпидемических (профилактических) и ограничительных (карантинных) мероприятий при выявлении инфекционных заболеваний;</w:t>
            </w:r>
          </w:p>
          <w:p w:rsidR="00566FE6" w:rsidRPr="00882330" w:rsidRDefault="00566FE6" w:rsidP="00566FE6">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осмотр лиц и динамическое наблюдение за лицами, контактными с пациентом, заболевшими инфекционным заболеванием.</w:t>
            </w:r>
          </w:p>
        </w:tc>
        <w:tc>
          <w:tcPr>
            <w:tcW w:w="2833" w:type="dxa"/>
            <w:tcBorders>
              <w:top w:val="single" w:sz="4" w:space="0" w:color="auto"/>
              <w:left w:val="single" w:sz="4" w:space="0" w:color="auto"/>
              <w:right w:val="single" w:sz="4" w:space="0" w:color="auto"/>
            </w:tcBorders>
            <w:shd w:val="clear" w:color="auto" w:fill="auto"/>
            <w:vAlign w:val="center"/>
          </w:tcPr>
          <w:p w:rsidR="00566FE6" w:rsidRPr="00882330" w:rsidRDefault="00566FE6" w:rsidP="00A00A2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санитарно-эпидемиологическая обстановка прикрепленного участка, зависимость распространения инфекционных болезней от природных факторов, факторов окружающей среды, в том числе социальных;</w:t>
            </w:r>
          </w:p>
          <w:p w:rsidR="00566FE6" w:rsidRPr="00882330" w:rsidRDefault="00566FE6" w:rsidP="00A00A2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меры профилактики инфекционных заболеваний;</w:t>
            </w:r>
          </w:p>
          <w:p w:rsidR="00566FE6" w:rsidRPr="00882330" w:rsidRDefault="00566FE6" w:rsidP="00A00A2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rsidR="00566FE6" w:rsidRPr="00882330" w:rsidRDefault="00566FE6" w:rsidP="00A00A2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государственные санитарно-эпидемиологические правила и гигиенические нормативы, профилактические и противоэпидемические мероприятия при выявлении инфекционного заболевания.</w:t>
            </w:r>
          </w:p>
          <w:p w:rsidR="00566FE6" w:rsidRPr="00882330" w:rsidRDefault="00566FE6" w:rsidP="00A00A2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санитарно-эпидемиологическая обстановка прикрепленного участка, зависимость распространения инфекционных болезней от природных факторов, </w:t>
            </w:r>
            <w:r w:rsidRPr="00882330">
              <w:rPr>
                <w:rFonts w:ascii="Times New Roman" w:eastAsia="Times New Roman" w:hAnsi="Times New Roman" w:cs="Times New Roman"/>
                <w:color w:val="000000"/>
                <w:sz w:val="24"/>
                <w:szCs w:val="24"/>
              </w:rPr>
              <w:lastRenderedPageBreak/>
              <w:t>факторов окружающей среды, в том числе социальных;</w:t>
            </w:r>
          </w:p>
        </w:tc>
        <w:tc>
          <w:tcPr>
            <w:tcW w:w="2833" w:type="dxa"/>
            <w:tcBorders>
              <w:top w:val="single" w:sz="4" w:space="0" w:color="auto"/>
              <w:left w:val="single" w:sz="4" w:space="0" w:color="auto"/>
              <w:right w:val="single" w:sz="4" w:space="0" w:color="auto"/>
            </w:tcBorders>
          </w:tcPr>
          <w:p w:rsidR="00566FE6" w:rsidRPr="000E6F84" w:rsidRDefault="00566FE6" w:rsidP="00A00A2A">
            <w:pPr>
              <w:rPr>
                <w:rFonts w:ascii="Times New Roman" w:hAnsi="Times New Roman" w:cs="Times New Roman"/>
                <w:iCs/>
                <w:sz w:val="24"/>
                <w:szCs w:val="24"/>
              </w:rPr>
            </w:pPr>
            <w:r w:rsidRPr="00882330">
              <w:rPr>
                <w:rFonts w:ascii="Times New Roman" w:eastAsia="Times New Roman" w:hAnsi="Times New Roman" w:cs="Times New Roman"/>
                <w:color w:val="000000"/>
                <w:sz w:val="24"/>
                <w:szCs w:val="24"/>
              </w:rPr>
              <w:lastRenderedPageBreak/>
              <w:t>проведения санитарно-противоэпидемических мероприятий по профилактике инфекционных заболеваний</w:t>
            </w:r>
          </w:p>
        </w:tc>
      </w:tr>
      <w:tr w:rsidR="00566FE6" w:rsidTr="00566FE6">
        <w:trPr>
          <w:trHeight w:val="20"/>
        </w:trPr>
        <w:tc>
          <w:tcPr>
            <w:tcW w:w="988" w:type="dxa"/>
            <w:tcBorders>
              <w:left w:val="single" w:sz="4" w:space="0" w:color="auto"/>
              <w:right w:val="single" w:sz="4" w:space="0" w:color="auto"/>
            </w:tcBorders>
          </w:tcPr>
          <w:p w:rsidR="00566FE6" w:rsidRPr="00BA1B6B" w:rsidRDefault="00566FE6" w:rsidP="00A00A2A">
            <w:pPr>
              <w:rPr>
                <w:rFonts w:ascii="Times New Roman" w:hAnsi="Times New Roman"/>
                <w:bCs/>
                <w:sz w:val="24"/>
                <w:szCs w:val="24"/>
              </w:rPr>
            </w:pPr>
            <w:r w:rsidRPr="00BA1B6B">
              <w:rPr>
                <w:rFonts w:ascii="Times New Roman" w:hAnsi="Times New Roman"/>
                <w:bCs/>
                <w:sz w:val="24"/>
                <w:szCs w:val="24"/>
              </w:rPr>
              <w:lastRenderedPageBreak/>
              <w:t xml:space="preserve">ПК </w:t>
            </w:r>
            <w:r>
              <w:rPr>
                <w:rFonts w:ascii="Times New Roman" w:hAnsi="Times New Roman"/>
                <w:bCs/>
                <w:sz w:val="24"/>
                <w:szCs w:val="24"/>
              </w:rPr>
              <w:t>3</w:t>
            </w:r>
            <w:r w:rsidRPr="00BA1B6B">
              <w:rPr>
                <w:rFonts w:ascii="Times New Roman" w:hAnsi="Times New Roman"/>
                <w:bCs/>
                <w:sz w:val="24"/>
                <w:szCs w:val="24"/>
              </w:rPr>
              <w:t>.</w:t>
            </w:r>
            <w:r>
              <w:rPr>
                <w:rFonts w:ascii="Times New Roman" w:hAnsi="Times New Roman"/>
                <w:bCs/>
                <w:sz w:val="24"/>
                <w:szCs w:val="24"/>
              </w:rPr>
              <w:t>5</w:t>
            </w:r>
          </w:p>
        </w:tc>
        <w:tc>
          <w:tcPr>
            <w:tcW w:w="2974" w:type="dxa"/>
            <w:tcBorders>
              <w:left w:val="single" w:sz="4" w:space="0" w:color="auto"/>
              <w:right w:val="single" w:sz="4" w:space="0" w:color="auto"/>
            </w:tcBorders>
          </w:tcPr>
          <w:p w:rsidR="00566FE6" w:rsidRPr="00882330" w:rsidRDefault="00566FE6" w:rsidP="00566FE6">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вакцинацию населения</w:t>
            </w:r>
          </w:p>
        </w:tc>
        <w:tc>
          <w:tcPr>
            <w:tcW w:w="2833" w:type="dxa"/>
            <w:tcBorders>
              <w:top w:val="single" w:sz="4" w:space="0" w:color="auto"/>
              <w:left w:val="single" w:sz="4" w:space="0" w:color="auto"/>
              <w:right w:val="single" w:sz="4" w:space="0" w:color="auto"/>
            </w:tcBorders>
            <w:shd w:val="clear" w:color="auto" w:fill="auto"/>
          </w:tcPr>
          <w:p w:rsidR="00566FE6" w:rsidRPr="00882330" w:rsidRDefault="00566FE6" w:rsidP="00566FE6">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и порядок проведения вакцинации в соответствии с национальным календарем профилактических прививок;</w:t>
            </w:r>
          </w:p>
          <w:p w:rsidR="00566FE6" w:rsidRPr="00882330" w:rsidRDefault="00566FE6" w:rsidP="00566FE6">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течение вакцинального процесса, возможные реакции и осложнения, меры профилактики</w:t>
            </w:r>
          </w:p>
        </w:tc>
        <w:tc>
          <w:tcPr>
            <w:tcW w:w="2833" w:type="dxa"/>
            <w:tcBorders>
              <w:top w:val="single" w:sz="4" w:space="0" w:color="auto"/>
              <w:left w:val="single" w:sz="4" w:space="0" w:color="auto"/>
              <w:right w:val="single" w:sz="4" w:space="0" w:color="auto"/>
            </w:tcBorders>
          </w:tcPr>
          <w:p w:rsidR="00566FE6" w:rsidRPr="000E6F84" w:rsidRDefault="00566FE6" w:rsidP="00A00A2A">
            <w:pPr>
              <w:rPr>
                <w:rFonts w:ascii="Times New Roman" w:hAnsi="Times New Roman" w:cs="Times New Roman"/>
                <w:iCs/>
                <w:sz w:val="24"/>
                <w:szCs w:val="24"/>
              </w:rPr>
            </w:pPr>
            <w:r w:rsidRPr="00882330">
              <w:rPr>
                <w:rFonts w:ascii="Times New Roman" w:eastAsia="Times New Roman" w:hAnsi="Times New Roman" w:cs="Times New Roman"/>
                <w:color w:val="000000"/>
                <w:sz w:val="24"/>
                <w:szCs w:val="24"/>
              </w:rPr>
              <w:t>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w:t>
            </w:r>
          </w:p>
        </w:tc>
      </w:tr>
    </w:tbl>
    <w:p w:rsidR="00DA530B" w:rsidRDefault="00DA530B" w:rsidP="00DA530B">
      <w:pPr>
        <w:ind w:firstLine="709"/>
        <w:rPr>
          <w:rFonts w:ascii="Times New Roman" w:eastAsia="Times New Roman" w:hAnsi="Times New Roman" w:cs="Times New Roman"/>
          <w:sz w:val="24"/>
          <w:szCs w:val="24"/>
          <w:lang w:eastAsia="ru-RU"/>
        </w:rPr>
      </w:pPr>
    </w:p>
    <w:p w:rsidR="00DA530B" w:rsidRDefault="00DA530B" w:rsidP="00DA530B">
      <w:pPr>
        <w:ind w:firstLine="709"/>
        <w:rPr>
          <w:rFonts w:ascii="Times New Roman" w:eastAsia="Times New Roman" w:hAnsi="Times New Roman" w:cs="Times New Roman"/>
          <w:sz w:val="24"/>
          <w:szCs w:val="24"/>
          <w:lang w:eastAsia="ru-RU"/>
        </w:rPr>
      </w:pPr>
    </w:p>
    <w:p w:rsidR="00DA530B" w:rsidRPr="00E11160" w:rsidRDefault="00DA530B" w:rsidP="00DA530B">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DA530B" w:rsidRPr="00E11160" w:rsidRDefault="00DA530B" w:rsidP="00DA530B">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7"/>
        <w:gridCol w:w="2393"/>
        <w:gridCol w:w="2693"/>
      </w:tblGrid>
      <w:tr w:rsidR="00DA530B" w:rsidRPr="000E591D" w:rsidTr="00946083">
        <w:trPr>
          <w:trHeight w:val="23"/>
        </w:trPr>
        <w:tc>
          <w:tcPr>
            <w:tcW w:w="2460" w:type="pct"/>
            <w:vAlign w:val="center"/>
          </w:tcPr>
          <w:p w:rsidR="00DA530B" w:rsidRPr="00C22E5A" w:rsidRDefault="00DA530B" w:rsidP="00946083">
            <w:pPr>
              <w:jc w:val="center"/>
              <w:rPr>
                <w:rFonts w:ascii="Times New Roman" w:hAnsi="Times New Roman" w:cs="Times New Roman"/>
                <w:b/>
                <w:sz w:val="24"/>
              </w:rPr>
            </w:pPr>
            <w:r w:rsidRPr="00C22E5A">
              <w:rPr>
                <w:rFonts w:ascii="Times New Roman" w:hAnsi="Times New Roman" w:cs="Times New Roman"/>
                <w:b/>
                <w:sz w:val="24"/>
              </w:rPr>
              <w:t>Наименование составных частей модуля</w:t>
            </w:r>
          </w:p>
        </w:tc>
        <w:tc>
          <w:tcPr>
            <w:tcW w:w="1195" w:type="pct"/>
            <w:vAlign w:val="center"/>
          </w:tcPr>
          <w:p w:rsidR="00DA530B" w:rsidRPr="00C22E5A" w:rsidRDefault="00DA530B" w:rsidP="00946083">
            <w:pPr>
              <w:jc w:val="center"/>
              <w:rPr>
                <w:rFonts w:ascii="Times New Roman" w:hAnsi="Times New Roman" w:cs="Times New Roman"/>
                <w:b/>
                <w:iCs/>
                <w:sz w:val="24"/>
              </w:rPr>
            </w:pPr>
            <w:r w:rsidRPr="00C22E5A">
              <w:rPr>
                <w:rFonts w:ascii="Times New Roman" w:hAnsi="Times New Roman" w:cs="Times New Roman"/>
                <w:b/>
                <w:iCs/>
                <w:sz w:val="24"/>
              </w:rPr>
              <w:t>Объем в часах</w:t>
            </w:r>
          </w:p>
        </w:tc>
        <w:tc>
          <w:tcPr>
            <w:tcW w:w="1345" w:type="pct"/>
          </w:tcPr>
          <w:p w:rsidR="00DA530B" w:rsidRPr="00C22E5A" w:rsidRDefault="00DA530B" w:rsidP="00946083">
            <w:pPr>
              <w:jc w:val="center"/>
              <w:rPr>
                <w:rFonts w:ascii="Times New Roman" w:hAnsi="Times New Roman" w:cs="Times New Roman"/>
                <w:b/>
                <w:iCs/>
                <w:sz w:val="24"/>
              </w:rPr>
            </w:pPr>
            <w:r w:rsidRPr="00C22E5A">
              <w:rPr>
                <w:rFonts w:ascii="Times New Roman" w:hAnsi="Times New Roman" w:cs="Times New Roman"/>
                <w:b/>
                <w:sz w:val="24"/>
              </w:rPr>
              <w:t>В т.ч. в форме практ. подготовки</w:t>
            </w:r>
          </w:p>
        </w:tc>
      </w:tr>
      <w:tr w:rsidR="00DA530B" w:rsidRPr="000E591D" w:rsidTr="00946083">
        <w:trPr>
          <w:trHeight w:val="23"/>
        </w:trPr>
        <w:tc>
          <w:tcPr>
            <w:tcW w:w="2460" w:type="pct"/>
            <w:vAlign w:val="center"/>
          </w:tcPr>
          <w:p w:rsidR="00DA530B" w:rsidRPr="00C22E5A" w:rsidRDefault="00DA530B" w:rsidP="00946083">
            <w:pPr>
              <w:jc w:val="both"/>
              <w:rPr>
                <w:rFonts w:ascii="Times New Roman" w:hAnsi="Times New Roman" w:cs="Times New Roman"/>
                <w:bCs/>
                <w:sz w:val="24"/>
                <w:szCs w:val="24"/>
              </w:rPr>
            </w:pPr>
            <w:r w:rsidRPr="00C22E5A">
              <w:rPr>
                <w:rFonts w:ascii="Times New Roman" w:hAnsi="Times New Roman" w:cs="Times New Roman"/>
                <w:bCs/>
                <w:sz w:val="24"/>
                <w:szCs w:val="24"/>
              </w:rPr>
              <w:t>Учебные занятия</w:t>
            </w:r>
          </w:p>
        </w:tc>
        <w:tc>
          <w:tcPr>
            <w:tcW w:w="1195" w:type="pct"/>
            <w:vAlign w:val="center"/>
          </w:tcPr>
          <w:p w:rsidR="00DA530B" w:rsidRPr="00C22E5A" w:rsidRDefault="00E753D0" w:rsidP="00946083">
            <w:pPr>
              <w:jc w:val="center"/>
              <w:rPr>
                <w:rFonts w:ascii="Times New Roman" w:hAnsi="Times New Roman" w:cs="Times New Roman"/>
                <w:bCs/>
                <w:sz w:val="24"/>
                <w:szCs w:val="24"/>
              </w:rPr>
            </w:pPr>
            <w:r w:rsidRPr="00584282">
              <w:rPr>
                <w:rFonts w:ascii="Times New Roman" w:hAnsi="Times New Roman" w:cs="Times New Roman"/>
                <w:bCs/>
                <w:sz w:val="24"/>
                <w:szCs w:val="24"/>
              </w:rPr>
              <w:t>92</w:t>
            </w:r>
          </w:p>
        </w:tc>
        <w:tc>
          <w:tcPr>
            <w:tcW w:w="1345" w:type="pct"/>
            <w:vAlign w:val="center"/>
          </w:tcPr>
          <w:p w:rsidR="00DA530B" w:rsidRPr="00C22E5A" w:rsidRDefault="002B6D93" w:rsidP="00946083">
            <w:pPr>
              <w:jc w:val="center"/>
              <w:rPr>
                <w:rFonts w:ascii="Times New Roman" w:hAnsi="Times New Roman" w:cs="Times New Roman"/>
                <w:bCs/>
                <w:sz w:val="24"/>
                <w:szCs w:val="24"/>
              </w:rPr>
            </w:pPr>
            <w:r>
              <w:rPr>
                <w:rFonts w:ascii="Times New Roman" w:hAnsi="Times New Roman" w:cs="Times New Roman"/>
                <w:bCs/>
                <w:sz w:val="24"/>
                <w:szCs w:val="24"/>
              </w:rPr>
              <w:t>60</w:t>
            </w:r>
          </w:p>
        </w:tc>
      </w:tr>
      <w:tr w:rsidR="00DA530B" w:rsidRPr="000E591D" w:rsidTr="00946083">
        <w:trPr>
          <w:trHeight w:val="23"/>
        </w:trPr>
        <w:tc>
          <w:tcPr>
            <w:tcW w:w="2460" w:type="pct"/>
            <w:vAlign w:val="center"/>
          </w:tcPr>
          <w:p w:rsidR="00DA530B" w:rsidRPr="00C22E5A" w:rsidRDefault="00DA530B" w:rsidP="00946083">
            <w:pPr>
              <w:jc w:val="both"/>
              <w:rPr>
                <w:rFonts w:ascii="Times New Roman" w:hAnsi="Times New Roman" w:cs="Times New Roman"/>
                <w:bCs/>
                <w:sz w:val="24"/>
                <w:szCs w:val="24"/>
              </w:rPr>
            </w:pPr>
            <w:r w:rsidRPr="00C22E5A">
              <w:rPr>
                <w:rFonts w:ascii="Times New Roman" w:hAnsi="Times New Roman" w:cs="Times New Roman"/>
                <w:bCs/>
                <w:sz w:val="24"/>
                <w:szCs w:val="24"/>
              </w:rPr>
              <w:t>Курсовая работа (проект)</w:t>
            </w:r>
          </w:p>
        </w:tc>
        <w:tc>
          <w:tcPr>
            <w:tcW w:w="1195" w:type="pct"/>
            <w:vAlign w:val="center"/>
          </w:tcPr>
          <w:p w:rsidR="00DA530B" w:rsidRPr="00C22E5A" w:rsidRDefault="00DA530B" w:rsidP="00946083">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c>
          <w:tcPr>
            <w:tcW w:w="1345" w:type="pct"/>
            <w:vAlign w:val="center"/>
          </w:tcPr>
          <w:p w:rsidR="00DA530B" w:rsidRPr="00C22E5A" w:rsidRDefault="00DA530B" w:rsidP="00946083">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r>
      <w:tr w:rsidR="00DA530B" w:rsidRPr="000E591D" w:rsidTr="00946083">
        <w:trPr>
          <w:trHeight w:val="23"/>
        </w:trPr>
        <w:tc>
          <w:tcPr>
            <w:tcW w:w="2460" w:type="pct"/>
            <w:vAlign w:val="center"/>
          </w:tcPr>
          <w:p w:rsidR="00DA530B" w:rsidRPr="00C22E5A" w:rsidRDefault="00DA530B" w:rsidP="00946083">
            <w:pPr>
              <w:jc w:val="both"/>
              <w:rPr>
                <w:rFonts w:ascii="Times New Roman" w:hAnsi="Times New Roman" w:cs="Times New Roman"/>
                <w:bCs/>
                <w:sz w:val="24"/>
                <w:szCs w:val="24"/>
              </w:rPr>
            </w:pPr>
            <w:r w:rsidRPr="00C22E5A">
              <w:rPr>
                <w:rFonts w:ascii="Times New Roman" w:hAnsi="Times New Roman" w:cs="Times New Roman"/>
                <w:bCs/>
                <w:sz w:val="24"/>
                <w:szCs w:val="24"/>
              </w:rPr>
              <w:t>Самостоятельная работа</w:t>
            </w:r>
          </w:p>
        </w:tc>
        <w:tc>
          <w:tcPr>
            <w:tcW w:w="1195" w:type="pct"/>
            <w:vAlign w:val="center"/>
          </w:tcPr>
          <w:p w:rsidR="00DA530B" w:rsidRPr="00C22E5A" w:rsidRDefault="00DA530B" w:rsidP="00946083">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c>
          <w:tcPr>
            <w:tcW w:w="1345" w:type="pct"/>
            <w:vAlign w:val="center"/>
          </w:tcPr>
          <w:p w:rsidR="00DA530B" w:rsidRPr="00C22E5A" w:rsidRDefault="00DA530B" w:rsidP="00946083">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r>
      <w:tr w:rsidR="00DA530B" w:rsidRPr="000E591D" w:rsidTr="00946083">
        <w:trPr>
          <w:trHeight w:val="23"/>
        </w:trPr>
        <w:tc>
          <w:tcPr>
            <w:tcW w:w="2460" w:type="pct"/>
            <w:vAlign w:val="center"/>
          </w:tcPr>
          <w:p w:rsidR="00DA530B" w:rsidRPr="00C22E5A" w:rsidRDefault="00DA530B" w:rsidP="00946083">
            <w:pPr>
              <w:jc w:val="both"/>
              <w:rPr>
                <w:rFonts w:ascii="Times New Roman" w:hAnsi="Times New Roman" w:cs="Times New Roman"/>
                <w:bCs/>
                <w:sz w:val="24"/>
                <w:szCs w:val="24"/>
              </w:rPr>
            </w:pPr>
            <w:r w:rsidRPr="00C22E5A">
              <w:rPr>
                <w:rFonts w:ascii="Times New Roman" w:hAnsi="Times New Roman" w:cs="Times New Roman"/>
                <w:bCs/>
                <w:sz w:val="24"/>
                <w:szCs w:val="24"/>
              </w:rPr>
              <w:t>Практика, в т.ч.:</w:t>
            </w:r>
          </w:p>
        </w:tc>
        <w:tc>
          <w:tcPr>
            <w:tcW w:w="1195" w:type="pct"/>
            <w:vAlign w:val="center"/>
          </w:tcPr>
          <w:p w:rsidR="00DA530B" w:rsidRPr="00C22E5A" w:rsidRDefault="002B6D93" w:rsidP="00946083">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DA530B" w:rsidRPr="00C22E5A" w:rsidRDefault="002B6D93" w:rsidP="00946083">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DA530B" w:rsidRPr="000E591D" w:rsidTr="00946083">
        <w:trPr>
          <w:trHeight w:val="23"/>
        </w:trPr>
        <w:tc>
          <w:tcPr>
            <w:tcW w:w="2460" w:type="pct"/>
            <w:vAlign w:val="center"/>
          </w:tcPr>
          <w:p w:rsidR="00DA530B" w:rsidRPr="00C22E5A" w:rsidRDefault="00DA530B" w:rsidP="00946083">
            <w:pPr>
              <w:jc w:val="both"/>
              <w:rPr>
                <w:rFonts w:ascii="Times New Roman" w:hAnsi="Times New Roman" w:cs="Times New Roman"/>
                <w:bCs/>
                <w:sz w:val="24"/>
                <w:szCs w:val="24"/>
              </w:rPr>
            </w:pPr>
            <w:r w:rsidRPr="00C22E5A">
              <w:rPr>
                <w:rFonts w:ascii="Times New Roman" w:hAnsi="Times New Roman" w:cs="Times New Roman"/>
                <w:bCs/>
                <w:sz w:val="24"/>
                <w:szCs w:val="24"/>
              </w:rPr>
              <w:t>учебная</w:t>
            </w:r>
          </w:p>
        </w:tc>
        <w:tc>
          <w:tcPr>
            <w:tcW w:w="1195" w:type="pct"/>
            <w:vAlign w:val="center"/>
          </w:tcPr>
          <w:p w:rsidR="00DA530B" w:rsidRPr="00C22E5A" w:rsidRDefault="00DA530B" w:rsidP="0094608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DA530B" w:rsidRPr="00C22E5A" w:rsidRDefault="00DA530B" w:rsidP="0094608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DA530B" w:rsidRPr="000E591D" w:rsidTr="00946083">
        <w:trPr>
          <w:trHeight w:val="23"/>
        </w:trPr>
        <w:tc>
          <w:tcPr>
            <w:tcW w:w="2460" w:type="pct"/>
            <w:vAlign w:val="center"/>
          </w:tcPr>
          <w:p w:rsidR="00DA530B" w:rsidRPr="00C22E5A" w:rsidRDefault="00DA530B" w:rsidP="00946083">
            <w:pPr>
              <w:jc w:val="both"/>
              <w:rPr>
                <w:rFonts w:ascii="Times New Roman" w:hAnsi="Times New Roman" w:cs="Times New Roman"/>
                <w:bCs/>
                <w:sz w:val="24"/>
                <w:szCs w:val="24"/>
              </w:rPr>
            </w:pPr>
            <w:r w:rsidRPr="00C22E5A">
              <w:rPr>
                <w:rFonts w:ascii="Times New Roman" w:hAnsi="Times New Roman" w:cs="Times New Roman"/>
                <w:bCs/>
                <w:sz w:val="24"/>
                <w:szCs w:val="24"/>
              </w:rPr>
              <w:t>производственная</w:t>
            </w:r>
          </w:p>
        </w:tc>
        <w:tc>
          <w:tcPr>
            <w:tcW w:w="1195" w:type="pct"/>
            <w:vAlign w:val="center"/>
          </w:tcPr>
          <w:p w:rsidR="00DA530B" w:rsidRPr="00C22E5A" w:rsidRDefault="002B6D93" w:rsidP="0094608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DA530B" w:rsidRPr="00C22E5A" w:rsidRDefault="002B6D93" w:rsidP="0094608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DA530B" w:rsidRPr="000E591D" w:rsidTr="00946083">
        <w:trPr>
          <w:trHeight w:val="23"/>
        </w:trPr>
        <w:tc>
          <w:tcPr>
            <w:tcW w:w="2460" w:type="pct"/>
            <w:vAlign w:val="center"/>
          </w:tcPr>
          <w:p w:rsidR="00DA530B" w:rsidRPr="00C22E5A" w:rsidRDefault="00DA530B" w:rsidP="00946083">
            <w:pPr>
              <w:jc w:val="both"/>
              <w:rPr>
                <w:rFonts w:ascii="Times New Roman" w:hAnsi="Times New Roman" w:cs="Times New Roman"/>
                <w:bCs/>
                <w:sz w:val="24"/>
                <w:szCs w:val="24"/>
              </w:rPr>
            </w:pPr>
            <w:r w:rsidRPr="00C22E5A">
              <w:rPr>
                <w:rFonts w:ascii="Times New Roman" w:hAnsi="Times New Roman" w:cs="Times New Roman"/>
                <w:bCs/>
                <w:sz w:val="24"/>
                <w:szCs w:val="24"/>
              </w:rPr>
              <w:t xml:space="preserve">Промежуточная аттестация </w:t>
            </w:r>
          </w:p>
        </w:tc>
        <w:tc>
          <w:tcPr>
            <w:tcW w:w="1195" w:type="pct"/>
            <w:vAlign w:val="center"/>
          </w:tcPr>
          <w:p w:rsidR="00DA530B" w:rsidRPr="00C22E5A" w:rsidRDefault="000341FF" w:rsidP="00946083">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rsidR="00DA530B" w:rsidRPr="00C22E5A" w:rsidRDefault="00DA530B" w:rsidP="00946083">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r>
      <w:tr w:rsidR="00DA530B" w:rsidRPr="00257255" w:rsidTr="00946083">
        <w:trPr>
          <w:trHeight w:val="23"/>
        </w:trPr>
        <w:tc>
          <w:tcPr>
            <w:tcW w:w="2460" w:type="pct"/>
            <w:vAlign w:val="center"/>
          </w:tcPr>
          <w:p w:rsidR="00DA530B" w:rsidRPr="00C22E5A" w:rsidRDefault="00DA530B" w:rsidP="00946083">
            <w:pPr>
              <w:jc w:val="both"/>
              <w:rPr>
                <w:rFonts w:ascii="Times New Roman" w:hAnsi="Times New Roman" w:cs="Times New Roman"/>
                <w:bCs/>
                <w:sz w:val="24"/>
                <w:szCs w:val="24"/>
              </w:rPr>
            </w:pPr>
            <w:r w:rsidRPr="00C22E5A">
              <w:rPr>
                <w:rFonts w:ascii="Times New Roman" w:hAnsi="Times New Roman" w:cs="Times New Roman"/>
                <w:bCs/>
                <w:sz w:val="24"/>
                <w:szCs w:val="24"/>
              </w:rPr>
              <w:t>Всего</w:t>
            </w:r>
          </w:p>
        </w:tc>
        <w:tc>
          <w:tcPr>
            <w:tcW w:w="1195" w:type="pct"/>
            <w:vAlign w:val="center"/>
          </w:tcPr>
          <w:p w:rsidR="00DA530B" w:rsidRPr="00C22E5A" w:rsidRDefault="00DA530B" w:rsidP="00946083">
            <w:pPr>
              <w:jc w:val="center"/>
              <w:rPr>
                <w:rFonts w:ascii="Times New Roman" w:hAnsi="Times New Roman" w:cs="Times New Roman"/>
                <w:b/>
                <w:sz w:val="24"/>
                <w:szCs w:val="24"/>
              </w:rPr>
            </w:pPr>
            <w:r>
              <w:rPr>
                <w:rFonts w:ascii="Times New Roman" w:hAnsi="Times New Roman" w:cs="Times New Roman"/>
                <w:b/>
                <w:sz w:val="24"/>
                <w:szCs w:val="24"/>
              </w:rPr>
              <w:t>1</w:t>
            </w:r>
            <w:r w:rsidR="00E753D0">
              <w:rPr>
                <w:rFonts w:ascii="Times New Roman" w:hAnsi="Times New Roman" w:cs="Times New Roman"/>
                <w:b/>
                <w:sz w:val="24"/>
                <w:szCs w:val="24"/>
              </w:rPr>
              <w:t>82</w:t>
            </w:r>
          </w:p>
        </w:tc>
        <w:tc>
          <w:tcPr>
            <w:tcW w:w="1345" w:type="pct"/>
            <w:vAlign w:val="center"/>
          </w:tcPr>
          <w:p w:rsidR="00DA530B" w:rsidRPr="00C22E5A" w:rsidRDefault="00DA530B" w:rsidP="00946083">
            <w:pPr>
              <w:jc w:val="center"/>
              <w:rPr>
                <w:rFonts w:ascii="Times New Roman" w:hAnsi="Times New Roman" w:cs="Times New Roman"/>
                <w:b/>
                <w:sz w:val="24"/>
                <w:szCs w:val="24"/>
              </w:rPr>
            </w:pPr>
            <w:r>
              <w:rPr>
                <w:rFonts w:ascii="Times New Roman" w:hAnsi="Times New Roman" w:cs="Times New Roman"/>
                <w:b/>
                <w:sz w:val="24"/>
                <w:szCs w:val="24"/>
              </w:rPr>
              <w:t>1</w:t>
            </w:r>
            <w:r w:rsidR="00E753D0">
              <w:rPr>
                <w:rFonts w:ascii="Times New Roman" w:hAnsi="Times New Roman" w:cs="Times New Roman"/>
                <w:b/>
                <w:sz w:val="24"/>
                <w:szCs w:val="24"/>
              </w:rPr>
              <w:t>32</w:t>
            </w:r>
          </w:p>
        </w:tc>
      </w:tr>
    </w:tbl>
    <w:p w:rsidR="00910AF9" w:rsidRDefault="00910AF9" w:rsidP="00566FE6">
      <w:pPr>
        <w:pStyle w:val="114"/>
        <w:ind w:firstLine="0"/>
        <w:rPr>
          <w:rFonts w:ascii="Times New Roman" w:hAnsi="Times New Roman"/>
        </w:rPr>
      </w:pPr>
    </w:p>
    <w:p w:rsidR="00DA530B" w:rsidRPr="000156CF" w:rsidRDefault="00DA530B" w:rsidP="00DA530B">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47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2862"/>
        <w:gridCol w:w="872"/>
        <w:gridCol w:w="650"/>
        <w:gridCol w:w="615"/>
        <w:gridCol w:w="544"/>
        <w:gridCol w:w="408"/>
        <w:gridCol w:w="466"/>
        <w:gridCol w:w="540"/>
        <w:gridCol w:w="583"/>
      </w:tblGrid>
      <w:tr w:rsidR="00584282" w:rsidRPr="00C63897" w:rsidTr="00584282">
        <w:trPr>
          <w:cantSplit/>
          <w:trHeight w:val="3271"/>
        </w:trPr>
        <w:tc>
          <w:tcPr>
            <w:tcW w:w="953" w:type="pct"/>
            <w:tcBorders>
              <w:bottom w:val="single" w:sz="4" w:space="0" w:color="auto"/>
            </w:tcBorders>
          </w:tcPr>
          <w:p w:rsidR="00584282" w:rsidRPr="00C63897" w:rsidRDefault="00584282" w:rsidP="00946083">
            <w:pPr>
              <w:suppressAutoHyphens/>
              <w:jc w:val="center"/>
              <w:rPr>
                <w:rFonts w:ascii="Times New Roman" w:eastAsia="Times New Roman" w:hAnsi="Times New Roman" w:cs="Times New Roman"/>
                <w:lang w:eastAsia="ru-RU"/>
              </w:rPr>
            </w:pPr>
            <w:r w:rsidRPr="00C22E5A">
              <w:rPr>
                <w:rFonts w:ascii="Times New Roman" w:eastAsia="Times New Roman" w:hAnsi="Times New Roman" w:cs="Times New Roman"/>
                <w:lang w:eastAsia="ru-RU"/>
              </w:rPr>
              <w:t>Код ОК, ПК</w:t>
            </w:r>
          </w:p>
        </w:tc>
        <w:tc>
          <w:tcPr>
            <w:tcW w:w="1536" w:type="pct"/>
            <w:tcBorders>
              <w:bottom w:val="single" w:sz="4" w:space="0" w:color="auto"/>
            </w:tcBorders>
            <w:vAlign w:val="center"/>
          </w:tcPr>
          <w:p w:rsidR="00584282" w:rsidRPr="00C63897" w:rsidRDefault="00584282" w:rsidP="0094608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468" w:type="pct"/>
            <w:tcBorders>
              <w:bottom w:val="single" w:sz="4" w:space="0" w:color="auto"/>
            </w:tcBorders>
            <w:vAlign w:val="center"/>
          </w:tcPr>
          <w:p w:rsidR="00584282" w:rsidRPr="00C63897" w:rsidRDefault="00584282" w:rsidP="00946083">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349" w:type="pct"/>
            <w:tcBorders>
              <w:bottom w:val="single" w:sz="4" w:space="0" w:color="auto"/>
            </w:tcBorders>
            <w:textDirection w:val="btLr"/>
            <w:vAlign w:val="center"/>
          </w:tcPr>
          <w:p w:rsidR="00584282" w:rsidRPr="00C63897" w:rsidRDefault="00584282" w:rsidP="00946083">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rsidR="00584282" w:rsidRPr="00C63897" w:rsidRDefault="00584282" w:rsidP="00946083">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292" w:type="pct"/>
            <w:textDirection w:val="btLr"/>
            <w:vAlign w:val="center"/>
          </w:tcPr>
          <w:p w:rsidR="00584282" w:rsidRPr="00C63897" w:rsidRDefault="00584282" w:rsidP="00946083">
            <w:pPr>
              <w:suppressAutoHyphens/>
              <w:jc w:val="center"/>
              <w:rPr>
                <w:rFonts w:ascii="Times New Roman" w:eastAsia="Times New Roman" w:hAnsi="Times New Roman" w:cs="Times New Roman"/>
                <w:lang w:eastAsia="ru-RU"/>
              </w:rPr>
            </w:pPr>
            <w:r w:rsidRPr="00C22E5A">
              <w:rPr>
                <w:rFonts w:ascii="Times New Roman" w:hAnsi="Times New Roman" w:cs="Times New Roman"/>
                <w:bCs/>
                <w:sz w:val="24"/>
                <w:szCs w:val="24"/>
              </w:rPr>
              <w:t>Учебные занятия</w:t>
            </w:r>
          </w:p>
        </w:tc>
        <w:tc>
          <w:tcPr>
            <w:tcW w:w="219" w:type="pct"/>
            <w:textDirection w:val="btLr"/>
            <w:vAlign w:val="center"/>
          </w:tcPr>
          <w:p w:rsidR="00584282" w:rsidRPr="00C63897" w:rsidRDefault="00584282" w:rsidP="0094608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9" w:type="pct"/>
            <w:textDirection w:val="btLr"/>
            <w:vAlign w:val="center"/>
          </w:tcPr>
          <w:p w:rsidR="00584282" w:rsidRPr="00C63897" w:rsidRDefault="00584282" w:rsidP="0094608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5"/>
            </w:r>
          </w:p>
        </w:tc>
        <w:tc>
          <w:tcPr>
            <w:tcW w:w="290" w:type="pct"/>
            <w:shd w:val="clear" w:color="auto" w:fill="D9D9D9" w:themeFill="background1" w:themeFillShade="D9"/>
            <w:textDirection w:val="btLr"/>
            <w:vAlign w:val="center"/>
          </w:tcPr>
          <w:p w:rsidR="00584282" w:rsidRPr="00C63897" w:rsidRDefault="00584282" w:rsidP="0094608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13" w:type="pct"/>
            <w:shd w:val="clear" w:color="auto" w:fill="D9D9D9" w:themeFill="background1" w:themeFillShade="D9"/>
            <w:textDirection w:val="btLr"/>
          </w:tcPr>
          <w:p w:rsidR="00584282" w:rsidRPr="00C63897" w:rsidRDefault="00584282" w:rsidP="0094608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584282" w:rsidRPr="005643D7" w:rsidTr="00584282">
        <w:trPr>
          <w:cantSplit/>
          <w:trHeight w:val="73"/>
        </w:trPr>
        <w:tc>
          <w:tcPr>
            <w:tcW w:w="953" w:type="pct"/>
            <w:tcBorders>
              <w:bottom w:val="single" w:sz="4" w:space="0" w:color="auto"/>
            </w:tcBorders>
            <w:vAlign w:val="center"/>
          </w:tcPr>
          <w:p w:rsidR="00584282" w:rsidRPr="005643D7" w:rsidRDefault="00584282" w:rsidP="00946083">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1536" w:type="pct"/>
            <w:tcBorders>
              <w:bottom w:val="single" w:sz="4" w:space="0" w:color="auto"/>
            </w:tcBorders>
            <w:vAlign w:val="center"/>
          </w:tcPr>
          <w:p w:rsidR="00584282" w:rsidRPr="005643D7" w:rsidRDefault="00584282" w:rsidP="00946083">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iCs/>
                <w:sz w:val="16"/>
                <w:szCs w:val="16"/>
                <w:lang w:eastAsia="ru-RU"/>
              </w:rPr>
              <w:t>2</w:t>
            </w:r>
          </w:p>
        </w:tc>
        <w:tc>
          <w:tcPr>
            <w:tcW w:w="468" w:type="pct"/>
            <w:tcBorders>
              <w:bottom w:val="single" w:sz="4" w:space="0" w:color="auto"/>
            </w:tcBorders>
            <w:vAlign w:val="center"/>
          </w:tcPr>
          <w:p w:rsidR="00584282" w:rsidRPr="005643D7" w:rsidRDefault="00584282" w:rsidP="00946083">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349" w:type="pct"/>
            <w:tcBorders>
              <w:bottom w:val="single" w:sz="4" w:space="0" w:color="auto"/>
            </w:tcBorders>
            <w:vAlign w:val="center"/>
          </w:tcPr>
          <w:p w:rsidR="00584282" w:rsidRPr="005643D7" w:rsidRDefault="00584282" w:rsidP="00946083">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rsidR="00584282" w:rsidRPr="005643D7" w:rsidRDefault="00584282" w:rsidP="00946083">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292" w:type="pct"/>
            <w:vAlign w:val="center"/>
          </w:tcPr>
          <w:p w:rsidR="00584282" w:rsidRPr="005643D7" w:rsidRDefault="00584282" w:rsidP="00946083">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color w:val="000000"/>
                <w:sz w:val="16"/>
                <w:szCs w:val="16"/>
                <w:lang w:eastAsia="ru-RU"/>
              </w:rPr>
              <w:t>6</w:t>
            </w:r>
          </w:p>
        </w:tc>
        <w:tc>
          <w:tcPr>
            <w:tcW w:w="219" w:type="pct"/>
            <w:vAlign w:val="center"/>
          </w:tcPr>
          <w:p w:rsidR="00584282" w:rsidRPr="005643D7" w:rsidRDefault="00584282" w:rsidP="0094608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9" w:type="pct"/>
            <w:vAlign w:val="center"/>
          </w:tcPr>
          <w:p w:rsidR="00584282" w:rsidRPr="005643D7" w:rsidRDefault="00584282" w:rsidP="0094608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0" w:type="pct"/>
            <w:shd w:val="clear" w:color="auto" w:fill="D9D9D9" w:themeFill="background1" w:themeFillShade="D9"/>
          </w:tcPr>
          <w:p w:rsidR="00584282" w:rsidRPr="005643D7" w:rsidRDefault="00584282" w:rsidP="0094608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13" w:type="pct"/>
            <w:shd w:val="clear" w:color="auto" w:fill="D9D9D9" w:themeFill="background1" w:themeFillShade="D9"/>
          </w:tcPr>
          <w:p w:rsidR="00584282" w:rsidRPr="005643D7" w:rsidRDefault="00584282" w:rsidP="0094608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584282" w:rsidRPr="00C63897" w:rsidTr="00584282">
        <w:tc>
          <w:tcPr>
            <w:tcW w:w="953" w:type="pct"/>
          </w:tcPr>
          <w:p w:rsidR="00566FE6" w:rsidRPr="00566FE6" w:rsidRDefault="00566FE6" w:rsidP="00566FE6">
            <w:pPr>
              <w:rPr>
                <w:rFonts w:ascii="Times New Roman" w:hAnsi="Times New Roman"/>
              </w:rPr>
            </w:pPr>
            <w:r w:rsidRPr="00566FE6">
              <w:rPr>
                <w:rFonts w:ascii="Times New Roman" w:hAnsi="Times New Roman"/>
              </w:rPr>
              <w:t>ПК 3.1 – 3.5</w:t>
            </w:r>
          </w:p>
          <w:p w:rsidR="00584282" w:rsidRPr="00566FE6" w:rsidRDefault="00566FE6" w:rsidP="00566FE6">
            <w:pPr>
              <w:rPr>
                <w:rFonts w:ascii="Times New Roman" w:eastAsia="Times New Roman" w:hAnsi="Times New Roman" w:cs="Times New Roman"/>
                <w:bCs/>
                <w:lang w:eastAsia="ru-RU"/>
              </w:rPr>
            </w:pPr>
            <w:r w:rsidRPr="00566FE6">
              <w:rPr>
                <w:rFonts w:ascii="Times New Roman" w:hAnsi="Times New Roman"/>
              </w:rPr>
              <w:t>ОК 01-09</w:t>
            </w:r>
          </w:p>
        </w:tc>
        <w:tc>
          <w:tcPr>
            <w:tcW w:w="1536" w:type="pct"/>
          </w:tcPr>
          <w:p w:rsidR="00584282" w:rsidRPr="00566FE6" w:rsidRDefault="00584282" w:rsidP="00946083">
            <w:pPr>
              <w:rPr>
                <w:rFonts w:ascii="Times New Roman" w:eastAsia="Times New Roman" w:hAnsi="Times New Roman" w:cs="Times New Roman"/>
                <w:lang w:eastAsia="ru-RU"/>
              </w:rPr>
            </w:pPr>
            <w:r w:rsidRPr="00566FE6">
              <w:rPr>
                <w:rFonts w:ascii="Times New Roman" w:hAnsi="Times New Roman"/>
              </w:rPr>
              <w:t>Раздел 1. Основы профилактики заболеваний</w:t>
            </w:r>
          </w:p>
        </w:tc>
        <w:tc>
          <w:tcPr>
            <w:tcW w:w="468" w:type="pct"/>
            <w:shd w:val="clear" w:color="auto" w:fill="auto"/>
          </w:tcPr>
          <w:p w:rsidR="00584282" w:rsidRPr="000341FF" w:rsidRDefault="00584282" w:rsidP="0094608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w:t>
            </w:r>
          </w:p>
        </w:tc>
        <w:tc>
          <w:tcPr>
            <w:tcW w:w="349" w:type="pct"/>
          </w:tcPr>
          <w:p w:rsidR="00584282" w:rsidRPr="00C22E5A" w:rsidRDefault="00584282" w:rsidP="0094608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30" w:type="pct"/>
            <w:shd w:val="clear" w:color="auto" w:fill="D9D9D9" w:themeFill="background1" w:themeFillShade="D9"/>
          </w:tcPr>
          <w:p w:rsidR="00584282" w:rsidRPr="00B74E54" w:rsidRDefault="00584282" w:rsidP="00946083">
            <w:pPr>
              <w:jc w:val="center"/>
              <w:rPr>
                <w:rFonts w:ascii="Times New Roman" w:eastAsia="Times New Roman" w:hAnsi="Times New Roman" w:cs="Times New Roman"/>
                <w:b/>
                <w:bCs/>
                <w:highlight w:val="green"/>
                <w:lang w:eastAsia="ru-RU"/>
              </w:rPr>
            </w:pPr>
            <w:r w:rsidRPr="002B6D93">
              <w:rPr>
                <w:rFonts w:ascii="Times New Roman" w:eastAsia="Times New Roman" w:hAnsi="Times New Roman" w:cs="Times New Roman"/>
                <w:b/>
                <w:bCs/>
                <w:lang w:eastAsia="ru-RU"/>
              </w:rPr>
              <w:t>52</w:t>
            </w:r>
          </w:p>
        </w:tc>
        <w:tc>
          <w:tcPr>
            <w:tcW w:w="292" w:type="pct"/>
          </w:tcPr>
          <w:p w:rsidR="00584282" w:rsidRPr="005643D7" w:rsidRDefault="00FB63FF" w:rsidP="0094608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19" w:type="pct"/>
          </w:tcPr>
          <w:p w:rsidR="00584282" w:rsidRPr="00C63897" w:rsidRDefault="00584282" w:rsidP="00946083">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49" w:type="pct"/>
          </w:tcPr>
          <w:p w:rsidR="00584282" w:rsidRPr="00C63897" w:rsidRDefault="00584282" w:rsidP="0094608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p>
        </w:tc>
      </w:tr>
      <w:tr w:rsidR="00584282" w:rsidRPr="00C63897" w:rsidTr="00584282">
        <w:tc>
          <w:tcPr>
            <w:tcW w:w="953" w:type="pct"/>
          </w:tcPr>
          <w:p w:rsidR="00584282" w:rsidRPr="00566FE6" w:rsidRDefault="00584282" w:rsidP="002B6D93">
            <w:pPr>
              <w:rPr>
                <w:rFonts w:ascii="Times New Roman" w:hAnsi="Times New Roman"/>
              </w:rPr>
            </w:pPr>
            <w:r w:rsidRPr="00566FE6">
              <w:rPr>
                <w:rFonts w:ascii="Times New Roman" w:hAnsi="Times New Roman"/>
              </w:rPr>
              <w:lastRenderedPageBreak/>
              <w:t>ПК 3.1</w:t>
            </w:r>
            <w:r w:rsidR="00566FE6">
              <w:rPr>
                <w:rFonts w:ascii="Times New Roman" w:hAnsi="Times New Roman"/>
              </w:rPr>
              <w:t xml:space="preserve"> – 3.5</w:t>
            </w:r>
          </w:p>
          <w:p w:rsidR="00584282" w:rsidRPr="00566FE6" w:rsidRDefault="00566FE6" w:rsidP="002B6D93">
            <w:pPr>
              <w:rPr>
                <w:rFonts w:ascii="Times New Roman" w:hAnsi="Times New Roman"/>
              </w:rPr>
            </w:pPr>
            <w:r w:rsidRPr="00566FE6">
              <w:rPr>
                <w:rFonts w:ascii="Times New Roman" w:hAnsi="Times New Roman"/>
              </w:rPr>
              <w:t>ОК 01-09</w:t>
            </w:r>
          </w:p>
        </w:tc>
        <w:tc>
          <w:tcPr>
            <w:tcW w:w="1536" w:type="pct"/>
          </w:tcPr>
          <w:p w:rsidR="00584282" w:rsidRPr="00566FE6" w:rsidRDefault="00584282" w:rsidP="00946083">
            <w:pPr>
              <w:rPr>
                <w:rFonts w:ascii="Times New Roman" w:hAnsi="Times New Roman"/>
              </w:rPr>
            </w:pPr>
            <w:r w:rsidRPr="00566FE6">
              <w:rPr>
                <w:rFonts w:ascii="Times New Roman" w:hAnsi="Times New Roman"/>
              </w:rPr>
              <w:t>Раздел 2.</w:t>
            </w:r>
            <w:r w:rsidRPr="00566FE6">
              <w:rPr>
                <w:rFonts w:ascii="Times New Roman" w:eastAsia="Calibri" w:hAnsi="Times New Roman"/>
                <w:b/>
                <w:bCs/>
              </w:rPr>
              <w:t xml:space="preserve"> </w:t>
            </w:r>
            <w:r w:rsidRPr="00566FE6">
              <w:rPr>
                <w:rFonts w:ascii="Times New Roman" w:eastAsia="Calibri" w:hAnsi="Times New Roman"/>
                <w:bCs/>
              </w:rPr>
              <w:t>Проведение профилактических мероприятий в условиях первичной медико-санитарной помощи</w:t>
            </w:r>
          </w:p>
        </w:tc>
        <w:tc>
          <w:tcPr>
            <w:tcW w:w="468" w:type="pct"/>
            <w:shd w:val="clear" w:color="auto" w:fill="auto"/>
          </w:tcPr>
          <w:p w:rsidR="00584282" w:rsidRPr="000341FF" w:rsidRDefault="00584282" w:rsidP="00946083">
            <w:pPr>
              <w:jc w:val="center"/>
              <w:rPr>
                <w:rFonts w:ascii="Times New Roman" w:eastAsia="Times New Roman" w:hAnsi="Times New Roman" w:cs="Times New Roman"/>
                <w:b/>
                <w:bCs/>
                <w:lang w:eastAsia="ru-RU"/>
              </w:rPr>
            </w:pPr>
            <w:r w:rsidRPr="000341FF">
              <w:rPr>
                <w:rFonts w:ascii="Times New Roman" w:eastAsia="Times New Roman" w:hAnsi="Times New Roman" w:cs="Times New Roman"/>
                <w:b/>
                <w:bCs/>
                <w:lang w:eastAsia="ru-RU"/>
              </w:rPr>
              <w:t>40</w:t>
            </w:r>
          </w:p>
        </w:tc>
        <w:tc>
          <w:tcPr>
            <w:tcW w:w="349" w:type="pct"/>
          </w:tcPr>
          <w:p w:rsidR="00584282" w:rsidRDefault="00584282" w:rsidP="0094608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c>
          <w:tcPr>
            <w:tcW w:w="330" w:type="pct"/>
            <w:shd w:val="clear" w:color="auto" w:fill="D9D9D9" w:themeFill="background1" w:themeFillShade="D9"/>
          </w:tcPr>
          <w:p w:rsidR="00584282" w:rsidRPr="00B74E54" w:rsidRDefault="00584282" w:rsidP="00946083">
            <w:pPr>
              <w:jc w:val="center"/>
              <w:rPr>
                <w:rFonts w:ascii="Times New Roman" w:eastAsia="Times New Roman" w:hAnsi="Times New Roman" w:cs="Times New Roman"/>
                <w:b/>
                <w:bCs/>
                <w:highlight w:val="green"/>
                <w:lang w:eastAsia="ru-RU"/>
              </w:rPr>
            </w:pPr>
            <w:r w:rsidRPr="002B6D93">
              <w:rPr>
                <w:rFonts w:ascii="Times New Roman" w:eastAsia="Times New Roman" w:hAnsi="Times New Roman" w:cs="Times New Roman"/>
                <w:b/>
                <w:bCs/>
                <w:lang w:eastAsia="ru-RU"/>
              </w:rPr>
              <w:t>40</w:t>
            </w:r>
          </w:p>
        </w:tc>
        <w:tc>
          <w:tcPr>
            <w:tcW w:w="292" w:type="pct"/>
          </w:tcPr>
          <w:p w:rsidR="00584282" w:rsidRPr="005643D7" w:rsidRDefault="00FB63FF" w:rsidP="0094608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19" w:type="pct"/>
          </w:tcPr>
          <w:p w:rsidR="00584282" w:rsidRPr="005643D7" w:rsidRDefault="00584282" w:rsidP="00946083">
            <w:pPr>
              <w:jc w:val="center"/>
              <w:rPr>
                <w:rFonts w:ascii="Times New Roman" w:eastAsia="Times New Roman" w:hAnsi="Times New Roman" w:cs="Times New Roman"/>
                <w:lang w:eastAsia="ru-RU"/>
              </w:rPr>
            </w:pPr>
          </w:p>
        </w:tc>
        <w:tc>
          <w:tcPr>
            <w:tcW w:w="249" w:type="pct"/>
          </w:tcPr>
          <w:p w:rsidR="00584282" w:rsidRDefault="00584282" w:rsidP="00946083">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p>
        </w:tc>
      </w:tr>
      <w:tr w:rsidR="00584282" w:rsidRPr="00C63897" w:rsidTr="00584282">
        <w:trPr>
          <w:trHeight w:val="314"/>
        </w:trPr>
        <w:tc>
          <w:tcPr>
            <w:tcW w:w="953" w:type="pct"/>
          </w:tcPr>
          <w:p w:rsidR="00584282" w:rsidRPr="00C63897" w:rsidRDefault="00584282" w:rsidP="00946083">
            <w:pPr>
              <w:rPr>
                <w:rFonts w:ascii="Times New Roman" w:eastAsia="Times New Roman" w:hAnsi="Times New Roman" w:cs="Times New Roman"/>
                <w:bCs/>
                <w:lang w:eastAsia="ru-RU"/>
              </w:rPr>
            </w:pPr>
          </w:p>
        </w:tc>
        <w:tc>
          <w:tcPr>
            <w:tcW w:w="1536" w:type="pct"/>
          </w:tcPr>
          <w:p w:rsidR="00584282" w:rsidRPr="00C63897" w:rsidRDefault="00584282" w:rsidP="0094608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68" w:type="pct"/>
          </w:tcPr>
          <w:p w:rsidR="00584282" w:rsidRPr="00C63897" w:rsidRDefault="00584282" w:rsidP="0094608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49" w:type="pct"/>
          </w:tcPr>
          <w:p w:rsidR="00584282" w:rsidRPr="00C63897" w:rsidRDefault="00584282" w:rsidP="0094608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33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p>
        </w:tc>
        <w:tc>
          <w:tcPr>
            <w:tcW w:w="761" w:type="pct"/>
            <w:gridSpan w:val="3"/>
            <w:shd w:val="clear" w:color="auto" w:fill="auto"/>
          </w:tcPr>
          <w:p w:rsidR="00584282" w:rsidRPr="00C63897" w:rsidRDefault="00584282" w:rsidP="00946083">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13"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p>
        </w:tc>
      </w:tr>
      <w:tr w:rsidR="00584282" w:rsidRPr="00C63897" w:rsidTr="00584282">
        <w:trPr>
          <w:trHeight w:val="314"/>
        </w:trPr>
        <w:tc>
          <w:tcPr>
            <w:tcW w:w="953" w:type="pct"/>
          </w:tcPr>
          <w:p w:rsidR="00584282" w:rsidRPr="00C63897" w:rsidRDefault="00584282" w:rsidP="00946083">
            <w:pPr>
              <w:rPr>
                <w:rFonts w:ascii="Times New Roman" w:eastAsia="Times New Roman" w:hAnsi="Times New Roman" w:cs="Times New Roman"/>
                <w:lang w:eastAsia="ru-RU"/>
              </w:rPr>
            </w:pPr>
          </w:p>
        </w:tc>
        <w:tc>
          <w:tcPr>
            <w:tcW w:w="1536" w:type="pct"/>
          </w:tcPr>
          <w:p w:rsidR="00584282" w:rsidRPr="00C63897" w:rsidRDefault="00584282" w:rsidP="0094608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68" w:type="pct"/>
          </w:tcPr>
          <w:p w:rsidR="00584282" w:rsidRPr="00C63897" w:rsidRDefault="00584282" w:rsidP="0094608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49" w:type="pct"/>
          </w:tcPr>
          <w:p w:rsidR="00584282" w:rsidRPr="00C63897" w:rsidRDefault="00584282" w:rsidP="0094608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33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p>
        </w:tc>
        <w:tc>
          <w:tcPr>
            <w:tcW w:w="761" w:type="pct"/>
            <w:gridSpan w:val="3"/>
            <w:shd w:val="clear" w:color="auto" w:fill="auto"/>
          </w:tcPr>
          <w:p w:rsidR="00584282" w:rsidRPr="00C63897" w:rsidRDefault="00584282" w:rsidP="00946083">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584282" w:rsidRPr="00C63897" w:rsidTr="00584282">
        <w:tc>
          <w:tcPr>
            <w:tcW w:w="953" w:type="pct"/>
          </w:tcPr>
          <w:p w:rsidR="00584282" w:rsidRPr="00C63897" w:rsidRDefault="00584282" w:rsidP="00946083">
            <w:pPr>
              <w:suppressAutoHyphens/>
              <w:rPr>
                <w:rFonts w:ascii="Times New Roman" w:eastAsia="Times New Roman" w:hAnsi="Times New Roman" w:cs="Times New Roman"/>
                <w:lang w:eastAsia="ru-RU"/>
              </w:rPr>
            </w:pPr>
          </w:p>
        </w:tc>
        <w:tc>
          <w:tcPr>
            <w:tcW w:w="1536" w:type="pct"/>
          </w:tcPr>
          <w:p w:rsidR="00584282" w:rsidRPr="00C63897" w:rsidRDefault="00584282" w:rsidP="0094608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68" w:type="pct"/>
          </w:tcPr>
          <w:p w:rsidR="00584282" w:rsidRPr="00C63897" w:rsidRDefault="00584282" w:rsidP="00946083">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349" w:type="pct"/>
            <w:shd w:val="clear" w:color="auto" w:fill="auto"/>
          </w:tcPr>
          <w:p w:rsidR="00584282" w:rsidRPr="00C63897" w:rsidRDefault="00584282" w:rsidP="00946083">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i/>
                <w:lang w:eastAsia="ru-RU"/>
              </w:rPr>
            </w:pPr>
          </w:p>
        </w:tc>
        <w:tc>
          <w:tcPr>
            <w:tcW w:w="761" w:type="pct"/>
            <w:gridSpan w:val="3"/>
            <w:shd w:val="clear" w:color="auto" w:fill="auto"/>
          </w:tcPr>
          <w:p w:rsidR="00584282" w:rsidRPr="00C63897" w:rsidRDefault="00584282" w:rsidP="00946083">
            <w:pPr>
              <w:jc w:val="center"/>
              <w:rPr>
                <w:rFonts w:ascii="Times New Roman" w:eastAsia="Times New Roman" w:hAnsi="Times New Roman" w:cs="Times New Roman"/>
                <w:i/>
                <w:lang w:eastAsia="ru-RU"/>
              </w:rPr>
            </w:pPr>
          </w:p>
        </w:tc>
        <w:tc>
          <w:tcPr>
            <w:tcW w:w="29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i/>
                <w:lang w:eastAsia="ru-RU"/>
              </w:rPr>
            </w:pPr>
          </w:p>
        </w:tc>
        <w:tc>
          <w:tcPr>
            <w:tcW w:w="313"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i/>
                <w:lang w:eastAsia="ru-RU"/>
              </w:rPr>
            </w:pPr>
          </w:p>
        </w:tc>
      </w:tr>
      <w:tr w:rsidR="00584282" w:rsidRPr="00C63897" w:rsidTr="00584282">
        <w:trPr>
          <w:trHeight w:val="217"/>
        </w:trPr>
        <w:tc>
          <w:tcPr>
            <w:tcW w:w="953" w:type="pct"/>
          </w:tcPr>
          <w:p w:rsidR="00584282" w:rsidRPr="00C63897" w:rsidRDefault="00584282" w:rsidP="00946083">
            <w:pPr>
              <w:rPr>
                <w:rFonts w:ascii="Times New Roman" w:eastAsia="Times New Roman" w:hAnsi="Times New Roman" w:cs="Times New Roman"/>
                <w:b/>
                <w:i/>
                <w:lang w:eastAsia="ru-RU"/>
              </w:rPr>
            </w:pPr>
          </w:p>
        </w:tc>
        <w:tc>
          <w:tcPr>
            <w:tcW w:w="1536" w:type="pct"/>
          </w:tcPr>
          <w:p w:rsidR="00584282" w:rsidRPr="00C63897" w:rsidRDefault="00584282" w:rsidP="0094608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68" w:type="pct"/>
          </w:tcPr>
          <w:p w:rsidR="00584282" w:rsidRPr="00B74E54" w:rsidRDefault="00584282" w:rsidP="00946083">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182</w:t>
            </w:r>
            <w:r w:rsidRPr="00B74E54">
              <w:rPr>
                <w:rFonts w:ascii="Times New Roman" w:eastAsia="Times New Roman" w:hAnsi="Times New Roman" w:cs="Times New Roman"/>
                <w:b/>
                <w:bCs/>
                <w:i/>
                <w:iCs/>
                <w:lang w:eastAsia="ru-RU"/>
              </w:rPr>
              <w:t xml:space="preserve"> </w:t>
            </w:r>
          </w:p>
        </w:tc>
        <w:tc>
          <w:tcPr>
            <w:tcW w:w="349" w:type="pct"/>
          </w:tcPr>
          <w:p w:rsidR="00584282" w:rsidRPr="00C63897" w:rsidRDefault="00584282" w:rsidP="0094608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132</w:t>
            </w:r>
          </w:p>
        </w:tc>
        <w:tc>
          <w:tcPr>
            <w:tcW w:w="33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92</w:t>
            </w:r>
          </w:p>
        </w:tc>
        <w:tc>
          <w:tcPr>
            <w:tcW w:w="292" w:type="pct"/>
          </w:tcPr>
          <w:p w:rsidR="00584282" w:rsidRPr="00C63897" w:rsidRDefault="00FB63FF" w:rsidP="0094608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60</w:t>
            </w:r>
          </w:p>
        </w:tc>
        <w:tc>
          <w:tcPr>
            <w:tcW w:w="219" w:type="pct"/>
          </w:tcPr>
          <w:p w:rsidR="00584282" w:rsidRPr="00C63897" w:rsidRDefault="00584282" w:rsidP="00946083">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49" w:type="pct"/>
          </w:tcPr>
          <w:p w:rsidR="00584282" w:rsidRPr="00C63897" w:rsidRDefault="00584282" w:rsidP="00946083">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0"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13" w:type="pct"/>
            <w:shd w:val="clear" w:color="auto" w:fill="D9D9D9" w:themeFill="background1" w:themeFillShade="D9"/>
          </w:tcPr>
          <w:p w:rsidR="00584282" w:rsidRPr="00C63897" w:rsidRDefault="00584282" w:rsidP="0094608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rsidR="00910AF9" w:rsidRDefault="00910AF9" w:rsidP="00A00A2A">
      <w:pPr>
        <w:ind w:firstLine="709"/>
        <w:jc w:val="both"/>
        <w:rPr>
          <w:rFonts w:ascii="Times New Roman" w:hAnsi="Times New Roman"/>
          <w:b/>
          <w:sz w:val="24"/>
          <w:szCs w:val="24"/>
        </w:rPr>
      </w:pPr>
    </w:p>
    <w:p w:rsidR="00910AF9" w:rsidRDefault="00910AF9" w:rsidP="00A00A2A">
      <w:pPr>
        <w:ind w:firstLine="709"/>
        <w:jc w:val="both"/>
        <w:rPr>
          <w:rFonts w:ascii="Times New Roman" w:hAnsi="Times New Roman"/>
          <w:b/>
          <w:sz w:val="24"/>
          <w:szCs w:val="24"/>
        </w:rPr>
      </w:pPr>
    </w:p>
    <w:p w:rsidR="00A00A2A" w:rsidRPr="00274A26" w:rsidRDefault="00A00A2A" w:rsidP="00A00A2A">
      <w:pPr>
        <w:ind w:firstLine="709"/>
        <w:jc w:val="both"/>
        <w:rPr>
          <w:rFonts w:ascii="Times New Roman" w:hAnsi="Times New Roman"/>
          <w:b/>
          <w:sz w:val="24"/>
          <w:szCs w:val="24"/>
        </w:rPr>
      </w:pPr>
      <w:r w:rsidRPr="00274A26">
        <w:rPr>
          <w:rFonts w:ascii="Times New Roman" w:hAnsi="Times New Roman"/>
          <w:b/>
          <w:sz w:val="24"/>
          <w:szCs w:val="24"/>
        </w:rPr>
        <w:t>2.</w:t>
      </w:r>
      <w:r>
        <w:rPr>
          <w:rFonts w:ascii="Times New Roman" w:hAnsi="Times New Roman"/>
          <w:b/>
          <w:sz w:val="24"/>
          <w:szCs w:val="24"/>
        </w:rPr>
        <w:t>3</w:t>
      </w:r>
      <w:r w:rsidRPr="00274A26">
        <w:rPr>
          <w:rFonts w:ascii="Times New Roman" w:hAnsi="Times New Roman"/>
          <w:b/>
          <w:sz w:val="24"/>
          <w:szCs w:val="24"/>
        </w:rPr>
        <w:t xml:space="preserve">. </w:t>
      </w:r>
      <w:r w:rsidRPr="00BA1B6B">
        <w:rPr>
          <w:rFonts w:ascii="Times New Roman" w:hAnsi="Times New Roman"/>
          <w:b/>
          <w:sz w:val="24"/>
          <w:szCs w:val="24"/>
        </w:rPr>
        <w:t xml:space="preserve">Тематический план и содержание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5"/>
        <w:gridCol w:w="7080"/>
      </w:tblGrid>
      <w:tr w:rsidR="00A00A2A" w:rsidRPr="00310C61" w:rsidTr="00910AF9">
        <w:trPr>
          <w:trHeight w:val="23"/>
        </w:trPr>
        <w:tc>
          <w:tcPr>
            <w:tcW w:w="1408" w:type="pct"/>
            <w:vAlign w:val="center"/>
          </w:tcPr>
          <w:p w:rsidR="00A00A2A" w:rsidRPr="00310C61" w:rsidRDefault="00A00A2A" w:rsidP="00946083">
            <w:pPr>
              <w:jc w:val="center"/>
              <w:rPr>
                <w:rFonts w:ascii="Times New Roman" w:hAnsi="Times New Roman"/>
                <w:b/>
                <w:sz w:val="24"/>
                <w:szCs w:val="24"/>
              </w:rPr>
            </w:pPr>
            <w:r>
              <w:rPr>
                <w:rFonts w:ascii="Times New Roman" w:eastAsia="Times New Roman" w:hAnsi="Times New Roman" w:cs="Times New Roman"/>
                <w:b/>
                <w:bCs/>
                <w:lang w:eastAsia="ru-RU"/>
              </w:rPr>
              <w:t>Наименование разделов и тем</w:t>
            </w:r>
          </w:p>
        </w:tc>
        <w:tc>
          <w:tcPr>
            <w:tcW w:w="3592" w:type="pct"/>
            <w:vAlign w:val="center"/>
          </w:tcPr>
          <w:p w:rsidR="00A00A2A" w:rsidRPr="00310C61" w:rsidRDefault="00A00A2A" w:rsidP="00946083">
            <w:pPr>
              <w:suppressAutoHyphens/>
              <w:jc w:val="center"/>
              <w:rPr>
                <w:rFonts w:ascii="Times New Roman" w:hAnsi="Times New Roman"/>
                <w:b/>
                <w:sz w:val="24"/>
                <w:szCs w:val="24"/>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r>
      <w:tr w:rsidR="00A00A2A" w:rsidRPr="00310C61" w:rsidTr="00910AF9">
        <w:trPr>
          <w:trHeight w:val="23"/>
        </w:trPr>
        <w:tc>
          <w:tcPr>
            <w:tcW w:w="5000" w:type="pct"/>
            <w:gridSpan w:val="2"/>
          </w:tcPr>
          <w:p w:rsidR="00A00A2A" w:rsidRPr="00310C61" w:rsidRDefault="00A00A2A" w:rsidP="00946083">
            <w:pPr>
              <w:tabs>
                <w:tab w:val="left" w:pos="1425"/>
              </w:tabs>
              <w:rPr>
                <w:rFonts w:ascii="Times New Roman" w:hAnsi="Times New Roman"/>
                <w:sz w:val="24"/>
                <w:szCs w:val="24"/>
              </w:rPr>
            </w:pPr>
            <w:r w:rsidRPr="00310C61">
              <w:rPr>
                <w:rFonts w:ascii="Times New Roman" w:hAnsi="Times New Roman"/>
                <w:b/>
                <w:bCs/>
                <w:sz w:val="24"/>
                <w:szCs w:val="24"/>
              </w:rPr>
              <w:t>Раздел 1. Основы профилактики заболеваний</w:t>
            </w:r>
            <w:r w:rsidR="00BD717A">
              <w:rPr>
                <w:rFonts w:ascii="Times New Roman" w:hAnsi="Times New Roman"/>
                <w:b/>
                <w:bCs/>
                <w:sz w:val="24"/>
                <w:szCs w:val="24"/>
              </w:rPr>
              <w:t xml:space="preserve">                                                         52 ак.ч.</w:t>
            </w:r>
          </w:p>
        </w:tc>
      </w:tr>
      <w:tr w:rsidR="00A00A2A" w:rsidRPr="00310C61" w:rsidTr="00910AF9">
        <w:trPr>
          <w:trHeight w:val="23"/>
        </w:trPr>
        <w:tc>
          <w:tcPr>
            <w:tcW w:w="5000" w:type="pct"/>
            <w:gridSpan w:val="2"/>
          </w:tcPr>
          <w:p w:rsidR="00A00A2A" w:rsidRPr="00310C61" w:rsidRDefault="00A00A2A" w:rsidP="00946083">
            <w:pPr>
              <w:rPr>
                <w:rFonts w:ascii="Times New Roman" w:hAnsi="Times New Roman"/>
                <w:sz w:val="24"/>
                <w:szCs w:val="24"/>
              </w:rPr>
            </w:pPr>
            <w:r w:rsidRPr="00310C61">
              <w:rPr>
                <w:rFonts w:ascii="Times New Roman" w:hAnsi="Times New Roman"/>
                <w:b/>
                <w:bCs/>
                <w:sz w:val="24"/>
                <w:szCs w:val="24"/>
              </w:rPr>
              <w:t xml:space="preserve">МДК 03.01. </w:t>
            </w:r>
            <w:r w:rsidRPr="00310C61">
              <w:rPr>
                <w:rFonts w:ascii="Times New Roman" w:hAnsi="Times New Roman"/>
                <w:b/>
                <w:sz w:val="24"/>
                <w:szCs w:val="24"/>
              </w:rPr>
              <w:t>Здоровый образ жизни и профилактика заболеваний</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 xml:space="preserve">Тема 1.1. </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Здоровье и образ жизни</w:t>
            </w:r>
          </w:p>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bCs/>
                <w:sz w:val="24"/>
                <w:szCs w:val="24"/>
              </w:rPr>
              <w:t xml:space="preserve">Содержание </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suppressAutoHyphens/>
              <w:jc w:val="both"/>
              <w:rPr>
                <w:rFonts w:ascii="Times New Roman" w:hAnsi="Times New Roman"/>
                <w:sz w:val="24"/>
                <w:szCs w:val="24"/>
              </w:rPr>
            </w:pPr>
            <w:r w:rsidRPr="00310C61">
              <w:rPr>
                <w:rFonts w:ascii="Times New Roman" w:hAnsi="Times New Roman"/>
                <w:sz w:val="24"/>
                <w:szCs w:val="24"/>
              </w:rPr>
              <w:t>1.Определение понятий и правовые основы сохранения здоровья.</w:t>
            </w:r>
          </w:p>
          <w:p w:rsidR="00A00A2A" w:rsidRPr="00310C61" w:rsidRDefault="00A00A2A" w:rsidP="00946083">
            <w:pPr>
              <w:suppressAutoHyphens/>
              <w:jc w:val="both"/>
              <w:rPr>
                <w:rFonts w:ascii="Times New Roman" w:hAnsi="Times New Roman"/>
                <w:sz w:val="24"/>
                <w:szCs w:val="24"/>
              </w:rPr>
            </w:pPr>
            <w:r w:rsidRPr="00310C61">
              <w:rPr>
                <w:rFonts w:ascii="Times New Roman" w:hAnsi="Times New Roman"/>
                <w:sz w:val="24"/>
                <w:szCs w:val="24"/>
              </w:rPr>
              <w:t>2.Факторы, влияющие на формирование здоровья и принципы здорового образа жизни.</w:t>
            </w:r>
          </w:p>
          <w:p w:rsidR="00A00A2A" w:rsidRPr="00310C61" w:rsidRDefault="00A00A2A" w:rsidP="00946083">
            <w:pPr>
              <w:suppressAutoHyphens/>
              <w:jc w:val="both"/>
              <w:rPr>
                <w:rFonts w:ascii="Times New Roman" w:hAnsi="Times New Roman"/>
                <w:sz w:val="24"/>
                <w:szCs w:val="24"/>
              </w:rPr>
            </w:pPr>
            <w:r w:rsidRPr="00310C61">
              <w:rPr>
                <w:rFonts w:ascii="Times New Roman" w:hAnsi="Times New Roman"/>
                <w:sz w:val="24"/>
                <w:szCs w:val="24"/>
              </w:rPr>
              <w:t>3.Заболевания, обусловленные образом жизни</w:t>
            </w:r>
          </w:p>
          <w:p w:rsidR="00A00A2A" w:rsidRPr="00310C61" w:rsidRDefault="00A00A2A" w:rsidP="00946083">
            <w:pPr>
              <w:suppressAutoHyphens/>
              <w:jc w:val="both"/>
              <w:rPr>
                <w:rFonts w:ascii="Times New Roman" w:hAnsi="Times New Roman"/>
                <w:b/>
                <w:sz w:val="24"/>
                <w:szCs w:val="24"/>
              </w:rPr>
            </w:pPr>
            <w:r w:rsidRPr="00310C61">
              <w:rPr>
                <w:rFonts w:ascii="Times New Roman" w:hAnsi="Times New Roman"/>
                <w:sz w:val="24"/>
                <w:szCs w:val="24"/>
              </w:rPr>
              <w:t>4.Современный подход к профилактике неинфекционных заболеваний</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Тема 1.2.</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Санитарно-гигиеническое просвещение населения</w:t>
            </w:r>
          </w:p>
        </w:tc>
        <w:tc>
          <w:tcPr>
            <w:tcW w:w="3592" w:type="pct"/>
          </w:tcPr>
          <w:p w:rsidR="00A00A2A" w:rsidRPr="00310C61" w:rsidRDefault="00A00A2A" w:rsidP="00946083">
            <w:pPr>
              <w:suppressAutoHyphens/>
              <w:rPr>
                <w:rFonts w:ascii="Times New Roman" w:hAnsi="Times New Roman"/>
                <w:b/>
                <w:sz w:val="24"/>
                <w:szCs w:val="24"/>
              </w:rPr>
            </w:pPr>
            <w:r w:rsidRPr="00310C61">
              <w:rPr>
                <w:rFonts w:ascii="Times New Roman" w:hAnsi="Times New Roman"/>
                <w:b/>
                <w:sz w:val="24"/>
                <w:szCs w:val="24"/>
              </w:rPr>
              <w:t>Содержание</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1.Информационные технологии, организационные формы, методы и средства санитарного просвещения населения.</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2.Правила проведения индивидуального и группового профилактического консультирования.</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3.Современные научно-обоснованные рекомендации по вопросам личной гигиены, рационального питания, здорового образа жизни.</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4.Факторы риска для здоровья.</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5.Участие медицинской сестры в работе школы здоровья.</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suppressAutoHyphens/>
              <w:rPr>
                <w:rFonts w:ascii="Times New Roman" w:hAnsi="Times New Roman"/>
                <w:sz w:val="24"/>
                <w:szCs w:val="24"/>
              </w:rPr>
            </w:pPr>
            <w:r w:rsidRPr="00310C61">
              <w:rPr>
                <w:rFonts w:ascii="Times New Roman" w:hAnsi="Times New Roman"/>
                <w:b/>
                <w:bCs/>
                <w:sz w:val="24"/>
              </w:rPr>
              <w:t>В том числе практических занятий и лабораторных работ</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suppressAutoHyphens/>
              <w:rPr>
                <w:rFonts w:ascii="Times New Roman" w:hAnsi="Times New Roman"/>
                <w:b/>
                <w:sz w:val="24"/>
                <w:szCs w:val="24"/>
              </w:rPr>
            </w:pPr>
            <w:r w:rsidRPr="00310C61">
              <w:rPr>
                <w:rFonts w:ascii="Times New Roman" w:hAnsi="Times New Roman"/>
                <w:b/>
                <w:sz w:val="24"/>
                <w:szCs w:val="24"/>
              </w:rPr>
              <w:t>Практическое занятие № 1</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Оценка физического здоровья. Оценка функциональных показателей здоровья</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Составление рекомендаций по физической активности, рациональному и диетическому питанию, закаливанию</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suppressAutoHyphens/>
              <w:rPr>
                <w:rFonts w:ascii="Times New Roman" w:hAnsi="Times New Roman"/>
                <w:b/>
                <w:sz w:val="24"/>
                <w:szCs w:val="24"/>
              </w:rPr>
            </w:pPr>
            <w:r w:rsidRPr="00310C61">
              <w:rPr>
                <w:rFonts w:ascii="Times New Roman" w:hAnsi="Times New Roman"/>
                <w:b/>
                <w:sz w:val="24"/>
                <w:szCs w:val="24"/>
              </w:rPr>
              <w:t>Практическое занятие № 2</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 xml:space="preserve">Подготовка бесед по вопросам здорового образа жизни. </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Проведение индивидуального (группового) профилактического консультирования населения о факторах, способствующих сохранению здоровья, факторах риска для здоровья и мерах профилактики предотвратимых болезней с использованием наглядных средств просвещения населения по формированию здорового образа жизни (памятки, буклеты, санитарные бюллетени).</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Тема 1.3.</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Программы здорового образа жизни</w:t>
            </w:r>
          </w:p>
        </w:tc>
        <w:tc>
          <w:tcPr>
            <w:tcW w:w="3592" w:type="pct"/>
          </w:tcPr>
          <w:p w:rsidR="00A00A2A" w:rsidRPr="00310C61" w:rsidRDefault="00A00A2A" w:rsidP="00946083">
            <w:pPr>
              <w:suppressAutoHyphens/>
              <w:rPr>
                <w:rFonts w:ascii="Times New Roman" w:hAnsi="Times New Roman"/>
                <w:b/>
                <w:sz w:val="24"/>
                <w:szCs w:val="24"/>
              </w:rPr>
            </w:pPr>
            <w:r w:rsidRPr="00310C61">
              <w:rPr>
                <w:rFonts w:ascii="Times New Roman" w:hAnsi="Times New Roman"/>
                <w:b/>
                <w:sz w:val="24"/>
                <w:szCs w:val="24"/>
              </w:rPr>
              <w:t>Содержание</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 xml:space="preserve">1.Программы здорового образа жизни, в том числе программы, направленные на снижение веса, снижение потребления алкоголя </w:t>
            </w:r>
            <w:r w:rsidRPr="00310C61">
              <w:rPr>
                <w:rFonts w:ascii="Times New Roman" w:hAnsi="Times New Roman"/>
                <w:sz w:val="24"/>
                <w:szCs w:val="24"/>
              </w:rPr>
              <w:lastRenderedPageBreak/>
              <w:t>и табака, предупреждение и борьбу с немедицинским потреблением наркотических средств и психотропных веществ.</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2.Методы профилактики заболеваний, связанных с образом жизни. Коррекция факторов риска хронических неинфекционных заболеваний</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suppressAutoHyphens/>
              <w:rPr>
                <w:rFonts w:ascii="Times New Roman" w:hAnsi="Times New Roman"/>
                <w:b/>
                <w:sz w:val="24"/>
                <w:szCs w:val="24"/>
              </w:rPr>
            </w:pPr>
            <w:r w:rsidRPr="00310C61">
              <w:rPr>
                <w:rFonts w:ascii="Times New Roman" w:hAnsi="Times New Roman"/>
                <w:b/>
                <w:bCs/>
                <w:sz w:val="24"/>
              </w:rPr>
              <w:t>В том числе практических занятий и лабораторных работ</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suppressAutoHyphens/>
              <w:rPr>
                <w:rFonts w:ascii="Times New Roman" w:hAnsi="Times New Roman"/>
                <w:b/>
                <w:sz w:val="24"/>
                <w:szCs w:val="24"/>
              </w:rPr>
            </w:pPr>
            <w:r w:rsidRPr="00310C61">
              <w:rPr>
                <w:rFonts w:ascii="Times New Roman" w:hAnsi="Times New Roman"/>
                <w:b/>
                <w:sz w:val="24"/>
                <w:szCs w:val="24"/>
              </w:rPr>
              <w:t>Практическое занятие № 3</w:t>
            </w:r>
          </w:p>
          <w:p w:rsidR="00A00A2A" w:rsidRPr="00310C61" w:rsidRDefault="00A00A2A" w:rsidP="00946083">
            <w:pPr>
              <w:suppressAutoHyphens/>
              <w:rPr>
                <w:rFonts w:ascii="Times New Roman" w:hAnsi="Times New Roman"/>
                <w:sz w:val="24"/>
                <w:szCs w:val="24"/>
              </w:rPr>
            </w:pPr>
            <w:r w:rsidRPr="00310C61">
              <w:rPr>
                <w:rFonts w:ascii="Times New Roman" w:hAnsi="Times New Roman"/>
                <w:sz w:val="24"/>
                <w:szCs w:val="24"/>
              </w:rPr>
              <w:t>Составление бесед, рекомендаций по снижению веса, потребления алкоголя и табака, по предупреждению потребления наркотических средств и психотропных веществ</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Тема 1.4.</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Профилактика нарушений здоровья в детском возрасте</w:t>
            </w: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Содержание</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sz w:val="24"/>
                <w:szCs w:val="24"/>
              </w:rPr>
              <w:t>1.Периоды детского возраста. Универсальные потребности ребенка и способы их удовлетворения в зависимости от возраста.</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2. Факторы, оказывающие воздействие на возникновение, рост и развитие заболеваний у детей. </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3.Основы формирования здоровья у детей первого года жизни</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b/>
                <w:bCs/>
                <w:sz w:val="24"/>
              </w:rPr>
              <w:t>В том числе практических занятий и лабораторных работ</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4</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Осуществление ухода за новорожденным ребенком. Обучение родителей методам сохранения здоровья новорожденного ребенка. </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5</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Оценка физического развития детей грудного и раннего возраста.</w:t>
            </w:r>
          </w:p>
          <w:p w:rsidR="00A00A2A" w:rsidRPr="00310C61" w:rsidRDefault="00A00A2A" w:rsidP="00946083">
            <w:pPr>
              <w:rPr>
                <w:rFonts w:ascii="Times New Roman" w:hAnsi="Times New Roman"/>
                <w:b/>
                <w:sz w:val="24"/>
                <w:szCs w:val="24"/>
              </w:rPr>
            </w:pPr>
            <w:r w:rsidRPr="00310C61">
              <w:rPr>
                <w:rFonts w:ascii="Times New Roman" w:hAnsi="Times New Roman"/>
                <w:sz w:val="24"/>
                <w:szCs w:val="24"/>
              </w:rPr>
              <w:t>Составление рекомендаций по закаливанию, созданию безопасной окружающей среды.</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6</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Вскармливание детей грудного и раннего возраста. Обучение родителей организации рационального питания детей.</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Тема 1.5.</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Здоровье лиц зрелого возраста</w:t>
            </w: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Содержание</w:t>
            </w:r>
          </w:p>
        </w:tc>
      </w:tr>
      <w:tr w:rsidR="00A00A2A" w:rsidRPr="00310C61" w:rsidTr="00910AF9">
        <w:trPr>
          <w:trHeight w:val="23"/>
        </w:trPr>
        <w:tc>
          <w:tcPr>
            <w:tcW w:w="1408" w:type="pct"/>
            <w:vMerge/>
          </w:tcPr>
          <w:p w:rsidR="00A00A2A" w:rsidRPr="00310C61" w:rsidRDefault="00A00A2A" w:rsidP="00946083">
            <w:pPr>
              <w:rPr>
                <w:rFonts w:ascii="Times New Roman" w:hAnsi="Times New Roman"/>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sz w:val="24"/>
                <w:szCs w:val="24"/>
              </w:rPr>
              <w:t>1.Анатомо-физиологические, психологические и социальные особенности человека юношеского и зрелого возраста</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2.Основные потребности, способы их удовлетворения. Возможные проблемы.</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3.Роль семьи в жизни человека. Планирование семьи. Репродуктивное здоровье.</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4.Климактерический период, особенности</w:t>
            </w:r>
          </w:p>
        </w:tc>
      </w:tr>
      <w:tr w:rsidR="00A00A2A" w:rsidRPr="00310C61" w:rsidTr="00910AF9">
        <w:trPr>
          <w:trHeight w:val="23"/>
        </w:trPr>
        <w:tc>
          <w:tcPr>
            <w:tcW w:w="1408" w:type="pct"/>
            <w:vMerge/>
          </w:tcPr>
          <w:p w:rsidR="00A00A2A" w:rsidRPr="00310C61" w:rsidRDefault="00A00A2A" w:rsidP="00946083">
            <w:pPr>
              <w:rPr>
                <w:rFonts w:ascii="Times New Roman" w:hAnsi="Times New Roman"/>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b/>
                <w:bCs/>
                <w:sz w:val="24"/>
              </w:rPr>
              <w:t>В том числе практических занятий и лабораторных работ</w:t>
            </w:r>
          </w:p>
        </w:tc>
      </w:tr>
      <w:tr w:rsidR="00A00A2A" w:rsidRPr="00310C61" w:rsidTr="00910AF9">
        <w:trPr>
          <w:trHeight w:val="23"/>
        </w:trPr>
        <w:tc>
          <w:tcPr>
            <w:tcW w:w="1408" w:type="pct"/>
            <w:vMerge/>
          </w:tcPr>
          <w:p w:rsidR="00A00A2A" w:rsidRPr="00310C61" w:rsidRDefault="00A00A2A" w:rsidP="00946083">
            <w:pPr>
              <w:rPr>
                <w:rFonts w:ascii="Times New Roman" w:hAnsi="Times New Roman"/>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7</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Составление рекомендаций по адекватному рациональному и диетическому питанию, адекватной двигательной активности лиц зрелого возраста, в том числе в климактерический период. </w:t>
            </w:r>
          </w:p>
        </w:tc>
      </w:tr>
      <w:tr w:rsidR="00A00A2A" w:rsidRPr="00310C61" w:rsidTr="00910AF9">
        <w:trPr>
          <w:trHeight w:val="23"/>
        </w:trPr>
        <w:tc>
          <w:tcPr>
            <w:tcW w:w="1408" w:type="pct"/>
            <w:vMerge/>
          </w:tcPr>
          <w:p w:rsidR="00A00A2A" w:rsidRPr="00310C61" w:rsidRDefault="00A00A2A" w:rsidP="00946083">
            <w:pPr>
              <w:rPr>
                <w:rFonts w:ascii="Times New Roman" w:hAnsi="Times New Roman"/>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8</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Оказание консультативной помощи по вопросам укрепления репродуктивного здоровья. Составление рекомендаций по здоровому образу жизни (гигиена половой жизни)</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Консультирование по способам контрацепции.</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Составление рекомендаций по профилактике абортов и их осложнений.</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Тема 1.6.</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lastRenderedPageBreak/>
              <w:t>Здоровье лиц пожилого и старческого возраста</w:t>
            </w: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lastRenderedPageBreak/>
              <w:t>Содержание</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1.Понятия «геронтология», «старость», «старение». Основные гипотезы старения. </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2. Анатомо-физиологические и психологические особенности лиц пожилого и старческого возраста.</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3. Проблемы, возникающие при старении, в том числе связанные с изменением возможности удовлетворять универсальные потребности, способы их решения.</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4.Способы сохранения здоровья в пожилом и старческом возрасте.</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b/>
                <w:bCs/>
                <w:sz w:val="24"/>
              </w:rPr>
              <w:t>В том числе практических занятий и лабораторных работ</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9</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Составление рекомендаций по адекватной физической нагрузке, рациональному режиму дня, обеспечению безопасности окружающей среды для людей пожилого и старческого возраста. </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Обучение оказанию помощи пожилому человеку и его окружению при нарушениях зрения и слуха.</w:t>
            </w:r>
          </w:p>
        </w:tc>
      </w:tr>
      <w:tr w:rsidR="00A00A2A" w:rsidRPr="00310C61" w:rsidTr="00910AF9">
        <w:trPr>
          <w:trHeight w:val="23"/>
        </w:trPr>
        <w:tc>
          <w:tcPr>
            <w:tcW w:w="5000" w:type="pct"/>
            <w:gridSpan w:val="2"/>
          </w:tcPr>
          <w:p w:rsidR="00A00A2A" w:rsidRPr="00310C61" w:rsidRDefault="00A00A2A" w:rsidP="00946083">
            <w:pPr>
              <w:rPr>
                <w:rFonts w:ascii="Times New Roman" w:hAnsi="Times New Roman"/>
                <w:b/>
                <w:sz w:val="24"/>
                <w:szCs w:val="24"/>
              </w:rPr>
            </w:pPr>
            <w:r w:rsidRPr="00310C61">
              <w:rPr>
                <w:rFonts w:ascii="Times New Roman" w:hAnsi="Times New Roman"/>
                <w:b/>
                <w:bCs/>
                <w:sz w:val="24"/>
                <w:szCs w:val="24"/>
              </w:rPr>
              <w:t xml:space="preserve">Раздел 2. </w:t>
            </w:r>
            <w:r w:rsidRPr="00310C61">
              <w:rPr>
                <w:rFonts w:ascii="Times New Roman" w:eastAsia="Calibri" w:hAnsi="Times New Roman"/>
                <w:b/>
                <w:bCs/>
                <w:sz w:val="24"/>
                <w:szCs w:val="24"/>
              </w:rPr>
              <w:t>Проведение профилактических мероприятий в условиях первичной медико-санитарной помощи</w:t>
            </w:r>
            <w:r w:rsidR="00BD717A">
              <w:rPr>
                <w:rFonts w:ascii="Times New Roman" w:eastAsia="Calibri" w:hAnsi="Times New Roman"/>
                <w:b/>
                <w:bCs/>
                <w:sz w:val="24"/>
                <w:szCs w:val="24"/>
              </w:rPr>
              <w:t xml:space="preserve">                                                                                                      40 ак.ч.</w:t>
            </w:r>
          </w:p>
        </w:tc>
      </w:tr>
      <w:tr w:rsidR="00A00A2A" w:rsidRPr="00310C61" w:rsidTr="00910AF9">
        <w:trPr>
          <w:trHeight w:val="23"/>
        </w:trPr>
        <w:tc>
          <w:tcPr>
            <w:tcW w:w="5000" w:type="pct"/>
            <w:gridSpan w:val="2"/>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МДК 03.02.</w:t>
            </w:r>
            <w:r w:rsidRPr="00310C61">
              <w:rPr>
                <w:rFonts w:ascii="Times New Roman" w:hAnsi="Times New Roman"/>
                <w:sz w:val="24"/>
                <w:szCs w:val="24"/>
              </w:rPr>
              <w:t xml:space="preserve"> </w:t>
            </w:r>
            <w:r w:rsidRPr="00310C61">
              <w:rPr>
                <w:rFonts w:ascii="Times New Roman" w:hAnsi="Times New Roman"/>
                <w:b/>
                <w:sz w:val="24"/>
                <w:szCs w:val="24"/>
              </w:rPr>
              <w:t>Сестринское дело в системе первичной медико-санитарной помощи</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 xml:space="preserve">Тема № 2.1. </w:t>
            </w:r>
          </w:p>
          <w:p w:rsidR="00A00A2A" w:rsidRPr="00310C61" w:rsidRDefault="00A00A2A" w:rsidP="00946083">
            <w:pPr>
              <w:rPr>
                <w:rFonts w:ascii="Times New Roman" w:hAnsi="Times New Roman"/>
                <w:b/>
                <w:bCs/>
                <w:sz w:val="24"/>
                <w:szCs w:val="24"/>
              </w:rPr>
            </w:pPr>
            <w:r w:rsidRPr="00310C61">
              <w:rPr>
                <w:rFonts w:ascii="Times New Roman" w:hAnsi="Times New Roman"/>
                <w:b/>
                <w:sz w:val="24"/>
                <w:szCs w:val="24"/>
              </w:rPr>
              <w:t>Организация и структура системы первичной медико-санитарной помощи</w:t>
            </w: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bCs/>
                <w:sz w:val="24"/>
                <w:szCs w:val="24"/>
              </w:rPr>
              <w:t xml:space="preserve">Содержание </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1. Правовые основы оказания первичной медицинской помощи в Российской Федерации. </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2.Организация и структура учреждений здравоохранения, оказывающих первичную медико-санитарную помощь. </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3.Понятие о системе социального партнерства в профилактической деятельности. Основные принципы, формы.</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bCs/>
                <w:sz w:val="24"/>
                <w:szCs w:val="24"/>
              </w:rPr>
              <w:t>В том числе практических занятий и лабораторных работ</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1</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Организации сестринской службы учреждений здравоохранения, оказывающих ПМСП.</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Организация рабочего места медицинской сестры, функциональные обязанности</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 xml:space="preserve">Тема 2.2. </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Профилактика неинфекционных заболеваний</w:t>
            </w: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bCs/>
                <w:sz w:val="24"/>
                <w:szCs w:val="24"/>
              </w:rPr>
              <w:t xml:space="preserve">Содержание </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sz w:val="24"/>
                <w:szCs w:val="24"/>
              </w:rPr>
              <w:t>1.Физическое развитие и функциональное состояние организма, его оценка.</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2. Методы профилактики неинфекционных заболеваний, факторы риска развития хронических неинфекционных заболеваний, их диагностические критерии</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3.Виды медицинских осмотров с учетом возраста, состояния здоровья, профессии в соответствии с нормативными правовыми актами</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4.Правила и порядок проведения профилактических осмотров</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Тема 2.3.</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Диспансеризация населения и диспансерное наблюдение</w:t>
            </w: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Содержание</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sz w:val="24"/>
                <w:szCs w:val="24"/>
              </w:rPr>
              <w:t>1. Цели и задачи диспансеризации населения</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2. Порядок проведения диспансеризации населения </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3. Порядок проведения диспансерного наблюдения за различными категориями граждан. </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xml:space="preserve">4.Особенности диспансерного наблюдения за различными категориями пациентов: инвалидами, детским контингентом, </w:t>
            </w:r>
            <w:r w:rsidRPr="00310C61">
              <w:rPr>
                <w:rFonts w:ascii="Times New Roman" w:hAnsi="Times New Roman"/>
                <w:sz w:val="24"/>
                <w:szCs w:val="24"/>
              </w:rPr>
              <w:lastRenderedPageBreak/>
              <w:t>лицами пожилого и старческого возраста.</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5. Критерии эффективности диспансерного наблюдения</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b/>
                <w:bCs/>
                <w:sz w:val="24"/>
                <w:szCs w:val="24"/>
              </w:rPr>
              <w:t>В том числе практических занятий и лабораторных работ</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2, 3</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Содержание работы медицинской сестры при проведении медицинских осмотров, диспансеризации населения, при осуществлении диспансерного наблюдения за различными категориями граждан.</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Тема 2.4.</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Профилактика инфекционных заболеваний</w:t>
            </w: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Содержание</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sz w:val="24"/>
                <w:szCs w:val="24"/>
              </w:rPr>
              <w:t>1.Санитарно-эпидемиологическая обстановка прикрепленного участка, зависимость распространения инфекционных болезней от природных факторов, факторов окружающей среды, в том числе социальных</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2.Меры профилактики инфекционных заболеваний в системе первичной медико-санитарной помощи.</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3.Порядок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4. Государственные санитарно-эпидемиологические правила и гигиенические нормативы, профилактические и противоэпидемические мероприятия при выявлении инфекционного заболевания</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bCs/>
                <w:sz w:val="24"/>
                <w:szCs w:val="24"/>
              </w:rPr>
              <w:t>В том числе практических занятий и лабораторных работ</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4</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Проведение противоэпидемических мероприятий в очаге возникновения инфекционного заболевания</w:t>
            </w:r>
          </w:p>
        </w:tc>
      </w:tr>
      <w:tr w:rsidR="00A00A2A" w:rsidRPr="00310C61" w:rsidTr="00910AF9">
        <w:trPr>
          <w:trHeight w:val="23"/>
        </w:trPr>
        <w:tc>
          <w:tcPr>
            <w:tcW w:w="1408" w:type="pct"/>
            <w:vMerge w:val="restart"/>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Тема 2.5.</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Иммунопрофилактика населения</w:t>
            </w: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Содержание</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sz w:val="24"/>
                <w:szCs w:val="24"/>
              </w:rPr>
              <w:t>1.Особенности современной вакцинопрофилактики. Виды вакцин. Методы вакцинации</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2.Порядок и правила проведения вакцинации в соответствии с национальным календарем профилактических прививок</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3.Течение вакцинального процесса, возможные реакции и осложнения, меры профилактики</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sz w:val="24"/>
                <w:szCs w:val="24"/>
              </w:rPr>
            </w:pPr>
            <w:r w:rsidRPr="00310C61">
              <w:rPr>
                <w:rFonts w:ascii="Times New Roman" w:hAnsi="Times New Roman"/>
                <w:b/>
                <w:bCs/>
                <w:sz w:val="24"/>
                <w:szCs w:val="24"/>
              </w:rPr>
              <w:t>В том числе практических занятий и лабораторных работ</w:t>
            </w:r>
          </w:p>
        </w:tc>
      </w:tr>
      <w:tr w:rsidR="00A00A2A" w:rsidRPr="00310C61" w:rsidTr="00910AF9">
        <w:trPr>
          <w:trHeight w:val="23"/>
        </w:trPr>
        <w:tc>
          <w:tcPr>
            <w:tcW w:w="1408" w:type="pct"/>
            <w:vMerge/>
          </w:tcPr>
          <w:p w:rsidR="00A00A2A" w:rsidRPr="00310C61" w:rsidRDefault="00A00A2A" w:rsidP="00946083">
            <w:pPr>
              <w:rPr>
                <w:rFonts w:ascii="Times New Roman" w:hAnsi="Times New Roman"/>
                <w:b/>
                <w:bCs/>
                <w:sz w:val="24"/>
                <w:szCs w:val="24"/>
              </w:rPr>
            </w:pPr>
          </w:p>
        </w:tc>
        <w:tc>
          <w:tcPr>
            <w:tcW w:w="3592" w:type="pct"/>
          </w:tcPr>
          <w:p w:rsidR="00A00A2A" w:rsidRPr="00310C61" w:rsidRDefault="00A00A2A" w:rsidP="00946083">
            <w:pPr>
              <w:rPr>
                <w:rFonts w:ascii="Times New Roman" w:hAnsi="Times New Roman"/>
                <w:b/>
                <w:sz w:val="24"/>
                <w:szCs w:val="24"/>
              </w:rPr>
            </w:pPr>
            <w:r w:rsidRPr="00310C61">
              <w:rPr>
                <w:rFonts w:ascii="Times New Roman" w:hAnsi="Times New Roman"/>
                <w:b/>
                <w:sz w:val="24"/>
                <w:szCs w:val="24"/>
              </w:rPr>
              <w:t>Практическое занятие № 5, 6</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Организация работы прививочного кабинета. Правила хранения, перевозки и утилизации вакцин. Безопасность работы в прививочном кабинете.</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Проведение бесед с пациентами и их окружением по вопросам подготовки и проведения иммунопрофилактики</w:t>
            </w:r>
          </w:p>
        </w:tc>
      </w:tr>
      <w:tr w:rsidR="00A00A2A" w:rsidRPr="00310C61" w:rsidTr="00910AF9">
        <w:trPr>
          <w:trHeight w:val="23"/>
        </w:trPr>
        <w:tc>
          <w:tcPr>
            <w:tcW w:w="5000" w:type="pct"/>
            <w:gridSpan w:val="2"/>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Учебная практика раздела №2</w:t>
            </w:r>
            <w:r w:rsidR="00BD717A">
              <w:rPr>
                <w:rFonts w:ascii="Times New Roman" w:hAnsi="Times New Roman"/>
                <w:b/>
                <w:bCs/>
                <w:sz w:val="24"/>
                <w:szCs w:val="24"/>
              </w:rPr>
              <w:t xml:space="preserve">                                                                                 36 ак.ч.</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 xml:space="preserve">Виды работ </w:t>
            </w:r>
          </w:p>
          <w:p w:rsidR="00A00A2A" w:rsidRPr="00310C61" w:rsidRDefault="00A00A2A" w:rsidP="00A00A2A">
            <w:pPr>
              <w:numPr>
                <w:ilvl w:val="0"/>
                <w:numId w:val="19"/>
              </w:numPr>
              <w:ind w:left="0" w:firstLine="0"/>
              <w:rPr>
                <w:rFonts w:ascii="Times New Roman" w:hAnsi="Times New Roman"/>
                <w:sz w:val="24"/>
                <w:szCs w:val="24"/>
              </w:rPr>
            </w:pPr>
            <w:r w:rsidRPr="00310C61">
              <w:rPr>
                <w:rFonts w:ascii="Times New Roman" w:hAnsi="Times New Roman"/>
                <w:sz w:val="24"/>
                <w:szCs w:val="24"/>
              </w:rPr>
              <w:t xml:space="preserve">Участие в информировании населения о проведении профилактических осмотров и диспансеризации </w:t>
            </w:r>
          </w:p>
          <w:p w:rsidR="00A00A2A" w:rsidRPr="00310C61" w:rsidRDefault="00A00A2A" w:rsidP="00A00A2A">
            <w:pPr>
              <w:numPr>
                <w:ilvl w:val="0"/>
                <w:numId w:val="19"/>
              </w:numPr>
              <w:ind w:left="0" w:firstLine="0"/>
              <w:rPr>
                <w:rFonts w:ascii="Times New Roman" w:hAnsi="Times New Roman"/>
                <w:sz w:val="24"/>
                <w:szCs w:val="24"/>
              </w:rPr>
            </w:pPr>
            <w:r w:rsidRPr="00310C61">
              <w:rPr>
                <w:rFonts w:ascii="Times New Roman" w:hAnsi="Times New Roman"/>
                <w:sz w:val="24"/>
                <w:szCs w:val="24"/>
              </w:rPr>
              <w:t>Участие в проведении профилактических осмотров и диспансеризации с целью выявления факторов риска развития заболевания.</w:t>
            </w:r>
          </w:p>
          <w:p w:rsidR="00A00A2A" w:rsidRPr="00310C61" w:rsidRDefault="00A00A2A" w:rsidP="00A00A2A">
            <w:pPr>
              <w:numPr>
                <w:ilvl w:val="0"/>
                <w:numId w:val="19"/>
              </w:numPr>
              <w:ind w:left="0" w:firstLine="0"/>
              <w:rPr>
                <w:rFonts w:ascii="Times New Roman" w:hAnsi="Times New Roman"/>
                <w:sz w:val="24"/>
                <w:szCs w:val="24"/>
              </w:rPr>
            </w:pPr>
            <w:r w:rsidRPr="00310C61">
              <w:rPr>
                <w:rFonts w:ascii="Times New Roman" w:hAnsi="Times New Roman"/>
                <w:sz w:val="24"/>
                <w:szCs w:val="24"/>
              </w:rPr>
              <w:t>Составление списков граждан и плана проведения диспансеризации населения с учетом возрастной категории и проводимых исследований</w:t>
            </w:r>
          </w:p>
          <w:p w:rsidR="00A00A2A" w:rsidRPr="00310C61" w:rsidRDefault="00A00A2A" w:rsidP="00A00A2A">
            <w:pPr>
              <w:numPr>
                <w:ilvl w:val="0"/>
                <w:numId w:val="19"/>
              </w:numPr>
              <w:ind w:left="0" w:firstLine="0"/>
              <w:rPr>
                <w:rFonts w:ascii="Times New Roman" w:hAnsi="Times New Roman"/>
                <w:sz w:val="24"/>
                <w:szCs w:val="24"/>
              </w:rPr>
            </w:pPr>
            <w:r w:rsidRPr="00310C61">
              <w:rPr>
                <w:rFonts w:ascii="Times New Roman" w:hAnsi="Times New Roman"/>
                <w:sz w:val="24"/>
                <w:szCs w:val="24"/>
              </w:rPr>
              <w:lastRenderedPageBreak/>
              <w:t>Участие в составлении плана диспансерного наблюдения за пациентом при заболеваниях (состояниях), при наличии которых устанавливается группа диспансерного наблюдения в условиях поликлиники или диспансера</w:t>
            </w:r>
          </w:p>
          <w:p w:rsidR="00A00A2A" w:rsidRPr="00310C61" w:rsidRDefault="00A00A2A" w:rsidP="00A00A2A">
            <w:pPr>
              <w:numPr>
                <w:ilvl w:val="0"/>
                <w:numId w:val="19"/>
              </w:numPr>
              <w:ind w:left="0" w:firstLine="0"/>
              <w:rPr>
                <w:rFonts w:ascii="Times New Roman" w:hAnsi="Times New Roman"/>
                <w:sz w:val="24"/>
                <w:szCs w:val="24"/>
              </w:rPr>
            </w:pPr>
            <w:r w:rsidRPr="00310C61">
              <w:rPr>
                <w:rFonts w:ascii="Times New Roman" w:hAnsi="Times New Roman"/>
                <w:sz w:val="24"/>
                <w:szCs w:val="24"/>
              </w:rPr>
              <w:t>Участие в работе школы здоровья по вопросам профилактики заболеваний (сахарный диабет, ишемическая болезнь сердца (ИБС), ожирение, гипертоническая болезнь)</w:t>
            </w:r>
          </w:p>
          <w:p w:rsidR="00A00A2A" w:rsidRPr="00310C61" w:rsidRDefault="00A00A2A" w:rsidP="00A00A2A">
            <w:pPr>
              <w:numPr>
                <w:ilvl w:val="0"/>
                <w:numId w:val="19"/>
              </w:numPr>
              <w:ind w:left="0" w:firstLine="0"/>
              <w:rPr>
                <w:rFonts w:ascii="Times New Roman" w:hAnsi="Times New Roman"/>
                <w:sz w:val="24"/>
                <w:szCs w:val="24"/>
              </w:rPr>
            </w:pPr>
            <w:r w:rsidRPr="00310C61">
              <w:rPr>
                <w:rFonts w:ascii="Times New Roman" w:hAnsi="Times New Roman"/>
                <w:sz w:val="24"/>
                <w:szCs w:val="24"/>
              </w:rPr>
              <w:t xml:space="preserve">Участие в организации и проведении противоэпидемических мероприятий </w:t>
            </w:r>
          </w:p>
          <w:p w:rsidR="00A00A2A" w:rsidRPr="00310C61" w:rsidRDefault="00A00A2A" w:rsidP="00A00A2A">
            <w:pPr>
              <w:numPr>
                <w:ilvl w:val="0"/>
                <w:numId w:val="19"/>
              </w:numPr>
              <w:ind w:left="0" w:firstLine="0"/>
              <w:rPr>
                <w:rFonts w:ascii="Times New Roman" w:hAnsi="Times New Roman"/>
                <w:sz w:val="24"/>
                <w:szCs w:val="24"/>
              </w:rPr>
            </w:pPr>
            <w:r w:rsidRPr="00310C61">
              <w:rPr>
                <w:rFonts w:ascii="Times New Roman" w:hAnsi="Times New Roman"/>
                <w:sz w:val="24"/>
                <w:szCs w:val="24"/>
              </w:rPr>
              <w:t>Участие в проведении иммунопрофилактики</w:t>
            </w:r>
          </w:p>
          <w:p w:rsidR="00A00A2A" w:rsidRPr="00310C61" w:rsidRDefault="00A00A2A" w:rsidP="00A00A2A">
            <w:pPr>
              <w:numPr>
                <w:ilvl w:val="0"/>
                <w:numId w:val="19"/>
              </w:numPr>
              <w:ind w:left="0" w:firstLine="0"/>
              <w:rPr>
                <w:rFonts w:ascii="Times New Roman" w:hAnsi="Times New Roman"/>
                <w:sz w:val="24"/>
                <w:szCs w:val="24"/>
              </w:rPr>
            </w:pPr>
            <w:r w:rsidRPr="00310C61">
              <w:rPr>
                <w:rFonts w:ascii="Times New Roman" w:hAnsi="Times New Roman"/>
                <w:sz w:val="24"/>
                <w:szCs w:val="24"/>
              </w:rPr>
              <w:t>Участие в работе по формированию здорового образа жизни и санитарно-гигиеническому просвещению населения в центре здоровья</w:t>
            </w:r>
          </w:p>
        </w:tc>
      </w:tr>
      <w:tr w:rsidR="00A00A2A" w:rsidRPr="00310C61" w:rsidTr="00910AF9">
        <w:trPr>
          <w:trHeight w:val="23"/>
        </w:trPr>
        <w:tc>
          <w:tcPr>
            <w:tcW w:w="5000" w:type="pct"/>
            <w:gridSpan w:val="2"/>
          </w:tcPr>
          <w:p w:rsidR="00A00A2A" w:rsidRPr="00310C61" w:rsidRDefault="00A00A2A" w:rsidP="00946083">
            <w:pPr>
              <w:rPr>
                <w:rFonts w:ascii="Times New Roman" w:hAnsi="Times New Roman"/>
                <w:b/>
                <w:sz w:val="24"/>
                <w:szCs w:val="24"/>
              </w:rPr>
            </w:pPr>
            <w:r w:rsidRPr="00310C61">
              <w:rPr>
                <w:rFonts w:ascii="Times New Roman" w:hAnsi="Times New Roman"/>
                <w:b/>
                <w:bCs/>
                <w:sz w:val="24"/>
                <w:szCs w:val="24"/>
              </w:rPr>
              <w:lastRenderedPageBreak/>
              <w:t>Производственная практика раздела №</w:t>
            </w:r>
            <w:r w:rsidRPr="00310C61">
              <w:rPr>
                <w:rFonts w:ascii="Times New Roman" w:hAnsi="Times New Roman"/>
                <w:b/>
                <w:sz w:val="24"/>
                <w:szCs w:val="24"/>
              </w:rPr>
              <w:t xml:space="preserve"> 2</w:t>
            </w:r>
            <w:r w:rsidR="00BD717A">
              <w:rPr>
                <w:rFonts w:ascii="Times New Roman" w:hAnsi="Times New Roman"/>
                <w:b/>
                <w:sz w:val="24"/>
                <w:szCs w:val="24"/>
              </w:rPr>
              <w:t xml:space="preserve">                                                          36 ак.ч.</w:t>
            </w:r>
          </w:p>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 xml:space="preserve">Виды работ </w:t>
            </w:r>
          </w:p>
          <w:p w:rsidR="00A00A2A" w:rsidRPr="00310C61" w:rsidRDefault="00A00A2A" w:rsidP="00A00A2A">
            <w:pPr>
              <w:numPr>
                <w:ilvl w:val="0"/>
                <w:numId w:val="20"/>
              </w:numPr>
              <w:ind w:left="0" w:firstLine="0"/>
              <w:rPr>
                <w:rFonts w:ascii="Times New Roman" w:hAnsi="Times New Roman"/>
                <w:sz w:val="24"/>
                <w:szCs w:val="24"/>
              </w:rPr>
            </w:pPr>
            <w:r w:rsidRPr="00310C61">
              <w:rPr>
                <w:rFonts w:ascii="Times New Roman" w:hAnsi="Times New Roman"/>
                <w:sz w:val="24"/>
                <w:szCs w:val="24"/>
              </w:rPr>
              <w:t>Проведение профилактических мероприятий в условиях первичной медико-санитарной помощи:</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участие в проведении профилактических осмотров;</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участие в диспансеризации населения с учетом возраста, состояния здоровья, профессии;</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проведение иммунопрофилактики;</w:t>
            </w:r>
          </w:p>
          <w:p w:rsidR="00A00A2A" w:rsidRPr="00310C61" w:rsidRDefault="00A00A2A" w:rsidP="00946083">
            <w:pPr>
              <w:rPr>
                <w:rFonts w:ascii="Times New Roman" w:hAnsi="Times New Roman"/>
                <w:sz w:val="24"/>
                <w:szCs w:val="24"/>
              </w:rPr>
            </w:pPr>
            <w:r w:rsidRPr="00310C61">
              <w:rPr>
                <w:rFonts w:ascii="Times New Roman" w:hAnsi="Times New Roman"/>
                <w:sz w:val="24"/>
                <w:szCs w:val="24"/>
              </w:rPr>
              <w:t>- проведение гигиенического воспитания различных групп населения;</w:t>
            </w:r>
          </w:p>
          <w:p w:rsidR="00A00A2A" w:rsidRPr="00310C61" w:rsidRDefault="00A00A2A" w:rsidP="00A00A2A">
            <w:pPr>
              <w:numPr>
                <w:ilvl w:val="0"/>
                <w:numId w:val="20"/>
              </w:numPr>
              <w:ind w:left="0" w:firstLine="0"/>
              <w:rPr>
                <w:rFonts w:ascii="Times New Roman" w:hAnsi="Times New Roman"/>
                <w:sz w:val="24"/>
                <w:szCs w:val="24"/>
              </w:rPr>
            </w:pPr>
            <w:r w:rsidRPr="00310C61">
              <w:rPr>
                <w:rFonts w:ascii="Times New Roman" w:hAnsi="Times New Roman"/>
                <w:sz w:val="24"/>
                <w:szCs w:val="24"/>
              </w:rPr>
              <w:t>Выполнение работы по диспансерному наблюдению пациентов при хронических заболеваниях и(или) состояниях</w:t>
            </w:r>
          </w:p>
          <w:p w:rsidR="00A00A2A" w:rsidRPr="00310C61" w:rsidRDefault="00A00A2A" w:rsidP="00A00A2A">
            <w:pPr>
              <w:numPr>
                <w:ilvl w:val="0"/>
                <w:numId w:val="20"/>
              </w:numPr>
              <w:ind w:left="0" w:firstLine="0"/>
              <w:rPr>
                <w:rFonts w:ascii="Times New Roman" w:hAnsi="Times New Roman"/>
                <w:sz w:val="24"/>
                <w:szCs w:val="24"/>
              </w:rPr>
            </w:pPr>
            <w:r w:rsidRPr="00310C61">
              <w:rPr>
                <w:rFonts w:ascii="Times New Roman" w:hAnsi="Times New Roman"/>
                <w:sz w:val="24"/>
                <w:szCs w:val="24"/>
              </w:rPr>
              <w:t>Проведение санитарно-противоэпидемических мероприятий по профилактике инфекционных заболеваний</w:t>
            </w:r>
          </w:p>
          <w:p w:rsidR="00A00A2A" w:rsidRPr="00310C61" w:rsidRDefault="00A00A2A" w:rsidP="00A00A2A">
            <w:pPr>
              <w:numPr>
                <w:ilvl w:val="0"/>
                <w:numId w:val="20"/>
              </w:numPr>
              <w:ind w:left="0" w:firstLine="0"/>
              <w:rPr>
                <w:rFonts w:ascii="Times New Roman" w:hAnsi="Times New Roman"/>
                <w:sz w:val="24"/>
                <w:szCs w:val="24"/>
              </w:rPr>
            </w:pPr>
            <w:r w:rsidRPr="00310C61">
              <w:rPr>
                <w:rFonts w:ascii="Times New Roman" w:hAnsi="Times New Roman"/>
                <w:sz w:val="24"/>
                <w:szCs w:val="24"/>
              </w:rPr>
              <w:t>Выполнение работы по проведению санитарно-противоэпидемических (профилактических) мероприятий при регистрации инфекционных заболеваний</w:t>
            </w:r>
          </w:p>
          <w:p w:rsidR="00A00A2A" w:rsidRPr="00310C61" w:rsidRDefault="00A00A2A" w:rsidP="00A00A2A">
            <w:pPr>
              <w:numPr>
                <w:ilvl w:val="0"/>
                <w:numId w:val="20"/>
              </w:numPr>
              <w:ind w:left="0" w:firstLine="0"/>
              <w:rPr>
                <w:rFonts w:ascii="Times New Roman" w:hAnsi="Times New Roman"/>
                <w:sz w:val="24"/>
                <w:szCs w:val="24"/>
              </w:rPr>
            </w:pPr>
            <w:r w:rsidRPr="00310C61">
              <w:rPr>
                <w:rFonts w:ascii="Times New Roman" w:hAnsi="Times New Roman"/>
                <w:sz w:val="24"/>
                <w:szCs w:val="24"/>
              </w:rPr>
              <w:t xml:space="preserve">Обеспечение инфекционной безопасности при оказании медицинской помощи, проведении профилактических медицинских осмотров. </w:t>
            </w:r>
          </w:p>
          <w:p w:rsidR="00A00A2A" w:rsidRPr="00310C61" w:rsidRDefault="00A00A2A" w:rsidP="00A00A2A">
            <w:pPr>
              <w:numPr>
                <w:ilvl w:val="0"/>
                <w:numId w:val="20"/>
              </w:numPr>
              <w:ind w:left="0" w:firstLine="0"/>
              <w:rPr>
                <w:rFonts w:ascii="Times New Roman" w:hAnsi="Times New Roman"/>
                <w:sz w:val="24"/>
                <w:szCs w:val="24"/>
              </w:rPr>
            </w:pPr>
            <w:r w:rsidRPr="00310C61">
              <w:rPr>
                <w:rFonts w:ascii="Times New Roman" w:hAnsi="Times New Roman"/>
                <w:sz w:val="24"/>
                <w:szCs w:val="24"/>
              </w:rPr>
              <w:t>Оформление медицинской документации.</w:t>
            </w:r>
          </w:p>
        </w:tc>
      </w:tr>
      <w:tr w:rsidR="00A00A2A" w:rsidRPr="00310C61" w:rsidTr="00910AF9">
        <w:trPr>
          <w:trHeight w:val="23"/>
        </w:trPr>
        <w:tc>
          <w:tcPr>
            <w:tcW w:w="5000" w:type="pct"/>
            <w:gridSpan w:val="2"/>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 xml:space="preserve">Промежуточная аттестация </w:t>
            </w:r>
            <w:r w:rsidR="00161FA6">
              <w:rPr>
                <w:rFonts w:ascii="Times New Roman" w:hAnsi="Times New Roman"/>
                <w:b/>
                <w:bCs/>
                <w:sz w:val="24"/>
                <w:szCs w:val="24"/>
              </w:rPr>
              <w:t xml:space="preserve">                                                                                           18</w:t>
            </w:r>
            <w:r w:rsidR="00BD717A">
              <w:rPr>
                <w:rFonts w:ascii="Times New Roman" w:hAnsi="Times New Roman"/>
                <w:b/>
                <w:bCs/>
                <w:sz w:val="24"/>
                <w:szCs w:val="24"/>
              </w:rPr>
              <w:t xml:space="preserve"> ак.ч.</w:t>
            </w:r>
          </w:p>
        </w:tc>
      </w:tr>
      <w:tr w:rsidR="00A00A2A" w:rsidRPr="00310C61" w:rsidTr="00910AF9">
        <w:trPr>
          <w:trHeight w:val="23"/>
        </w:trPr>
        <w:tc>
          <w:tcPr>
            <w:tcW w:w="5000" w:type="pct"/>
            <w:gridSpan w:val="2"/>
          </w:tcPr>
          <w:p w:rsidR="00A00A2A" w:rsidRPr="00310C61" w:rsidRDefault="00A00A2A" w:rsidP="00946083">
            <w:pPr>
              <w:rPr>
                <w:rFonts w:ascii="Times New Roman" w:hAnsi="Times New Roman"/>
                <w:b/>
                <w:bCs/>
                <w:sz w:val="24"/>
                <w:szCs w:val="24"/>
              </w:rPr>
            </w:pPr>
            <w:r w:rsidRPr="00310C61">
              <w:rPr>
                <w:rFonts w:ascii="Times New Roman" w:hAnsi="Times New Roman"/>
                <w:b/>
                <w:bCs/>
                <w:sz w:val="24"/>
                <w:szCs w:val="24"/>
              </w:rPr>
              <w:t>Всего</w:t>
            </w:r>
            <w:r>
              <w:rPr>
                <w:rFonts w:ascii="Times New Roman" w:hAnsi="Times New Roman"/>
                <w:b/>
                <w:bCs/>
                <w:sz w:val="24"/>
                <w:szCs w:val="24"/>
              </w:rPr>
              <w:t xml:space="preserve">                                                                                                                                   182</w:t>
            </w:r>
            <w:r w:rsidR="00BD717A">
              <w:rPr>
                <w:rFonts w:ascii="Times New Roman" w:hAnsi="Times New Roman"/>
                <w:b/>
                <w:bCs/>
                <w:sz w:val="24"/>
                <w:szCs w:val="24"/>
              </w:rPr>
              <w:t xml:space="preserve"> ак.ч.</w:t>
            </w:r>
          </w:p>
        </w:tc>
      </w:tr>
    </w:tbl>
    <w:p w:rsidR="00A00A2A" w:rsidRPr="00274A26" w:rsidRDefault="00A00A2A" w:rsidP="00A00A2A">
      <w:pPr>
        <w:rPr>
          <w:rFonts w:ascii="Times New Roman" w:hAnsi="Times New Roman"/>
          <w:sz w:val="24"/>
          <w:szCs w:val="24"/>
        </w:rPr>
        <w:sectPr w:rsidR="00A00A2A" w:rsidRPr="00274A26" w:rsidSect="00910AF9">
          <w:pgSz w:w="11907" w:h="16840"/>
          <w:pgMar w:top="567" w:right="1134" w:bottom="1701" w:left="1134" w:header="709" w:footer="709" w:gutter="0"/>
          <w:cols w:space="720"/>
          <w:docGrid w:linePitch="299"/>
        </w:sectPr>
      </w:pPr>
    </w:p>
    <w:p w:rsidR="00DA530B" w:rsidRPr="008D2724" w:rsidRDefault="00DA530B" w:rsidP="00DA530B">
      <w:pPr>
        <w:pStyle w:val="114"/>
        <w:jc w:val="both"/>
        <w:rPr>
          <w:rFonts w:ascii="Times New Roman" w:hAnsi="Times New Roman"/>
          <w:i/>
          <w:iCs/>
        </w:rPr>
      </w:pPr>
    </w:p>
    <w:p w:rsidR="00DA530B" w:rsidRPr="00E11160" w:rsidRDefault="00DA530B" w:rsidP="00DA530B">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DA530B" w:rsidRPr="00E11160" w:rsidRDefault="00DA530B" w:rsidP="00DA530B">
      <w:pPr>
        <w:pStyle w:val="114"/>
        <w:rPr>
          <w:rFonts w:ascii="Times New Roman" w:hAnsi="Times New Roman"/>
        </w:rPr>
      </w:pPr>
      <w:r w:rsidRPr="00E11160">
        <w:rPr>
          <w:rFonts w:ascii="Times New Roman" w:hAnsi="Times New Roman"/>
        </w:rPr>
        <w:t>3.1. Материально-техническое обеспечение</w:t>
      </w:r>
    </w:p>
    <w:p w:rsidR="008A6612" w:rsidRPr="008A6612" w:rsidRDefault="008A6612" w:rsidP="008A6612">
      <w:pPr>
        <w:suppressAutoHyphens/>
        <w:ind w:firstLine="709"/>
        <w:jc w:val="both"/>
        <w:rPr>
          <w:rFonts w:ascii="Times New Roman" w:hAnsi="Times New Roman"/>
          <w:sz w:val="24"/>
          <w:szCs w:val="24"/>
        </w:rPr>
      </w:pPr>
      <w:r w:rsidRPr="002F7033">
        <w:rPr>
          <w:rFonts w:ascii="Times New Roman" w:hAnsi="Times New Roman"/>
          <w:sz w:val="24"/>
        </w:rPr>
        <w:t>Кабинет «</w:t>
      </w:r>
      <w:r w:rsidRPr="002F7033">
        <w:rPr>
          <w:rFonts w:ascii="Times New Roman" w:hAnsi="Times New Roman"/>
          <w:sz w:val="24"/>
          <w:szCs w:val="24"/>
        </w:rPr>
        <w:t>Общепрофессиональных дисциплин и профессиональных модулей</w:t>
      </w:r>
      <w:r w:rsidRPr="002F7033">
        <w:rPr>
          <w:rFonts w:ascii="Times New Roman" w:hAnsi="Times New Roman"/>
          <w:sz w:val="24"/>
        </w:rPr>
        <w:t>»</w:t>
      </w:r>
      <w:r w:rsidRPr="00274A26">
        <w:rPr>
          <w:rFonts w:ascii="Times New Roman" w:hAnsi="Times New Roman"/>
          <w:bCs/>
          <w:sz w:val="24"/>
          <w:szCs w:val="24"/>
        </w:rPr>
        <w:t>, оснащенны</w:t>
      </w:r>
      <w:r w:rsidR="00566FE6">
        <w:rPr>
          <w:rFonts w:ascii="Times New Roman" w:hAnsi="Times New Roman"/>
          <w:bCs/>
          <w:sz w:val="24"/>
          <w:szCs w:val="24"/>
        </w:rPr>
        <w:t>й</w:t>
      </w:r>
      <w:r w:rsidRPr="00BA1B6B">
        <w:rPr>
          <w:rFonts w:ascii="Times New Roman" w:hAnsi="Times New Roman"/>
          <w:bCs/>
          <w:sz w:val="24"/>
          <w:szCs w:val="24"/>
        </w:rPr>
        <w:t xml:space="preserve"> в соответствии </w:t>
      </w:r>
      <w:r w:rsidRPr="00FA680C">
        <w:rPr>
          <w:rFonts w:ascii="Times New Roman" w:hAnsi="Times New Roman" w:cs="Times New Roman"/>
          <w:bCs/>
          <w:iCs/>
          <w:sz w:val="24"/>
          <w:szCs w:val="24"/>
        </w:rPr>
        <w:t xml:space="preserve">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rsidR="000C3820" w:rsidRPr="000C3820" w:rsidRDefault="000C3820" w:rsidP="000C3820">
      <w:pPr>
        <w:suppressAutoHyphens/>
        <w:ind w:firstLine="709"/>
        <w:jc w:val="both"/>
        <w:rPr>
          <w:rFonts w:ascii="Times New Roman" w:hAnsi="Times New Roman" w:cs="Times New Roman"/>
          <w:bCs/>
          <w:sz w:val="24"/>
          <w:szCs w:val="24"/>
        </w:rPr>
      </w:pPr>
    </w:p>
    <w:p w:rsidR="00DA530B" w:rsidRPr="00E11160" w:rsidRDefault="00DA530B" w:rsidP="00DA530B">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DA530B" w:rsidRDefault="00DA530B" w:rsidP="00DA530B">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A530B" w:rsidRDefault="00DA530B" w:rsidP="00DA530B">
      <w:pPr>
        <w:pStyle w:val="a4"/>
        <w:spacing w:line="276" w:lineRule="auto"/>
        <w:ind w:left="0" w:firstLine="709"/>
        <w:jc w:val="both"/>
        <w:rPr>
          <w:rFonts w:ascii="Times New Roman" w:hAnsi="Times New Roman"/>
          <w:bCs/>
          <w:sz w:val="24"/>
          <w:szCs w:val="24"/>
        </w:rPr>
      </w:pPr>
    </w:p>
    <w:p w:rsidR="00072ED0" w:rsidRPr="00C55307" w:rsidRDefault="00072ED0" w:rsidP="00072ED0">
      <w:pPr>
        <w:ind w:firstLine="709"/>
        <w:jc w:val="both"/>
        <w:rPr>
          <w:rFonts w:ascii="Times New Roman" w:hAnsi="Times New Roman" w:cs="Times New Roman"/>
          <w:b/>
          <w:sz w:val="24"/>
          <w:szCs w:val="24"/>
        </w:rPr>
      </w:pPr>
      <w:r w:rsidRPr="00C55307">
        <w:rPr>
          <w:rFonts w:ascii="Times New Roman" w:hAnsi="Times New Roman" w:cs="Times New Roman"/>
          <w:b/>
          <w:sz w:val="24"/>
          <w:szCs w:val="24"/>
        </w:rPr>
        <w:t xml:space="preserve">3.2.1. Основные печатные </w:t>
      </w:r>
      <w:r w:rsidR="00C55307" w:rsidRPr="00C55307">
        <w:rPr>
          <w:rFonts w:ascii="Times New Roman" w:hAnsi="Times New Roman" w:cs="Times New Roman"/>
          <w:b/>
          <w:sz w:val="24"/>
          <w:szCs w:val="24"/>
        </w:rPr>
        <w:t xml:space="preserve">и/или электронные </w:t>
      </w:r>
      <w:r w:rsidRPr="00C55307">
        <w:rPr>
          <w:rFonts w:ascii="Times New Roman" w:hAnsi="Times New Roman" w:cs="Times New Roman"/>
          <w:b/>
          <w:sz w:val="24"/>
          <w:szCs w:val="24"/>
        </w:rPr>
        <w:t>издания</w:t>
      </w:r>
    </w:p>
    <w:p w:rsidR="00C55307" w:rsidRPr="00C55307" w:rsidRDefault="00C55307" w:rsidP="00072ED0">
      <w:pPr>
        <w:ind w:firstLine="709"/>
        <w:jc w:val="both"/>
        <w:rPr>
          <w:rFonts w:ascii="Times New Roman" w:hAnsi="Times New Roman" w:cs="Times New Roman"/>
          <w:sz w:val="24"/>
          <w:szCs w:val="24"/>
        </w:rPr>
      </w:pPr>
    </w:p>
    <w:p w:rsidR="00C55307" w:rsidRPr="00C55307" w:rsidRDefault="00C55307" w:rsidP="00C55307">
      <w:pPr>
        <w:ind w:firstLine="708"/>
        <w:jc w:val="both"/>
        <w:rPr>
          <w:rFonts w:ascii="Times New Roman" w:eastAsia="Times New Roman" w:hAnsi="Times New Roman" w:cs="Times New Roman"/>
          <w:color w:val="000000"/>
          <w:sz w:val="24"/>
          <w:szCs w:val="24"/>
          <w:lang w:eastAsia="ru-RU"/>
        </w:rPr>
      </w:pPr>
      <w:r w:rsidRPr="00C55307">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C55307">
        <w:rPr>
          <w:rFonts w:ascii="Times New Roman" w:eastAsia="Times New Roman" w:hAnsi="Times New Roman" w:cs="Times New Roman"/>
          <w:color w:val="000000"/>
          <w:sz w:val="24"/>
          <w:szCs w:val="24"/>
          <w:lang w:eastAsia="ru-RU"/>
        </w:rPr>
        <w:t>Водянникова, И. Н. Здоровый человек и его окружение. Рабочая тетрадь / И. Н. Водянникова, О. М. Ахметшина, Р. И. Рагимова, А. Б. Шаяхметова. — 4-е изд., стер. — Санкт-Петербург Лань, 2024. — 120 с. — ISBN 978-5-507-48935-0. — Текст электронный // Лань электронно-библиотечная система. — URL: https://e.lanbook.com/book/366764.</w:t>
      </w:r>
    </w:p>
    <w:p w:rsidR="002E7849" w:rsidRPr="00566FE6" w:rsidRDefault="00C55307" w:rsidP="00566FE6">
      <w:pPr>
        <w:ind w:firstLine="708"/>
        <w:jc w:val="both"/>
        <w:rPr>
          <w:rFonts w:ascii="Times New Roman" w:eastAsia="Times New Roman" w:hAnsi="Times New Roman" w:cs="Times New Roman"/>
          <w:color w:val="000000"/>
          <w:sz w:val="24"/>
          <w:szCs w:val="24"/>
          <w:lang w:eastAsia="ru-RU"/>
        </w:rPr>
      </w:pPr>
      <w:r w:rsidRPr="00C55307">
        <w:rPr>
          <w:rFonts w:ascii="Times New Roman" w:eastAsia="Times New Roman" w:hAnsi="Times New Roman" w:cs="Times New Roman"/>
          <w:color w:val="000000"/>
          <w:sz w:val="24"/>
          <w:szCs w:val="24"/>
          <w:lang w:eastAsia="ru-RU"/>
        </w:rPr>
        <w:t>2. Двойников, С. И. Проведение профилактических мероприятий учебное пособие / С. И. Двойников, Ю. А. Тарасова, И. А. Фомушкина, Э. О. Костюкова под ред. С. И. Двойникова. - 2-е изд., перераб. и доп. - Москва ГЭОТАР-Медиа, 2023. - 480 с. - ISBN 978-5-9704-7345-0. - Текст электронный // URL: https://www.rosmedlib.ru/book/ISBN9785970473450.html.</w:t>
      </w:r>
    </w:p>
    <w:p w:rsidR="00DA530B" w:rsidRDefault="00DA530B" w:rsidP="00DA530B">
      <w:pPr>
        <w:ind w:hanging="142"/>
        <w:jc w:val="center"/>
        <w:rPr>
          <w:rFonts w:ascii="Times New Roman" w:hAnsi="Times New Roman"/>
          <w:b/>
          <w:sz w:val="24"/>
          <w:szCs w:val="24"/>
        </w:rPr>
      </w:pPr>
    </w:p>
    <w:p w:rsidR="00DA530B" w:rsidRPr="00FA680C" w:rsidRDefault="00DA530B" w:rsidP="00DA530B">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7"/>
        <w:gridCol w:w="4292"/>
        <w:gridCol w:w="2895"/>
      </w:tblGrid>
      <w:tr w:rsidR="00DA530B" w:rsidRPr="008D2724" w:rsidTr="00566FE6">
        <w:trPr>
          <w:trHeight w:val="23"/>
        </w:trPr>
        <w:tc>
          <w:tcPr>
            <w:tcW w:w="1353" w:type="pct"/>
          </w:tcPr>
          <w:p w:rsidR="00DA530B" w:rsidRPr="008D2724" w:rsidRDefault="00DA530B" w:rsidP="00946083">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178" w:type="pct"/>
            <w:vAlign w:val="center"/>
          </w:tcPr>
          <w:p w:rsidR="00DA530B" w:rsidRPr="008D2724" w:rsidRDefault="00DA530B" w:rsidP="00946083">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69" w:type="pct"/>
            <w:vAlign w:val="center"/>
          </w:tcPr>
          <w:p w:rsidR="00DA530B" w:rsidRPr="008D2724" w:rsidRDefault="00DA530B" w:rsidP="00946083">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072ED0" w:rsidRPr="008D2724" w:rsidTr="00566FE6">
        <w:trPr>
          <w:trHeight w:val="23"/>
        </w:trPr>
        <w:tc>
          <w:tcPr>
            <w:tcW w:w="1353" w:type="pct"/>
          </w:tcPr>
          <w:p w:rsidR="00072ED0" w:rsidRPr="008D2724" w:rsidRDefault="00072ED0" w:rsidP="00072ED0">
            <w:pPr>
              <w:suppressAutoHyphens/>
              <w:contextualSpacing/>
              <w:rPr>
                <w:rFonts w:ascii="Times New Roman" w:hAnsi="Times New Roman" w:cs="Times New Roman"/>
                <w:i/>
                <w:sz w:val="24"/>
                <w:szCs w:val="24"/>
              </w:rPr>
            </w:pPr>
            <w:r>
              <w:rPr>
                <w:rFonts w:ascii="Times New Roman" w:hAnsi="Times New Roman"/>
                <w:bCs/>
                <w:sz w:val="24"/>
              </w:rPr>
              <w:t xml:space="preserve">ПК. </w:t>
            </w:r>
            <w:r w:rsidRPr="00D90C7F">
              <w:rPr>
                <w:rFonts w:ascii="Times New Roman" w:hAnsi="Times New Roman"/>
                <w:bCs/>
                <w:sz w:val="24"/>
              </w:rPr>
              <w:t>3.1. Консультировать население по вопросам профилактики</w:t>
            </w:r>
          </w:p>
        </w:tc>
        <w:tc>
          <w:tcPr>
            <w:tcW w:w="2178" w:type="pct"/>
          </w:tcPr>
          <w:p w:rsidR="00072ED0" w:rsidRPr="00D90C7F" w:rsidRDefault="00072ED0" w:rsidP="00072ED0">
            <w:pPr>
              <w:pStyle w:val="Docsubtitle2"/>
              <w:rPr>
                <w:rFonts w:ascii="Times New Roman" w:hAnsi="Times New Roman"/>
                <w:bCs/>
                <w:sz w:val="24"/>
                <w:lang w:val="ru-RU"/>
              </w:rPr>
            </w:pPr>
            <w:r w:rsidRPr="00D90C7F">
              <w:rPr>
                <w:rFonts w:ascii="Times New Roman" w:hAnsi="Times New Roman"/>
                <w:bCs/>
                <w:sz w:val="24"/>
                <w:lang w:val="ru-RU"/>
              </w:rPr>
              <w:t xml:space="preserve">- </w:t>
            </w:r>
            <w:r>
              <w:rPr>
                <w:rFonts w:ascii="Times New Roman" w:hAnsi="Times New Roman"/>
                <w:bCs/>
                <w:sz w:val="24"/>
                <w:lang w:val="ru-RU"/>
              </w:rPr>
              <w:t xml:space="preserve">обеспечивает </w:t>
            </w:r>
            <w:r w:rsidRPr="00D90C7F">
              <w:rPr>
                <w:rFonts w:ascii="Times New Roman" w:hAnsi="Times New Roman"/>
                <w:bCs/>
                <w:sz w:val="24"/>
                <w:lang w:val="ru-RU"/>
              </w:rPr>
              <w:t>соответствие составленных планов обучения населения принципам здорового образа жизни возрастной категории пациентов, их индивидуальным особенностям и рекомендациям центров медицинской профилактики;</w:t>
            </w:r>
          </w:p>
          <w:p w:rsidR="00072ED0" w:rsidRPr="00D90C7F" w:rsidRDefault="00072ED0" w:rsidP="00072ED0">
            <w:pPr>
              <w:pStyle w:val="Docsubtitle2"/>
              <w:rPr>
                <w:rFonts w:ascii="Times New Roman" w:hAnsi="Times New Roman"/>
                <w:sz w:val="24"/>
                <w:lang w:val="ru-RU"/>
              </w:rPr>
            </w:pPr>
            <w:r w:rsidRPr="00D90C7F">
              <w:rPr>
                <w:rFonts w:ascii="Times New Roman" w:hAnsi="Times New Roman"/>
                <w:sz w:val="24"/>
                <w:lang w:val="ru-RU"/>
              </w:rPr>
              <w:t>-</w:t>
            </w:r>
            <w:r w:rsidR="0000088D">
              <w:rPr>
                <w:rFonts w:ascii="Times New Roman" w:hAnsi="Times New Roman"/>
                <w:sz w:val="24"/>
                <w:lang w:val="ru-RU"/>
              </w:rPr>
              <w:t>обеспечивает</w:t>
            </w:r>
            <w:r w:rsidRPr="00D90C7F">
              <w:rPr>
                <w:rFonts w:ascii="Times New Roman" w:hAnsi="Times New Roman"/>
                <w:sz w:val="24"/>
                <w:lang w:val="ru-RU"/>
              </w:rPr>
              <w:t xml:space="preserve"> качество и полнот</w:t>
            </w:r>
            <w:r w:rsidR="0000088D">
              <w:rPr>
                <w:rFonts w:ascii="Times New Roman" w:hAnsi="Times New Roman"/>
                <w:sz w:val="24"/>
                <w:lang w:val="ru-RU"/>
              </w:rPr>
              <w:t>у</w:t>
            </w:r>
            <w:r w:rsidRPr="00D90C7F">
              <w:rPr>
                <w:rFonts w:ascii="Times New Roman" w:hAnsi="Times New Roman"/>
                <w:sz w:val="24"/>
                <w:lang w:val="ru-RU"/>
              </w:rPr>
              <w:t xml:space="preserve"> рекомендаций здоровым людям разного возраста по вопросам питания, двигательной активности, профилактике вредных привычек в соответствии с информацией проекта «Кодекс здоровья и долголетия»</w:t>
            </w:r>
            <w:r w:rsidR="0000088D">
              <w:rPr>
                <w:rFonts w:ascii="Times New Roman" w:hAnsi="Times New Roman"/>
                <w:sz w:val="24"/>
                <w:lang w:val="ru-RU"/>
              </w:rPr>
              <w:t>;</w:t>
            </w:r>
          </w:p>
          <w:p w:rsidR="00072ED0" w:rsidRPr="00D90C7F" w:rsidRDefault="00072ED0" w:rsidP="00072ED0">
            <w:pPr>
              <w:pStyle w:val="Docsubtitle2"/>
              <w:rPr>
                <w:rFonts w:ascii="Times New Roman" w:hAnsi="Times New Roman"/>
                <w:sz w:val="24"/>
                <w:lang w:val="ru-RU"/>
              </w:rPr>
            </w:pPr>
            <w:r w:rsidRPr="00D90C7F">
              <w:rPr>
                <w:rFonts w:ascii="Times New Roman" w:hAnsi="Times New Roman"/>
                <w:sz w:val="24"/>
                <w:lang w:val="ru-RU"/>
              </w:rPr>
              <w:t>-</w:t>
            </w:r>
            <w:r w:rsidR="0000088D">
              <w:rPr>
                <w:rFonts w:ascii="Times New Roman" w:hAnsi="Times New Roman"/>
                <w:sz w:val="24"/>
                <w:lang w:val="ru-RU"/>
              </w:rPr>
              <w:t xml:space="preserve"> осуществляет</w:t>
            </w:r>
            <w:r w:rsidRPr="00D90C7F">
              <w:rPr>
                <w:rFonts w:ascii="Times New Roman" w:hAnsi="Times New Roman"/>
                <w:sz w:val="24"/>
                <w:lang w:val="ru-RU"/>
              </w:rPr>
              <w:t xml:space="preserve"> грамотн</w:t>
            </w:r>
            <w:r w:rsidR="0000088D">
              <w:rPr>
                <w:rFonts w:ascii="Times New Roman" w:hAnsi="Times New Roman"/>
                <w:sz w:val="24"/>
                <w:lang w:val="ru-RU"/>
              </w:rPr>
              <w:t xml:space="preserve">ую </w:t>
            </w:r>
            <w:r w:rsidRPr="00D90C7F">
              <w:rPr>
                <w:rFonts w:ascii="Times New Roman" w:hAnsi="Times New Roman"/>
                <w:sz w:val="24"/>
                <w:lang w:val="ru-RU"/>
              </w:rPr>
              <w:t>разработк</w:t>
            </w:r>
            <w:r w:rsidR="0000088D">
              <w:rPr>
                <w:rFonts w:ascii="Times New Roman" w:hAnsi="Times New Roman"/>
                <w:sz w:val="24"/>
                <w:lang w:val="ru-RU"/>
              </w:rPr>
              <w:t>у</w:t>
            </w:r>
            <w:r w:rsidRPr="00D90C7F">
              <w:rPr>
                <w:rFonts w:ascii="Times New Roman" w:hAnsi="Times New Roman"/>
                <w:sz w:val="24"/>
                <w:lang w:val="ru-RU"/>
              </w:rPr>
              <w:t xml:space="preserve"> планов гигиенического воспитания (первичная профилактика) по </w:t>
            </w:r>
            <w:r w:rsidRPr="00D90C7F">
              <w:rPr>
                <w:rFonts w:ascii="Times New Roman" w:hAnsi="Times New Roman"/>
                <w:sz w:val="24"/>
                <w:lang w:val="ru-RU"/>
              </w:rPr>
              <w:lastRenderedPageBreak/>
              <w:t>преодолению и уменьшению факторов риска развития различных заболеваний на основании результатов опроса и обследования пациентов.</w:t>
            </w:r>
          </w:p>
          <w:p w:rsidR="00072ED0" w:rsidRPr="008D2724" w:rsidRDefault="00072ED0" w:rsidP="00072ED0">
            <w:pPr>
              <w:suppressAutoHyphens/>
              <w:contextualSpacing/>
              <w:rPr>
                <w:rFonts w:ascii="Times New Roman" w:hAnsi="Times New Roman" w:cs="Times New Roman"/>
                <w:i/>
                <w:sz w:val="24"/>
                <w:szCs w:val="24"/>
              </w:rPr>
            </w:pPr>
            <w:r w:rsidRPr="00D90C7F">
              <w:rPr>
                <w:rFonts w:ascii="Times New Roman" w:hAnsi="Times New Roman"/>
                <w:sz w:val="24"/>
              </w:rPr>
              <w:t>- состав</w:t>
            </w:r>
            <w:r w:rsidR="0000088D">
              <w:rPr>
                <w:rFonts w:ascii="Times New Roman" w:hAnsi="Times New Roman"/>
                <w:sz w:val="24"/>
              </w:rPr>
              <w:t>ляет</w:t>
            </w:r>
            <w:r w:rsidRPr="00D90C7F">
              <w:rPr>
                <w:rFonts w:ascii="Times New Roman" w:hAnsi="Times New Roman"/>
                <w:sz w:val="24"/>
              </w:rPr>
              <w:t xml:space="preserve"> план</w:t>
            </w:r>
            <w:r w:rsidR="0000088D">
              <w:rPr>
                <w:rFonts w:ascii="Times New Roman" w:hAnsi="Times New Roman"/>
                <w:sz w:val="24"/>
              </w:rPr>
              <w:t>ы</w:t>
            </w:r>
            <w:r w:rsidRPr="00D90C7F">
              <w:rPr>
                <w:rFonts w:ascii="Times New Roman" w:hAnsi="Times New Roman"/>
                <w:sz w:val="24"/>
              </w:rPr>
              <w:t xml:space="preserve"> санитарно-гигиенического воспитания (вторичная и третичная профилактика) в зависимости от патологии пациентов и в соответствии с рекомендациями центра медицинской профилактики</w:t>
            </w:r>
          </w:p>
        </w:tc>
        <w:tc>
          <w:tcPr>
            <w:tcW w:w="1469" w:type="pct"/>
            <w:vMerge w:val="restart"/>
          </w:tcPr>
          <w:p w:rsidR="00072ED0" w:rsidRPr="009D2B08" w:rsidRDefault="00072ED0" w:rsidP="00072ED0">
            <w:pPr>
              <w:suppressAutoHyphens/>
              <w:contextualSpacing/>
              <w:rPr>
                <w:rFonts w:ascii="Times New Roman" w:hAnsi="Times New Roman" w:cs="Times New Roman"/>
                <w:iCs/>
                <w:sz w:val="24"/>
                <w:szCs w:val="24"/>
              </w:rPr>
            </w:pPr>
            <w:r w:rsidRPr="009D2B08">
              <w:rPr>
                <w:rFonts w:ascii="Times New Roman" w:hAnsi="Times New Roman" w:cs="Times New Roman"/>
                <w:iCs/>
                <w:sz w:val="24"/>
                <w:szCs w:val="24"/>
              </w:rPr>
              <w:lastRenderedPageBreak/>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072ED0" w:rsidRPr="008D2724" w:rsidTr="00566FE6">
        <w:trPr>
          <w:trHeight w:val="23"/>
        </w:trPr>
        <w:tc>
          <w:tcPr>
            <w:tcW w:w="1353" w:type="pct"/>
          </w:tcPr>
          <w:p w:rsidR="00072ED0" w:rsidRPr="008D2724" w:rsidRDefault="00072ED0" w:rsidP="00072ED0">
            <w:pPr>
              <w:suppressAutoHyphens/>
              <w:contextualSpacing/>
              <w:rPr>
                <w:rFonts w:ascii="Times New Roman" w:hAnsi="Times New Roman" w:cs="Times New Roman"/>
                <w:i/>
                <w:sz w:val="24"/>
                <w:szCs w:val="24"/>
              </w:rPr>
            </w:pPr>
            <w:r w:rsidRPr="00D90C7F">
              <w:rPr>
                <w:rFonts w:ascii="Times New Roman" w:hAnsi="Times New Roman"/>
                <w:bCs/>
                <w:sz w:val="24"/>
              </w:rPr>
              <w:lastRenderedPageBreak/>
              <w:t>ПК 3.2. Пропагандировать здоровый образ жизни</w:t>
            </w:r>
          </w:p>
        </w:tc>
        <w:tc>
          <w:tcPr>
            <w:tcW w:w="2178" w:type="pct"/>
          </w:tcPr>
          <w:p w:rsidR="00072ED0" w:rsidRPr="008D2724" w:rsidRDefault="00072ED0" w:rsidP="00072ED0">
            <w:pPr>
              <w:suppressAutoHyphens/>
              <w:contextualSpacing/>
              <w:rPr>
                <w:rFonts w:ascii="Times New Roman" w:hAnsi="Times New Roman" w:cs="Times New Roman"/>
                <w:i/>
                <w:sz w:val="24"/>
                <w:szCs w:val="24"/>
              </w:rPr>
            </w:pPr>
            <w:r w:rsidRPr="00D90C7F">
              <w:rPr>
                <w:rFonts w:ascii="Times New Roman" w:hAnsi="Times New Roman"/>
                <w:bCs/>
                <w:sz w:val="24"/>
              </w:rPr>
              <w:t xml:space="preserve">- </w:t>
            </w:r>
            <w:r w:rsidR="0000088D">
              <w:rPr>
                <w:rFonts w:ascii="Times New Roman" w:hAnsi="Times New Roman"/>
                <w:bCs/>
                <w:sz w:val="24"/>
              </w:rPr>
              <w:t xml:space="preserve">обеспечивает </w:t>
            </w:r>
            <w:r w:rsidRPr="00D90C7F">
              <w:rPr>
                <w:rFonts w:ascii="Times New Roman" w:hAnsi="Times New Roman"/>
                <w:bCs/>
                <w:sz w:val="24"/>
              </w:rPr>
              <w:t>соответствие подготовленных информационно-агитационных материалов для населения требованиям к оформлению и содержанию средств гигиенического обучения.</w:t>
            </w:r>
          </w:p>
        </w:tc>
        <w:tc>
          <w:tcPr>
            <w:tcW w:w="1469" w:type="pct"/>
            <w:vMerge/>
          </w:tcPr>
          <w:p w:rsidR="00072ED0" w:rsidRPr="008D2724" w:rsidDel="009D5E3A" w:rsidRDefault="00072ED0" w:rsidP="00072ED0">
            <w:pPr>
              <w:suppressAutoHyphens/>
              <w:contextualSpacing/>
              <w:rPr>
                <w:rFonts w:ascii="Times New Roman" w:hAnsi="Times New Roman" w:cs="Times New Roman"/>
                <w:i/>
                <w:sz w:val="24"/>
                <w:szCs w:val="24"/>
              </w:rPr>
            </w:pPr>
          </w:p>
        </w:tc>
      </w:tr>
      <w:tr w:rsidR="00072ED0" w:rsidRPr="008D2724" w:rsidTr="00566FE6">
        <w:trPr>
          <w:trHeight w:val="23"/>
        </w:trPr>
        <w:tc>
          <w:tcPr>
            <w:tcW w:w="1353" w:type="pct"/>
          </w:tcPr>
          <w:p w:rsidR="00072ED0" w:rsidRPr="008D2724" w:rsidRDefault="00072ED0" w:rsidP="00072ED0">
            <w:pPr>
              <w:suppressAutoHyphens/>
              <w:contextualSpacing/>
              <w:rPr>
                <w:rFonts w:ascii="Times New Roman" w:hAnsi="Times New Roman" w:cs="Times New Roman"/>
                <w:i/>
                <w:sz w:val="24"/>
                <w:szCs w:val="24"/>
              </w:rPr>
            </w:pPr>
            <w:r w:rsidRPr="00D90C7F">
              <w:rPr>
                <w:rFonts w:ascii="Times New Roman" w:hAnsi="Times New Roman"/>
                <w:bCs/>
                <w:sz w:val="24"/>
              </w:rPr>
              <w:t>ПК 3.3. Участвовать в проведении профилактических осмотров и диспансеризации населения</w:t>
            </w:r>
          </w:p>
        </w:tc>
        <w:tc>
          <w:tcPr>
            <w:tcW w:w="2178" w:type="pct"/>
          </w:tcPr>
          <w:p w:rsidR="00072ED0" w:rsidRPr="008D2724" w:rsidRDefault="00072ED0" w:rsidP="00072ED0">
            <w:pPr>
              <w:suppressAutoHyphens/>
              <w:contextualSpacing/>
              <w:rPr>
                <w:rFonts w:ascii="Times New Roman" w:hAnsi="Times New Roman" w:cs="Times New Roman"/>
                <w:i/>
                <w:sz w:val="24"/>
                <w:szCs w:val="24"/>
              </w:rPr>
            </w:pPr>
            <w:r w:rsidRPr="00D90C7F">
              <w:rPr>
                <w:rFonts w:ascii="Times New Roman" w:hAnsi="Times New Roman"/>
                <w:bCs/>
                <w:sz w:val="24"/>
              </w:rPr>
              <w:t>- пров</w:t>
            </w:r>
            <w:r w:rsidR="0000088D">
              <w:rPr>
                <w:rFonts w:ascii="Times New Roman" w:hAnsi="Times New Roman"/>
                <w:bCs/>
                <w:sz w:val="24"/>
              </w:rPr>
              <w:t>одит</w:t>
            </w:r>
            <w:r w:rsidRPr="00D90C7F">
              <w:rPr>
                <w:rFonts w:ascii="Times New Roman" w:hAnsi="Times New Roman"/>
                <w:bCs/>
                <w:sz w:val="24"/>
              </w:rPr>
              <w:t xml:space="preserve"> профилактических осмотров в соответствии правилами и порядком</w:t>
            </w:r>
          </w:p>
        </w:tc>
        <w:tc>
          <w:tcPr>
            <w:tcW w:w="1469" w:type="pct"/>
            <w:vMerge/>
          </w:tcPr>
          <w:p w:rsidR="00072ED0" w:rsidRPr="008D2724" w:rsidRDefault="00072ED0" w:rsidP="00072ED0">
            <w:pPr>
              <w:suppressAutoHyphens/>
              <w:contextualSpacing/>
              <w:rPr>
                <w:rFonts w:ascii="Times New Roman" w:hAnsi="Times New Roman" w:cs="Times New Roman"/>
                <w:i/>
                <w:sz w:val="24"/>
                <w:szCs w:val="24"/>
              </w:rPr>
            </w:pPr>
          </w:p>
        </w:tc>
      </w:tr>
      <w:tr w:rsidR="00072ED0" w:rsidRPr="008D2724" w:rsidTr="00566FE6">
        <w:trPr>
          <w:trHeight w:val="23"/>
        </w:trPr>
        <w:tc>
          <w:tcPr>
            <w:tcW w:w="1353" w:type="pct"/>
          </w:tcPr>
          <w:p w:rsidR="00072ED0" w:rsidRPr="00350786" w:rsidRDefault="00072ED0" w:rsidP="00072ED0">
            <w:pPr>
              <w:suppressAutoHyphens/>
              <w:contextualSpacing/>
              <w:rPr>
                <w:rFonts w:ascii="Times New Roman" w:hAnsi="Times New Roman"/>
                <w:sz w:val="24"/>
                <w:szCs w:val="24"/>
              </w:rPr>
            </w:pPr>
            <w:r w:rsidRPr="00D90C7F">
              <w:rPr>
                <w:rFonts w:ascii="Times New Roman" w:hAnsi="Times New Roman"/>
                <w:bCs/>
                <w:sz w:val="24"/>
              </w:rPr>
              <w:t>ПК 3.4. Проводить санитарно-противоэпидемические мероприятия по профилактике инфекционных заболеваний</w:t>
            </w:r>
          </w:p>
        </w:tc>
        <w:tc>
          <w:tcPr>
            <w:tcW w:w="2178" w:type="pct"/>
          </w:tcPr>
          <w:p w:rsidR="00072ED0" w:rsidRPr="00350786" w:rsidRDefault="00072ED0" w:rsidP="00072ED0">
            <w:pPr>
              <w:suppressAutoHyphens/>
              <w:contextualSpacing/>
              <w:rPr>
                <w:rFonts w:ascii="Times New Roman" w:hAnsi="Times New Roman"/>
                <w:sz w:val="24"/>
                <w:szCs w:val="24"/>
              </w:rPr>
            </w:pPr>
            <w:r w:rsidRPr="00D90C7F">
              <w:rPr>
                <w:rFonts w:ascii="Times New Roman" w:hAnsi="Times New Roman"/>
                <w:bCs/>
                <w:sz w:val="24"/>
              </w:rPr>
              <w:t xml:space="preserve">- </w:t>
            </w:r>
            <w:r w:rsidR="0000088D">
              <w:rPr>
                <w:rFonts w:ascii="Times New Roman" w:hAnsi="Times New Roman"/>
                <w:bCs/>
                <w:sz w:val="24"/>
              </w:rPr>
              <w:t xml:space="preserve">устанавливает </w:t>
            </w:r>
            <w:r w:rsidRPr="00D90C7F">
              <w:rPr>
                <w:rFonts w:ascii="Times New Roman" w:hAnsi="Times New Roman"/>
                <w:bCs/>
                <w:sz w:val="24"/>
              </w:rPr>
              <w:t>обоснованный выбор объема и вида санитарно-противоэпидемических мероприятий в зависимости от инфекционного заболевания</w:t>
            </w:r>
          </w:p>
        </w:tc>
        <w:tc>
          <w:tcPr>
            <w:tcW w:w="1469" w:type="pct"/>
            <w:vMerge/>
          </w:tcPr>
          <w:p w:rsidR="00072ED0" w:rsidRPr="008D2724" w:rsidRDefault="00072ED0" w:rsidP="00072ED0">
            <w:pPr>
              <w:suppressAutoHyphens/>
              <w:contextualSpacing/>
              <w:rPr>
                <w:rFonts w:ascii="Times New Roman" w:hAnsi="Times New Roman" w:cs="Times New Roman"/>
                <w:i/>
                <w:sz w:val="24"/>
                <w:szCs w:val="24"/>
              </w:rPr>
            </w:pPr>
          </w:p>
        </w:tc>
      </w:tr>
      <w:tr w:rsidR="00072ED0" w:rsidRPr="008D2724" w:rsidTr="00566FE6">
        <w:trPr>
          <w:trHeight w:val="23"/>
        </w:trPr>
        <w:tc>
          <w:tcPr>
            <w:tcW w:w="1353" w:type="pct"/>
          </w:tcPr>
          <w:p w:rsidR="00072ED0" w:rsidRPr="00350786" w:rsidRDefault="00072ED0" w:rsidP="00072ED0">
            <w:pPr>
              <w:suppressAutoHyphens/>
              <w:contextualSpacing/>
              <w:rPr>
                <w:rFonts w:ascii="Times New Roman" w:hAnsi="Times New Roman"/>
                <w:sz w:val="24"/>
                <w:szCs w:val="24"/>
              </w:rPr>
            </w:pPr>
            <w:r w:rsidRPr="00D90C7F">
              <w:rPr>
                <w:rFonts w:ascii="Times New Roman" w:hAnsi="Times New Roman"/>
                <w:bCs/>
                <w:sz w:val="24"/>
              </w:rPr>
              <w:t>ПК 3.5. Участвовать в иммунопрофилактике инфекционных заболеваний</w:t>
            </w:r>
          </w:p>
        </w:tc>
        <w:tc>
          <w:tcPr>
            <w:tcW w:w="2178" w:type="pct"/>
          </w:tcPr>
          <w:p w:rsidR="00072ED0" w:rsidRPr="00350786" w:rsidRDefault="00072ED0" w:rsidP="00072ED0">
            <w:pPr>
              <w:suppressAutoHyphens/>
              <w:contextualSpacing/>
              <w:rPr>
                <w:rFonts w:ascii="Times New Roman" w:hAnsi="Times New Roman"/>
                <w:sz w:val="24"/>
                <w:szCs w:val="24"/>
              </w:rPr>
            </w:pPr>
            <w:r w:rsidRPr="00D90C7F">
              <w:rPr>
                <w:rFonts w:ascii="Times New Roman" w:hAnsi="Times New Roman"/>
                <w:bCs/>
                <w:sz w:val="24"/>
              </w:rPr>
              <w:t xml:space="preserve">- </w:t>
            </w:r>
            <w:r w:rsidR="0000088D">
              <w:rPr>
                <w:rFonts w:ascii="Times New Roman" w:hAnsi="Times New Roman"/>
                <w:bCs/>
                <w:sz w:val="24"/>
              </w:rPr>
              <w:t xml:space="preserve">обеспечивает </w:t>
            </w:r>
            <w:r w:rsidRPr="00D90C7F">
              <w:rPr>
                <w:rFonts w:ascii="Times New Roman" w:hAnsi="Times New Roman"/>
                <w:bCs/>
                <w:sz w:val="24"/>
              </w:rPr>
              <w:t>соответствие составленных рекомендаций пациенту и его окружению по вопросам иммунопрофилактики Федеральному закону "Об иммунопрофилактике инфекционных болезней» и национальным календарем прививок</w:t>
            </w:r>
          </w:p>
        </w:tc>
        <w:tc>
          <w:tcPr>
            <w:tcW w:w="1469" w:type="pct"/>
            <w:vMerge/>
          </w:tcPr>
          <w:p w:rsidR="00072ED0" w:rsidRPr="008D2724" w:rsidRDefault="00072ED0" w:rsidP="00072ED0">
            <w:pPr>
              <w:suppressAutoHyphens/>
              <w:contextualSpacing/>
              <w:rPr>
                <w:rFonts w:ascii="Times New Roman" w:hAnsi="Times New Roman" w:cs="Times New Roman"/>
                <w:i/>
                <w:sz w:val="24"/>
                <w:szCs w:val="24"/>
              </w:rPr>
            </w:pPr>
          </w:p>
        </w:tc>
      </w:tr>
      <w:tr w:rsidR="009D2B08" w:rsidRPr="008D2724" w:rsidTr="00566FE6">
        <w:trPr>
          <w:trHeight w:val="23"/>
        </w:trPr>
        <w:tc>
          <w:tcPr>
            <w:tcW w:w="1353" w:type="pct"/>
          </w:tcPr>
          <w:p w:rsidR="009D2B08" w:rsidRPr="008D2724" w:rsidRDefault="009D2B08" w:rsidP="00946083">
            <w:pPr>
              <w:suppressAutoHyphens/>
              <w:contextualSpacing/>
              <w:rPr>
                <w:rFonts w:ascii="Times New Roman" w:hAnsi="Times New Roman" w:cs="Times New Roman"/>
                <w:i/>
                <w:sz w:val="24"/>
                <w:szCs w:val="24"/>
              </w:rPr>
            </w:pPr>
            <w:r w:rsidRPr="00F020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178" w:type="pct"/>
          </w:tcPr>
          <w:p w:rsidR="009D2B08" w:rsidRPr="00F020CE" w:rsidRDefault="009D2B08" w:rsidP="00946083">
            <w:pPr>
              <w:snapToGrid w:val="0"/>
              <w:jc w:val="both"/>
              <w:rPr>
                <w:rFonts w:ascii="Times New Roman" w:hAnsi="Times New Roman"/>
                <w:sz w:val="24"/>
                <w:szCs w:val="24"/>
              </w:rPr>
            </w:pPr>
            <w:r w:rsidRPr="00F020CE">
              <w:rPr>
                <w:rFonts w:ascii="Times New Roman" w:hAnsi="Times New Roman"/>
                <w:sz w:val="24"/>
                <w:szCs w:val="24"/>
              </w:rPr>
              <w:t xml:space="preserve">- </w:t>
            </w:r>
            <w:r>
              <w:rPr>
                <w:rFonts w:ascii="Times New Roman" w:hAnsi="Times New Roman"/>
                <w:sz w:val="24"/>
                <w:szCs w:val="24"/>
              </w:rPr>
              <w:t xml:space="preserve">обеспечивает </w:t>
            </w:r>
            <w:r w:rsidRPr="00F020CE">
              <w:rPr>
                <w:rFonts w:ascii="Times New Roman" w:hAnsi="Times New Roman"/>
                <w:sz w:val="24"/>
                <w:szCs w:val="24"/>
              </w:rPr>
              <w:t>соответствие выбранных средств и способов деятельности поставленным целям;</w:t>
            </w:r>
          </w:p>
          <w:p w:rsidR="009D2B08" w:rsidRPr="008D2724" w:rsidRDefault="009D2B08" w:rsidP="00946083">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Pr>
                <w:rFonts w:ascii="Times New Roman" w:hAnsi="Times New Roman"/>
                <w:sz w:val="24"/>
                <w:szCs w:val="24"/>
              </w:rPr>
              <w:t xml:space="preserve"> проводит </w:t>
            </w:r>
            <w:r w:rsidRPr="00F020CE">
              <w:rPr>
                <w:rFonts w:ascii="Times New Roman" w:hAnsi="Times New Roman"/>
                <w:sz w:val="24"/>
                <w:szCs w:val="24"/>
              </w:rPr>
              <w:t>соотнесени</w:t>
            </w:r>
            <w:r>
              <w:rPr>
                <w:rFonts w:ascii="Times New Roman" w:hAnsi="Times New Roman"/>
                <w:sz w:val="24"/>
                <w:szCs w:val="24"/>
              </w:rPr>
              <w:t>е</w:t>
            </w:r>
            <w:r w:rsidRPr="00F020CE">
              <w:rPr>
                <w:rFonts w:ascii="Times New Roman" w:hAnsi="Times New Roman"/>
                <w:sz w:val="24"/>
                <w:szCs w:val="24"/>
              </w:rPr>
              <w:t xml:space="preserve"> показателей результата выполнения профессиональных задач со стандартами</w:t>
            </w:r>
          </w:p>
        </w:tc>
        <w:tc>
          <w:tcPr>
            <w:tcW w:w="1469" w:type="pct"/>
            <w:vMerge/>
          </w:tcPr>
          <w:p w:rsidR="009D2B08" w:rsidRPr="008D2724" w:rsidDel="009D5E3A" w:rsidRDefault="009D2B08" w:rsidP="00946083">
            <w:pPr>
              <w:suppressAutoHyphens/>
              <w:contextualSpacing/>
              <w:rPr>
                <w:rFonts w:ascii="Times New Roman" w:hAnsi="Times New Roman" w:cs="Times New Roman"/>
                <w:i/>
                <w:sz w:val="24"/>
                <w:szCs w:val="24"/>
              </w:rPr>
            </w:pPr>
          </w:p>
        </w:tc>
      </w:tr>
      <w:tr w:rsidR="009D2B08" w:rsidRPr="008D2724" w:rsidTr="00566FE6">
        <w:trPr>
          <w:trHeight w:val="23"/>
        </w:trPr>
        <w:tc>
          <w:tcPr>
            <w:tcW w:w="1353" w:type="pct"/>
          </w:tcPr>
          <w:p w:rsidR="009D2B08" w:rsidRPr="008D2724" w:rsidRDefault="009D2B08" w:rsidP="00946083">
            <w:pPr>
              <w:suppressAutoHyphens/>
              <w:contextualSpacing/>
              <w:rPr>
                <w:rFonts w:ascii="Times New Roman" w:hAnsi="Times New Roman" w:cs="Times New Roman"/>
                <w:i/>
                <w:sz w:val="24"/>
                <w:szCs w:val="24"/>
              </w:rPr>
            </w:pPr>
            <w:r w:rsidRPr="00F020CE">
              <w:rPr>
                <w:rFonts w:ascii="Times New Roman" w:hAnsi="Times New Roman"/>
                <w:sz w:val="24"/>
                <w:szCs w:val="24"/>
              </w:rPr>
              <w:t>ОК 02.</w:t>
            </w:r>
            <w:r w:rsidRPr="00F020CE">
              <w:rPr>
                <w:rFonts w:ascii="Times New Roman" w:hAnsi="Times New Roman"/>
                <w:bCs/>
                <w:sz w:val="24"/>
                <w:szCs w:val="24"/>
              </w:rPr>
              <w:t xml:space="preserve"> Использовать современные средства поиска, анализа и интерпретации</w:t>
            </w:r>
            <w:r>
              <w:rPr>
                <w:rFonts w:ascii="Times New Roman" w:hAnsi="Times New Roman"/>
                <w:bCs/>
                <w:sz w:val="24"/>
                <w:szCs w:val="24"/>
              </w:rPr>
              <w:t xml:space="preserve"> </w:t>
            </w:r>
            <w:r w:rsidRPr="00F020CE">
              <w:rPr>
                <w:rFonts w:ascii="Times New Roman" w:hAnsi="Times New Roman"/>
                <w:bCs/>
                <w:sz w:val="24"/>
                <w:szCs w:val="24"/>
              </w:rPr>
              <w:t xml:space="preserve">информации и информационные технологии для выполнения задач профессиональной </w:t>
            </w:r>
            <w:r w:rsidRPr="00F020CE">
              <w:rPr>
                <w:rFonts w:ascii="Times New Roman" w:hAnsi="Times New Roman"/>
                <w:bCs/>
                <w:sz w:val="24"/>
                <w:szCs w:val="24"/>
              </w:rPr>
              <w:lastRenderedPageBreak/>
              <w:t>деятельности</w:t>
            </w:r>
          </w:p>
        </w:tc>
        <w:tc>
          <w:tcPr>
            <w:tcW w:w="2178" w:type="pct"/>
          </w:tcPr>
          <w:p w:rsidR="009D2B08" w:rsidRPr="00F020CE" w:rsidRDefault="009D2B08" w:rsidP="00946083">
            <w:pPr>
              <w:rPr>
                <w:rFonts w:ascii="Times New Roman" w:hAnsi="Times New Roman"/>
                <w:sz w:val="24"/>
                <w:szCs w:val="24"/>
              </w:rPr>
            </w:pPr>
            <w:r w:rsidRPr="00F020CE">
              <w:rPr>
                <w:rFonts w:ascii="Times New Roman" w:hAnsi="Times New Roman"/>
                <w:sz w:val="24"/>
                <w:szCs w:val="24"/>
              </w:rPr>
              <w:lastRenderedPageBreak/>
              <w:t xml:space="preserve">- </w:t>
            </w:r>
            <w:r>
              <w:rPr>
                <w:rFonts w:ascii="Times New Roman" w:hAnsi="Times New Roman"/>
                <w:sz w:val="24"/>
                <w:szCs w:val="24"/>
              </w:rPr>
              <w:t xml:space="preserve"> осуществляет </w:t>
            </w:r>
            <w:r w:rsidRPr="00F020CE">
              <w:rPr>
                <w:rFonts w:ascii="Times New Roman" w:hAnsi="Times New Roman"/>
                <w:sz w:val="24"/>
                <w:szCs w:val="24"/>
              </w:rPr>
              <w:t>демонстраци</w:t>
            </w:r>
            <w:r>
              <w:rPr>
                <w:rFonts w:ascii="Times New Roman" w:hAnsi="Times New Roman"/>
                <w:sz w:val="24"/>
                <w:szCs w:val="24"/>
              </w:rPr>
              <w:t>ю</w:t>
            </w:r>
            <w:r w:rsidRPr="00F020CE">
              <w:rPr>
                <w:rFonts w:ascii="Times New Roman" w:hAnsi="Times New Roman"/>
                <w:sz w:val="24"/>
                <w:szCs w:val="24"/>
              </w:rPr>
              <w:t xml:space="preserve"> полноты охвата информационных источников и достоверности информации; </w:t>
            </w:r>
          </w:p>
          <w:p w:rsidR="009D2B08" w:rsidRPr="00F020CE" w:rsidRDefault="009D2B08" w:rsidP="00946083">
            <w:pPr>
              <w:rPr>
                <w:rFonts w:ascii="Times New Roman" w:hAnsi="Times New Roman"/>
                <w:bCs/>
                <w:sz w:val="24"/>
                <w:szCs w:val="24"/>
              </w:rPr>
            </w:pPr>
            <w:r w:rsidRPr="00F020CE">
              <w:rPr>
                <w:rFonts w:ascii="Times New Roman" w:hAnsi="Times New Roman"/>
                <w:bCs/>
                <w:sz w:val="24"/>
                <w:szCs w:val="24"/>
              </w:rPr>
              <w:t xml:space="preserve">- </w:t>
            </w:r>
            <w:r>
              <w:rPr>
                <w:rFonts w:ascii="Times New Roman" w:hAnsi="Times New Roman"/>
                <w:bCs/>
                <w:sz w:val="24"/>
                <w:szCs w:val="24"/>
              </w:rPr>
              <w:t xml:space="preserve"> обеспечивает </w:t>
            </w:r>
            <w:r w:rsidRPr="00F020CE">
              <w:rPr>
                <w:rFonts w:ascii="Times New Roman" w:hAnsi="Times New Roman"/>
                <w:bCs/>
                <w:sz w:val="24"/>
                <w:szCs w:val="24"/>
              </w:rPr>
              <w:t>оптимальный выбор источника информации в соответствии с поставленной задачей;</w:t>
            </w:r>
          </w:p>
          <w:p w:rsidR="009D2B08" w:rsidRDefault="009D2B08" w:rsidP="00946083">
            <w:pPr>
              <w:suppressAutoHyphens/>
              <w:contextualSpacing/>
              <w:rPr>
                <w:rFonts w:ascii="Times New Roman" w:hAnsi="Times New Roman" w:cs="Times New Roman"/>
                <w:i/>
                <w:sz w:val="24"/>
                <w:szCs w:val="24"/>
              </w:rPr>
            </w:pPr>
            <w:r w:rsidRPr="00F020CE">
              <w:rPr>
                <w:rFonts w:ascii="Times New Roman" w:hAnsi="Times New Roman"/>
                <w:bCs/>
                <w:sz w:val="24"/>
                <w:szCs w:val="24"/>
              </w:rPr>
              <w:t xml:space="preserve">- </w:t>
            </w:r>
            <w:r>
              <w:rPr>
                <w:rFonts w:ascii="Times New Roman" w:hAnsi="Times New Roman"/>
                <w:bCs/>
                <w:sz w:val="24"/>
                <w:szCs w:val="24"/>
              </w:rPr>
              <w:t xml:space="preserve"> обеспечивает </w:t>
            </w:r>
            <w:r w:rsidRPr="00F020CE">
              <w:rPr>
                <w:rFonts w:ascii="Times New Roman" w:hAnsi="Times New Roman"/>
                <w:bCs/>
                <w:sz w:val="24"/>
                <w:szCs w:val="24"/>
              </w:rPr>
              <w:t xml:space="preserve">соответствие найденной информации поставленной </w:t>
            </w:r>
            <w:r w:rsidRPr="00F020CE">
              <w:rPr>
                <w:rFonts w:ascii="Times New Roman" w:hAnsi="Times New Roman"/>
                <w:bCs/>
                <w:sz w:val="24"/>
                <w:szCs w:val="24"/>
              </w:rPr>
              <w:lastRenderedPageBreak/>
              <w:t>задаче</w:t>
            </w:r>
            <w:r w:rsidRPr="00F020CE">
              <w:rPr>
                <w:rFonts w:ascii="Times New Roman" w:hAnsi="Times New Roman"/>
                <w:sz w:val="24"/>
                <w:szCs w:val="24"/>
              </w:rPr>
              <w:t xml:space="preserve"> </w:t>
            </w:r>
          </w:p>
        </w:tc>
        <w:tc>
          <w:tcPr>
            <w:tcW w:w="1469" w:type="pct"/>
            <w:vMerge/>
          </w:tcPr>
          <w:p w:rsidR="009D2B08" w:rsidRPr="008D2724" w:rsidDel="009D5E3A" w:rsidRDefault="009D2B08" w:rsidP="00946083">
            <w:pPr>
              <w:suppressAutoHyphens/>
              <w:contextualSpacing/>
              <w:rPr>
                <w:rFonts w:ascii="Times New Roman" w:hAnsi="Times New Roman" w:cs="Times New Roman"/>
                <w:i/>
                <w:sz w:val="24"/>
                <w:szCs w:val="24"/>
              </w:rPr>
            </w:pPr>
          </w:p>
        </w:tc>
      </w:tr>
      <w:tr w:rsidR="009D2B08" w:rsidRPr="008D2724" w:rsidTr="00566FE6">
        <w:trPr>
          <w:trHeight w:val="23"/>
        </w:trPr>
        <w:tc>
          <w:tcPr>
            <w:tcW w:w="1353" w:type="pct"/>
          </w:tcPr>
          <w:p w:rsidR="009D2B08" w:rsidRPr="008D2724" w:rsidRDefault="009D2B08" w:rsidP="00946083">
            <w:pPr>
              <w:suppressAutoHyphens/>
              <w:contextualSpacing/>
              <w:rPr>
                <w:rFonts w:ascii="Times New Roman" w:hAnsi="Times New Roman" w:cs="Times New Roman"/>
                <w:i/>
                <w:sz w:val="24"/>
                <w:szCs w:val="24"/>
              </w:rPr>
            </w:pPr>
            <w:r w:rsidRPr="00F020CE">
              <w:rPr>
                <w:rFonts w:ascii="Times New Roman" w:hAnsi="Times New Roman"/>
                <w:bCs/>
                <w:sz w:val="24"/>
                <w:szCs w:val="24"/>
              </w:rPr>
              <w:lastRenderedPageBreak/>
              <w:t>ОК 03.</w:t>
            </w:r>
            <w:r w:rsidRPr="00F020CE">
              <w:rPr>
                <w:rFonts w:ascii="Times New Roman" w:hAnsi="Times New Roman"/>
                <w:b/>
                <w:bCs/>
                <w:sz w:val="24"/>
                <w:szCs w:val="24"/>
              </w:rPr>
              <w:t xml:space="preserve"> </w:t>
            </w:r>
            <w:r w:rsidRPr="00F020CE">
              <w:rPr>
                <w:rFonts w:ascii="Times New Roman" w:hAnsi="Times New Roman"/>
                <w:b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178" w:type="pct"/>
          </w:tcPr>
          <w:p w:rsidR="009D2B08" w:rsidRPr="00F020CE" w:rsidRDefault="009D2B08" w:rsidP="00946083">
            <w:pPr>
              <w:keepNext/>
              <w:jc w:val="both"/>
              <w:outlineLvl w:val="1"/>
              <w:rPr>
                <w:rFonts w:ascii="Times New Roman" w:hAnsi="Times New Roman"/>
                <w:bCs/>
                <w:sz w:val="24"/>
                <w:szCs w:val="24"/>
              </w:rPr>
            </w:pPr>
            <w:r w:rsidRPr="00F020CE">
              <w:rPr>
                <w:rFonts w:ascii="Times New Roman" w:hAnsi="Times New Roman"/>
                <w:bCs/>
                <w:sz w:val="24"/>
                <w:szCs w:val="24"/>
              </w:rPr>
              <w:t>- получ</w:t>
            </w:r>
            <w:r>
              <w:rPr>
                <w:rFonts w:ascii="Times New Roman" w:hAnsi="Times New Roman"/>
                <w:bCs/>
                <w:sz w:val="24"/>
                <w:szCs w:val="24"/>
              </w:rPr>
              <w:t>ает</w:t>
            </w:r>
            <w:r w:rsidRPr="00F020CE">
              <w:rPr>
                <w:rFonts w:ascii="Times New Roman" w:hAnsi="Times New Roman"/>
                <w:bCs/>
                <w:sz w:val="24"/>
                <w:szCs w:val="24"/>
              </w:rPr>
              <w:t xml:space="preserve"> дополнительны</w:t>
            </w:r>
            <w:r>
              <w:rPr>
                <w:rFonts w:ascii="Times New Roman" w:hAnsi="Times New Roman"/>
                <w:bCs/>
                <w:sz w:val="24"/>
                <w:szCs w:val="24"/>
              </w:rPr>
              <w:t>е</w:t>
            </w:r>
            <w:r w:rsidRPr="00F020CE">
              <w:rPr>
                <w:rFonts w:ascii="Times New Roman" w:hAnsi="Times New Roman"/>
                <w:bCs/>
                <w:sz w:val="24"/>
                <w:szCs w:val="24"/>
              </w:rPr>
              <w:t xml:space="preserve"> профессиональны</w:t>
            </w:r>
            <w:r>
              <w:rPr>
                <w:rFonts w:ascii="Times New Roman" w:hAnsi="Times New Roman"/>
                <w:bCs/>
                <w:sz w:val="24"/>
                <w:szCs w:val="24"/>
              </w:rPr>
              <w:t>е</w:t>
            </w:r>
            <w:r w:rsidRPr="00F020CE">
              <w:rPr>
                <w:rFonts w:ascii="Times New Roman" w:hAnsi="Times New Roman"/>
                <w:bCs/>
                <w:sz w:val="24"/>
                <w:szCs w:val="24"/>
              </w:rPr>
              <w:t xml:space="preserve"> знани</w:t>
            </w:r>
            <w:r>
              <w:rPr>
                <w:rFonts w:ascii="Times New Roman" w:hAnsi="Times New Roman"/>
                <w:bCs/>
                <w:sz w:val="24"/>
                <w:szCs w:val="24"/>
              </w:rPr>
              <w:t>я</w:t>
            </w:r>
            <w:r w:rsidRPr="00F020CE">
              <w:rPr>
                <w:rFonts w:ascii="Times New Roman" w:hAnsi="Times New Roman"/>
                <w:bCs/>
                <w:sz w:val="24"/>
                <w:szCs w:val="24"/>
              </w:rPr>
              <w:t xml:space="preserve"> путем самообразования, </w:t>
            </w:r>
          </w:p>
          <w:p w:rsidR="009D2B08" w:rsidRDefault="009D2B08" w:rsidP="00946083">
            <w:pPr>
              <w:suppressAutoHyphens/>
              <w:contextualSpacing/>
              <w:rPr>
                <w:rFonts w:ascii="Times New Roman" w:hAnsi="Times New Roman" w:cs="Times New Roman"/>
                <w:i/>
                <w:sz w:val="24"/>
                <w:szCs w:val="24"/>
              </w:rPr>
            </w:pPr>
            <w:r w:rsidRPr="00F020CE">
              <w:rPr>
                <w:rFonts w:ascii="Times New Roman" w:hAnsi="Times New Roman"/>
                <w:bCs/>
                <w:sz w:val="24"/>
                <w:szCs w:val="24"/>
              </w:rPr>
              <w:t>- проявл</w:t>
            </w:r>
            <w:r>
              <w:rPr>
                <w:rFonts w:ascii="Times New Roman" w:hAnsi="Times New Roman"/>
                <w:bCs/>
                <w:sz w:val="24"/>
                <w:szCs w:val="24"/>
              </w:rPr>
              <w:t>яет</w:t>
            </w:r>
            <w:r w:rsidRPr="00F020CE">
              <w:rPr>
                <w:rFonts w:ascii="Times New Roman" w:hAnsi="Times New Roman"/>
                <w:bCs/>
                <w:sz w:val="24"/>
                <w:szCs w:val="24"/>
              </w:rPr>
              <w:t xml:space="preserve"> интерес к инновациям в области профессиональной деятельности.</w:t>
            </w:r>
          </w:p>
        </w:tc>
        <w:tc>
          <w:tcPr>
            <w:tcW w:w="1469" w:type="pct"/>
            <w:vMerge/>
          </w:tcPr>
          <w:p w:rsidR="009D2B08" w:rsidRPr="008D2724" w:rsidDel="009D5E3A" w:rsidRDefault="009D2B08" w:rsidP="00946083">
            <w:pPr>
              <w:suppressAutoHyphens/>
              <w:contextualSpacing/>
              <w:rPr>
                <w:rFonts w:ascii="Times New Roman" w:hAnsi="Times New Roman" w:cs="Times New Roman"/>
                <w:i/>
                <w:sz w:val="24"/>
                <w:szCs w:val="24"/>
              </w:rPr>
            </w:pPr>
          </w:p>
        </w:tc>
      </w:tr>
      <w:tr w:rsidR="009D2B08" w:rsidRPr="008D2724" w:rsidTr="00566FE6">
        <w:trPr>
          <w:trHeight w:val="23"/>
        </w:trPr>
        <w:tc>
          <w:tcPr>
            <w:tcW w:w="1353" w:type="pct"/>
          </w:tcPr>
          <w:p w:rsidR="009D2B08" w:rsidRPr="008D2724" w:rsidRDefault="009D2B08" w:rsidP="00946083">
            <w:pPr>
              <w:suppressAutoHyphens/>
              <w:contextualSpacing/>
              <w:rPr>
                <w:rFonts w:ascii="Times New Roman" w:hAnsi="Times New Roman" w:cs="Times New Roman"/>
                <w:i/>
                <w:sz w:val="24"/>
                <w:szCs w:val="24"/>
              </w:rPr>
            </w:pPr>
            <w:r w:rsidRPr="00F020CE">
              <w:rPr>
                <w:rFonts w:ascii="Times New Roman" w:hAnsi="Times New Roman"/>
                <w:bCs/>
                <w:sz w:val="24"/>
                <w:szCs w:val="24"/>
              </w:rPr>
              <w:t>ОК 04. Эффективно взаимодействовать и работать в коллективе и команде</w:t>
            </w:r>
          </w:p>
        </w:tc>
        <w:tc>
          <w:tcPr>
            <w:tcW w:w="2178" w:type="pct"/>
          </w:tcPr>
          <w:p w:rsidR="009D2B08" w:rsidRDefault="009D2B08" w:rsidP="00946083">
            <w:pPr>
              <w:suppressAutoHyphens/>
              <w:contextualSpacing/>
              <w:rPr>
                <w:rFonts w:ascii="Times New Roman" w:hAnsi="Times New Roman" w:cs="Times New Roman"/>
                <w:i/>
                <w:sz w:val="24"/>
                <w:szCs w:val="24"/>
              </w:rPr>
            </w:pPr>
            <w:r w:rsidRPr="00F020CE">
              <w:rPr>
                <w:rFonts w:ascii="Times New Roman" w:hAnsi="Times New Roman"/>
                <w:bCs/>
                <w:sz w:val="24"/>
                <w:szCs w:val="24"/>
              </w:rPr>
              <w:t>- соблюд</w:t>
            </w:r>
            <w:r>
              <w:rPr>
                <w:rFonts w:ascii="Times New Roman" w:hAnsi="Times New Roman"/>
                <w:bCs/>
                <w:sz w:val="24"/>
                <w:szCs w:val="24"/>
              </w:rPr>
              <w:t>ает</w:t>
            </w:r>
            <w:r w:rsidRPr="00F020CE">
              <w:rPr>
                <w:rFonts w:ascii="Times New Roman" w:hAnsi="Times New Roman"/>
                <w:bCs/>
                <w:sz w:val="24"/>
                <w:szCs w:val="24"/>
              </w:rPr>
              <w:t xml:space="preserve"> норм</w:t>
            </w:r>
            <w:r>
              <w:rPr>
                <w:rFonts w:ascii="Times New Roman" w:hAnsi="Times New Roman"/>
                <w:bCs/>
                <w:sz w:val="24"/>
                <w:szCs w:val="24"/>
              </w:rPr>
              <w:t>ы</w:t>
            </w:r>
            <w:r w:rsidRPr="00F020CE">
              <w:rPr>
                <w:rFonts w:ascii="Times New Roman" w:hAnsi="Times New Roman"/>
                <w:bCs/>
                <w:sz w:val="24"/>
                <w:szCs w:val="24"/>
              </w:rPr>
              <w:t xml:space="preserve"> делового общения и профессиональной этики во взаимодействии с коллегами, руководством, потребителями</w:t>
            </w:r>
          </w:p>
        </w:tc>
        <w:tc>
          <w:tcPr>
            <w:tcW w:w="1469" w:type="pct"/>
            <w:vMerge/>
          </w:tcPr>
          <w:p w:rsidR="009D2B08" w:rsidRPr="008D2724" w:rsidDel="009D5E3A" w:rsidRDefault="009D2B08" w:rsidP="00946083">
            <w:pPr>
              <w:suppressAutoHyphens/>
              <w:contextualSpacing/>
              <w:rPr>
                <w:rFonts w:ascii="Times New Roman" w:hAnsi="Times New Roman" w:cs="Times New Roman"/>
                <w:i/>
                <w:sz w:val="24"/>
                <w:szCs w:val="24"/>
              </w:rPr>
            </w:pPr>
          </w:p>
        </w:tc>
      </w:tr>
      <w:tr w:rsidR="009D2B08" w:rsidRPr="008D2724" w:rsidTr="00566FE6">
        <w:trPr>
          <w:trHeight w:val="23"/>
        </w:trPr>
        <w:tc>
          <w:tcPr>
            <w:tcW w:w="1353" w:type="pct"/>
          </w:tcPr>
          <w:p w:rsidR="009D2B08" w:rsidRPr="008D2724" w:rsidRDefault="009D2B08" w:rsidP="002E7849">
            <w:pPr>
              <w:suppressAutoHyphens/>
              <w:contextualSpacing/>
              <w:rPr>
                <w:rFonts w:ascii="Times New Roman" w:hAnsi="Times New Roman" w:cs="Times New Roman"/>
                <w:i/>
                <w:sz w:val="24"/>
                <w:szCs w:val="24"/>
              </w:rPr>
            </w:pPr>
            <w:r w:rsidRPr="00350786">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178" w:type="pct"/>
          </w:tcPr>
          <w:p w:rsidR="009D2B08" w:rsidRDefault="009D2B08" w:rsidP="002E7849">
            <w:pPr>
              <w:suppressAutoHyphens/>
              <w:contextualSpacing/>
              <w:rPr>
                <w:rFonts w:ascii="Times New Roman" w:hAnsi="Times New Roman" w:cs="Times New Roman"/>
                <w:i/>
                <w:sz w:val="24"/>
                <w:szCs w:val="24"/>
              </w:rPr>
            </w:pPr>
            <w:r w:rsidRPr="00350786">
              <w:rPr>
                <w:rFonts w:ascii="Times New Roman" w:hAnsi="Times New Roman"/>
                <w:bCs/>
                <w:sz w:val="24"/>
                <w:szCs w:val="24"/>
              </w:rPr>
              <w:t xml:space="preserve">- </w:t>
            </w:r>
            <w:r>
              <w:rPr>
                <w:rFonts w:ascii="Times New Roman" w:hAnsi="Times New Roman"/>
                <w:bCs/>
                <w:sz w:val="24"/>
                <w:szCs w:val="24"/>
              </w:rPr>
              <w:t xml:space="preserve">обеспечивает </w:t>
            </w:r>
            <w:r w:rsidRPr="00350786">
              <w:rPr>
                <w:rFonts w:ascii="Times New Roman" w:hAnsi="Times New Roman"/>
                <w:bCs/>
                <w:sz w:val="24"/>
                <w:szCs w:val="24"/>
              </w:rPr>
              <w:t>соответствие устной и письменной речи нормам государственного языка</w:t>
            </w:r>
          </w:p>
        </w:tc>
        <w:tc>
          <w:tcPr>
            <w:tcW w:w="1469" w:type="pct"/>
            <w:vMerge/>
          </w:tcPr>
          <w:p w:rsidR="009D2B08" w:rsidRPr="008D2724" w:rsidDel="009D5E3A" w:rsidRDefault="009D2B08" w:rsidP="002E7849">
            <w:pPr>
              <w:suppressAutoHyphens/>
              <w:contextualSpacing/>
              <w:rPr>
                <w:rFonts w:ascii="Times New Roman" w:hAnsi="Times New Roman" w:cs="Times New Roman"/>
                <w:i/>
                <w:sz w:val="24"/>
                <w:szCs w:val="24"/>
              </w:rPr>
            </w:pPr>
          </w:p>
        </w:tc>
      </w:tr>
      <w:tr w:rsidR="00072ED0" w:rsidRPr="008D2724" w:rsidTr="00566FE6">
        <w:trPr>
          <w:trHeight w:val="23"/>
        </w:trPr>
        <w:tc>
          <w:tcPr>
            <w:tcW w:w="1353" w:type="pct"/>
          </w:tcPr>
          <w:p w:rsidR="00072ED0" w:rsidRPr="00350786" w:rsidRDefault="00072ED0" w:rsidP="00072ED0">
            <w:pPr>
              <w:suppressAutoHyphens/>
              <w:contextualSpacing/>
              <w:rPr>
                <w:rFonts w:ascii="Times New Roman" w:hAnsi="Times New Roman"/>
                <w:sz w:val="24"/>
                <w:szCs w:val="24"/>
              </w:rPr>
            </w:pPr>
            <w:r w:rsidRPr="00D90C7F">
              <w:rPr>
                <w:rFonts w:ascii="Times New Roman" w:hAnsi="Times New Roman"/>
                <w:bCs/>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178" w:type="pct"/>
          </w:tcPr>
          <w:p w:rsidR="00072ED0" w:rsidRPr="00D90C7F" w:rsidRDefault="00072ED0" w:rsidP="00072ED0">
            <w:pPr>
              <w:pStyle w:val="Docsubtitle2"/>
              <w:rPr>
                <w:rFonts w:ascii="Times New Roman" w:hAnsi="Times New Roman"/>
                <w:bCs/>
                <w:sz w:val="24"/>
                <w:lang w:val="ru-RU"/>
              </w:rPr>
            </w:pPr>
            <w:r w:rsidRPr="00D90C7F">
              <w:rPr>
                <w:rFonts w:ascii="Times New Roman" w:hAnsi="Times New Roman"/>
                <w:bCs/>
                <w:sz w:val="24"/>
                <w:lang w:val="ru-RU"/>
              </w:rPr>
              <w:t xml:space="preserve">- </w:t>
            </w:r>
            <w:r w:rsidR="0000088D">
              <w:rPr>
                <w:rFonts w:ascii="Times New Roman" w:hAnsi="Times New Roman"/>
                <w:bCs/>
                <w:sz w:val="24"/>
                <w:lang w:val="ru-RU"/>
              </w:rPr>
              <w:t>организует</w:t>
            </w:r>
            <w:r w:rsidRPr="00D90C7F">
              <w:rPr>
                <w:rFonts w:ascii="Times New Roman" w:hAnsi="Times New Roman"/>
                <w:bCs/>
                <w:sz w:val="24"/>
                <w:lang w:val="ru-RU"/>
              </w:rPr>
              <w:t xml:space="preserve"> взаимодействия с окружающими в соответствии с Конституцией РФ, законодательством РФ и другими нормативно-правовыми актами РФ;</w:t>
            </w:r>
          </w:p>
          <w:p w:rsidR="00072ED0" w:rsidRPr="00350786" w:rsidRDefault="00072ED0" w:rsidP="00072ED0">
            <w:pPr>
              <w:suppressAutoHyphens/>
              <w:contextualSpacing/>
              <w:rPr>
                <w:rFonts w:ascii="Times New Roman" w:hAnsi="Times New Roman"/>
                <w:bCs/>
                <w:sz w:val="24"/>
                <w:szCs w:val="24"/>
              </w:rPr>
            </w:pPr>
          </w:p>
        </w:tc>
        <w:tc>
          <w:tcPr>
            <w:tcW w:w="1469" w:type="pct"/>
            <w:vMerge/>
          </w:tcPr>
          <w:p w:rsidR="00072ED0" w:rsidRPr="008D2724" w:rsidDel="009D5E3A" w:rsidRDefault="00072ED0" w:rsidP="00072ED0">
            <w:pPr>
              <w:suppressAutoHyphens/>
              <w:contextualSpacing/>
              <w:rPr>
                <w:rFonts w:ascii="Times New Roman" w:hAnsi="Times New Roman" w:cs="Times New Roman"/>
                <w:i/>
                <w:sz w:val="24"/>
                <w:szCs w:val="24"/>
              </w:rPr>
            </w:pPr>
          </w:p>
        </w:tc>
      </w:tr>
      <w:tr w:rsidR="00072ED0" w:rsidRPr="008D2724" w:rsidTr="00566FE6">
        <w:trPr>
          <w:trHeight w:val="23"/>
        </w:trPr>
        <w:tc>
          <w:tcPr>
            <w:tcW w:w="1353" w:type="pct"/>
          </w:tcPr>
          <w:p w:rsidR="00072ED0" w:rsidRPr="00350786" w:rsidRDefault="00072ED0" w:rsidP="00072ED0">
            <w:pPr>
              <w:suppressAutoHyphens/>
              <w:contextualSpacing/>
              <w:rPr>
                <w:rFonts w:ascii="Times New Roman" w:hAnsi="Times New Roman"/>
                <w:sz w:val="24"/>
                <w:szCs w:val="24"/>
              </w:rPr>
            </w:pPr>
            <w:r w:rsidRPr="00D90C7F">
              <w:rPr>
                <w:rFonts w:ascii="Times New Roman" w:hAnsi="Times New Roman"/>
                <w:bCs/>
                <w:sz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D90C7F">
              <w:rPr>
                <w:rFonts w:ascii="Times New Roman" w:hAnsi="Times New Roman"/>
                <w:bCs/>
                <w:sz w:val="24"/>
              </w:rPr>
              <w:lastRenderedPageBreak/>
              <w:t>действовать в чрезвычайных ситуациях</w:t>
            </w:r>
          </w:p>
        </w:tc>
        <w:tc>
          <w:tcPr>
            <w:tcW w:w="2178" w:type="pct"/>
          </w:tcPr>
          <w:p w:rsidR="00072ED0" w:rsidRPr="00350786" w:rsidRDefault="00072ED0" w:rsidP="00072ED0">
            <w:pPr>
              <w:suppressAutoHyphens/>
              <w:contextualSpacing/>
              <w:rPr>
                <w:rFonts w:ascii="Times New Roman" w:hAnsi="Times New Roman"/>
                <w:bCs/>
                <w:sz w:val="24"/>
                <w:szCs w:val="24"/>
              </w:rPr>
            </w:pPr>
            <w:r w:rsidRPr="00D90C7F">
              <w:rPr>
                <w:rFonts w:ascii="Times New Roman" w:hAnsi="Times New Roman"/>
                <w:bCs/>
                <w:sz w:val="24"/>
              </w:rPr>
              <w:lastRenderedPageBreak/>
              <w:t>- организ</w:t>
            </w:r>
            <w:r w:rsidR="0000088D">
              <w:rPr>
                <w:rFonts w:ascii="Times New Roman" w:hAnsi="Times New Roman"/>
                <w:bCs/>
                <w:sz w:val="24"/>
              </w:rPr>
              <w:t>ует</w:t>
            </w:r>
            <w:r w:rsidRPr="00D90C7F">
              <w:rPr>
                <w:rFonts w:ascii="Times New Roman" w:hAnsi="Times New Roman"/>
                <w:bCs/>
                <w:sz w:val="24"/>
              </w:rPr>
              <w:t xml:space="preserve"> и осуществ</w:t>
            </w:r>
            <w:r w:rsidR="0000088D">
              <w:rPr>
                <w:rFonts w:ascii="Times New Roman" w:hAnsi="Times New Roman"/>
                <w:bCs/>
                <w:sz w:val="24"/>
              </w:rPr>
              <w:t>ляет</w:t>
            </w:r>
            <w:r w:rsidRPr="00D90C7F">
              <w:rPr>
                <w:rFonts w:ascii="Times New Roman" w:hAnsi="Times New Roman"/>
                <w:bCs/>
                <w:sz w:val="24"/>
              </w:rPr>
              <w:t xml:space="preserve"> деятельност</w:t>
            </w:r>
            <w:r w:rsidR="0000088D">
              <w:rPr>
                <w:rFonts w:ascii="Times New Roman" w:hAnsi="Times New Roman"/>
                <w:bCs/>
                <w:sz w:val="24"/>
              </w:rPr>
              <w:t>ь</w:t>
            </w:r>
            <w:r w:rsidRPr="00D90C7F">
              <w:rPr>
                <w:rFonts w:ascii="Times New Roman" w:hAnsi="Times New Roman"/>
                <w:bCs/>
                <w:sz w:val="24"/>
              </w:rPr>
              <w:t xml:space="preserve"> по сохранению окружающей среды в соответствии с законодательством и нравственно-этическими нормами</w:t>
            </w:r>
          </w:p>
        </w:tc>
        <w:tc>
          <w:tcPr>
            <w:tcW w:w="1469" w:type="pct"/>
            <w:vMerge/>
          </w:tcPr>
          <w:p w:rsidR="00072ED0" w:rsidRPr="008D2724" w:rsidDel="009D5E3A" w:rsidRDefault="00072ED0" w:rsidP="00072ED0">
            <w:pPr>
              <w:suppressAutoHyphens/>
              <w:contextualSpacing/>
              <w:rPr>
                <w:rFonts w:ascii="Times New Roman" w:hAnsi="Times New Roman" w:cs="Times New Roman"/>
                <w:i/>
                <w:sz w:val="24"/>
                <w:szCs w:val="24"/>
              </w:rPr>
            </w:pPr>
          </w:p>
        </w:tc>
      </w:tr>
      <w:tr w:rsidR="00072ED0" w:rsidRPr="008D2724" w:rsidTr="00566FE6">
        <w:trPr>
          <w:trHeight w:val="23"/>
        </w:trPr>
        <w:tc>
          <w:tcPr>
            <w:tcW w:w="1353" w:type="pct"/>
          </w:tcPr>
          <w:p w:rsidR="00072ED0" w:rsidRPr="00350786" w:rsidRDefault="00072ED0" w:rsidP="00072ED0">
            <w:pPr>
              <w:suppressAutoHyphens/>
              <w:contextualSpacing/>
              <w:rPr>
                <w:rFonts w:ascii="Times New Roman" w:hAnsi="Times New Roman"/>
                <w:sz w:val="24"/>
                <w:szCs w:val="24"/>
              </w:rPr>
            </w:pPr>
            <w:r w:rsidRPr="00D90C7F">
              <w:rPr>
                <w:rFonts w:ascii="Times New Roman" w:hAnsi="Times New Roman"/>
                <w:bCs/>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178" w:type="pct"/>
          </w:tcPr>
          <w:p w:rsidR="00072ED0" w:rsidRPr="00D90C7F" w:rsidRDefault="00072ED0" w:rsidP="00072ED0">
            <w:pPr>
              <w:pStyle w:val="Docsubtitle2"/>
              <w:rPr>
                <w:rFonts w:ascii="Times New Roman" w:hAnsi="Times New Roman"/>
                <w:bCs/>
                <w:sz w:val="24"/>
                <w:lang w:val="ru-RU"/>
              </w:rPr>
            </w:pPr>
            <w:r w:rsidRPr="00D90C7F">
              <w:rPr>
                <w:rFonts w:ascii="Times New Roman" w:hAnsi="Times New Roman"/>
                <w:bCs/>
                <w:sz w:val="24"/>
                <w:lang w:val="ru-RU"/>
              </w:rPr>
              <w:t>- демонст</w:t>
            </w:r>
            <w:r w:rsidR="0000088D">
              <w:rPr>
                <w:rFonts w:ascii="Times New Roman" w:hAnsi="Times New Roman"/>
                <w:bCs/>
                <w:sz w:val="24"/>
                <w:lang w:val="ru-RU"/>
              </w:rPr>
              <w:t>рирует</w:t>
            </w:r>
            <w:r w:rsidRPr="00D90C7F">
              <w:rPr>
                <w:rFonts w:ascii="Times New Roman" w:hAnsi="Times New Roman"/>
                <w:bCs/>
                <w:sz w:val="24"/>
                <w:lang w:val="ru-RU"/>
              </w:rPr>
              <w:t xml:space="preserve"> позитивно</w:t>
            </w:r>
            <w:r w:rsidR="0000088D">
              <w:rPr>
                <w:rFonts w:ascii="Times New Roman" w:hAnsi="Times New Roman"/>
                <w:bCs/>
                <w:sz w:val="24"/>
                <w:lang w:val="ru-RU"/>
              </w:rPr>
              <w:t>е</w:t>
            </w:r>
            <w:r w:rsidRPr="00D90C7F">
              <w:rPr>
                <w:rFonts w:ascii="Times New Roman" w:hAnsi="Times New Roman"/>
                <w:bCs/>
                <w:sz w:val="24"/>
                <w:lang w:val="ru-RU"/>
              </w:rPr>
              <w:t xml:space="preserve"> и адекватно</w:t>
            </w:r>
            <w:r w:rsidR="0000088D">
              <w:rPr>
                <w:rFonts w:ascii="Times New Roman" w:hAnsi="Times New Roman"/>
                <w:bCs/>
                <w:sz w:val="24"/>
                <w:lang w:val="ru-RU"/>
              </w:rPr>
              <w:t>е</w:t>
            </w:r>
            <w:r w:rsidRPr="00D90C7F">
              <w:rPr>
                <w:rFonts w:ascii="Times New Roman" w:hAnsi="Times New Roman"/>
                <w:bCs/>
                <w:sz w:val="24"/>
                <w:lang w:val="ru-RU"/>
              </w:rPr>
              <w:t xml:space="preserve"> отношения к своему здоровью в повседневной жизни и при выполнении профессиональных обязанностей;</w:t>
            </w:r>
          </w:p>
          <w:p w:rsidR="00072ED0" w:rsidRPr="00350786" w:rsidRDefault="00072ED0" w:rsidP="00072ED0">
            <w:pPr>
              <w:suppressAutoHyphens/>
              <w:contextualSpacing/>
              <w:rPr>
                <w:rFonts w:ascii="Times New Roman" w:hAnsi="Times New Roman"/>
                <w:bCs/>
                <w:sz w:val="24"/>
                <w:szCs w:val="24"/>
              </w:rPr>
            </w:pPr>
            <w:r w:rsidRPr="00D90C7F">
              <w:rPr>
                <w:rFonts w:ascii="Times New Roman" w:hAnsi="Times New Roman"/>
                <w:bCs/>
                <w:sz w:val="24"/>
              </w:rPr>
              <w:t xml:space="preserve">- </w:t>
            </w:r>
            <w:r w:rsidR="0000088D">
              <w:rPr>
                <w:rFonts w:ascii="Times New Roman" w:hAnsi="Times New Roman"/>
                <w:bCs/>
                <w:sz w:val="24"/>
              </w:rPr>
              <w:t xml:space="preserve"> показывает </w:t>
            </w:r>
            <w:r w:rsidRPr="00D90C7F">
              <w:rPr>
                <w:rFonts w:ascii="Times New Roman" w:hAnsi="Times New Roman"/>
                <w:bCs/>
                <w:sz w:val="24"/>
              </w:rPr>
              <w:t>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469" w:type="pct"/>
            <w:vMerge/>
          </w:tcPr>
          <w:p w:rsidR="00072ED0" w:rsidRPr="008D2724" w:rsidDel="009D5E3A" w:rsidRDefault="00072ED0" w:rsidP="00072ED0">
            <w:pPr>
              <w:suppressAutoHyphens/>
              <w:contextualSpacing/>
              <w:rPr>
                <w:rFonts w:ascii="Times New Roman" w:hAnsi="Times New Roman" w:cs="Times New Roman"/>
                <w:i/>
                <w:sz w:val="24"/>
                <w:szCs w:val="24"/>
              </w:rPr>
            </w:pPr>
          </w:p>
        </w:tc>
      </w:tr>
      <w:tr w:rsidR="009D2B08" w:rsidRPr="008D2724" w:rsidTr="00566FE6">
        <w:trPr>
          <w:trHeight w:val="23"/>
        </w:trPr>
        <w:tc>
          <w:tcPr>
            <w:tcW w:w="1353" w:type="pct"/>
          </w:tcPr>
          <w:p w:rsidR="009D2B08" w:rsidRPr="008D2724" w:rsidRDefault="009D2B08" w:rsidP="00946083">
            <w:pPr>
              <w:suppressAutoHyphens/>
              <w:contextualSpacing/>
              <w:rPr>
                <w:rFonts w:ascii="Times New Roman" w:hAnsi="Times New Roman" w:cs="Times New Roman"/>
                <w:i/>
                <w:sz w:val="24"/>
                <w:szCs w:val="24"/>
              </w:rPr>
            </w:pPr>
            <w:r w:rsidRPr="00F020CE">
              <w:rPr>
                <w:rFonts w:ascii="Times New Roman" w:hAnsi="Times New Roman"/>
                <w:bCs/>
                <w:sz w:val="24"/>
                <w:szCs w:val="24"/>
              </w:rPr>
              <w:t>ОК 09. Пользоваться профессиональной документацией на государственном и иностранном языках</w:t>
            </w:r>
          </w:p>
        </w:tc>
        <w:tc>
          <w:tcPr>
            <w:tcW w:w="2178" w:type="pct"/>
          </w:tcPr>
          <w:p w:rsidR="009D2B08" w:rsidRPr="00F020CE" w:rsidRDefault="009D2B08" w:rsidP="00946083">
            <w:pPr>
              <w:keepNext/>
              <w:jc w:val="both"/>
              <w:outlineLvl w:val="1"/>
              <w:rPr>
                <w:rFonts w:ascii="Times New Roman" w:hAnsi="Times New Roman"/>
                <w:bCs/>
                <w:sz w:val="24"/>
                <w:szCs w:val="24"/>
              </w:rPr>
            </w:pPr>
            <w:r w:rsidRPr="00F020CE">
              <w:rPr>
                <w:rFonts w:ascii="Times New Roman" w:hAnsi="Times New Roman"/>
                <w:bCs/>
                <w:sz w:val="24"/>
                <w:szCs w:val="24"/>
              </w:rPr>
              <w:t>-оформл</w:t>
            </w:r>
            <w:r>
              <w:rPr>
                <w:rFonts w:ascii="Times New Roman" w:hAnsi="Times New Roman"/>
                <w:bCs/>
                <w:sz w:val="24"/>
                <w:szCs w:val="24"/>
              </w:rPr>
              <w:t>яет</w:t>
            </w:r>
            <w:r w:rsidRPr="00F020CE">
              <w:rPr>
                <w:rFonts w:ascii="Times New Roman" w:hAnsi="Times New Roman"/>
                <w:bCs/>
                <w:sz w:val="24"/>
                <w:szCs w:val="24"/>
              </w:rPr>
              <w:t xml:space="preserve"> медицинск</w:t>
            </w:r>
            <w:r>
              <w:rPr>
                <w:rFonts w:ascii="Times New Roman" w:hAnsi="Times New Roman"/>
                <w:bCs/>
                <w:sz w:val="24"/>
                <w:szCs w:val="24"/>
              </w:rPr>
              <w:t>ую</w:t>
            </w:r>
            <w:r w:rsidRPr="00F020CE">
              <w:rPr>
                <w:rFonts w:ascii="Times New Roman" w:hAnsi="Times New Roman"/>
                <w:bCs/>
                <w:sz w:val="24"/>
                <w:szCs w:val="24"/>
              </w:rPr>
              <w:t xml:space="preserve"> документаци</w:t>
            </w:r>
            <w:r>
              <w:rPr>
                <w:rFonts w:ascii="Times New Roman" w:hAnsi="Times New Roman"/>
                <w:bCs/>
                <w:sz w:val="24"/>
                <w:szCs w:val="24"/>
              </w:rPr>
              <w:t>ю</w:t>
            </w:r>
            <w:r w:rsidRPr="00F020CE">
              <w:rPr>
                <w:rFonts w:ascii="Times New Roman" w:hAnsi="Times New Roman"/>
                <w:bCs/>
                <w:sz w:val="24"/>
                <w:szCs w:val="24"/>
              </w:rPr>
              <w:t xml:space="preserve"> в соответствии нормативными правовыми актами;</w:t>
            </w:r>
          </w:p>
          <w:p w:rsidR="009D2B08" w:rsidRDefault="009D2B08" w:rsidP="00946083">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Pr>
                <w:rFonts w:ascii="Times New Roman" w:hAnsi="Times New Roman"/>
                <w:sz w:val="24"/>
                <w:szCs w:val="24"/>
              </w:rPr>
              <w:t xml:space="preserve">обеспечивает </w:t>
            </w:r>
            <w:r w:rsidRPr="00F020CE">
              <w:rPr>
                <w:rFonts w:ascii="Times New Roman" w:hAnsi="Times New Roman"/>
                <w:sz w:val="24"/>
                <w:szCs w:val="24"/>
              </w:rPr>
              <w:t>соответствие устной и письменной речи нормам государственного языка</w:t>
            </w:r>
          </w:p>
        </w:tc>
        <w:tc>
          <w:tcPr>
            <w:tcW w:w="1469" w:type="pct"/>
            <w:vMerge/>
          </w:tcPr>
          <w:p w:rsidR="009D2B08" w:rsidRPr="008D2724" w:rsidDel="009D5E3A" w:rsidRDefault="009D2B08" w:rsidP="00946083">
            <w:pPr>
              <w:suppressAutoHyphens/>
              <w:contextualSpacing/>
              <w:rPr>
                <w:rFonts w:ascii="Times New Roman" w:hAnsi="Times New Roman" w:cs="Times New Roman"/>
                <w:i/>
                <w:sz w:val="24"/>
                <w:szCs w:val="24"/>
              </w:rPr>
            </w:pPr>
          </w:p>
        </w:tc>
      </w:tr>
    </w:tbl>
    <w:p w:rsidR="00DA530B" w:rsidRPr="00FB50A0" w:rsidRDefault="00DA530B" w:rsidP="00DA530B">
      <w:pPr>
        <w:rPr>
          <w:rFonts w:ascii="Times New Roman" w:hAnsi="Times New Roman" w:cs="Times New Roman"/>
          <w:b/>
          <w:bCs/>
          <w:sz w:val="18"/>
          <w:szCs w:val="18"/>
        </w:rPr>
      </w:pPr>
    </w:p>
    <w:p w:rsidR="00DA530B" w:rsidRDefault="00DA530B" w:rsidP="00DA530B">
      <w:pPr>
        <w:rPr>
          <w:rFonts w:ascii="Times New Roman" w:hAnsi="Times New Roman" w:cs="Times New Roman"/>
          <w:b/>
          <w:bCs/>
          <w:sz w:val="20"/>
          <w:szCs w:val="20"/>
        </w:rPr>
      </w:pPr>
      <w:r>
        <w:rPr>
          <w:rFonts w:ascii="Times New Roman" w:hAnsi="Times New Roman" w:cs="Times New Roman"/>
          <w:b/>
          <w:bCs/>
          <w:sz w:val="24"/>
          <w:szCs w:val="24"/>
        </w:rPr>
        <w:br w:type="page"/>
      </w:r>
    </w:p>
    <w:p w:rsidR="0008442E" w:rsidRDefault="0008442E" w:rsidP="0008442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1.4</w:t>
      </w:r>
    </w:p>
    <w:p w:rsidR="0008442E" w:rsidRPr="005841D9" w:rsidRDefault="0008442E" w:rsidP="0008442E">
      <w:pPr>
        <w:widowControl w:val="0"/>
        <w:autoSpaceDE w:val="0"/>
        <w:autoSpaceDN w:val="0"/>
        <w:jc w:val="right"/>
        <w:rPr>
          <w:rFonts w:ascii="Times New Roman" w:hAnsi="Times New Roman"/>
          <w:b/>
          <w:sz w:val="24"/>
          <w:szCs w:val="24"/>
        </w:rPr>
      </w:pPr>
      <w:r>
        <w:rPr>
          <w:rFonts w:ascii="Times New Roman" w:hAnsi="Times New Roman" w:cs="Times New Roman"/>
          <w:b/>
          <w:bCs/>
          <w:sz w:val="24"/>
          <w:szCs w:val="24"/>
        </w:rPr>
        <w:t xml:space="preserve">к ПОП-П </w:t>
      </w:r>
      <w:r w:rsidRPr="005841D9">
        <w:rPr>
          <w:rFonts w:ascii="Times New Roman" w:hAnsi="Times New Roman"/>
          <w:b/>
          <w:sz w:val="24"/>
          <w:szCs w:val="24"/>
        </w:rPr>
        <w:t>по специальности</w:t>
      </w:r>
    </w:p>
    <w:p w:rsidR="0008442E" w:rsidRPr="005841D9" w:rsidRDefault="0008442E" w:rsidP="0008442E">
      <w:pPr>
        <w:jc w:val="right"/>
        <w:rPr>
          <w:rFonts w:ascii="Times New Roman" w:hAnsi="Times New Roman"/>
          <w:b/>
          <w:sz w:val="24"/>
          <w:szCs w:val="24"/>
        </w:rPr>
      </w:pPr>
      <w:r w:rsidRPr="005841D9">
        <w:rPr>
          <w:rFonts w:ascii="Times New Roman" w:hAnsi="Times New Roman"/>
          <w:b/>
          <w:iCs/>
          <w:sz w:val="24"/>
          <w:szCs w:val="24"/>
        </w:rPr>
        <w:t>34.02.01 Сестринское дело</w:t>
      </w:r>
    </w:p>
    <w:p w:rsidR="0008442E" w:rsidRDefault="0008442E" w:rsidP="0008442E">
      <w:pPr>
        <w:jc w:val="right"/>
        <w:rPr>
          <w:rFonts w:ascii="Times New Roman" w:hAnsi="Times New Roman" w:cs="Times New Roman"/>
          <w:b/>
          <w:bCs/>
          <w:color w:val="0070C0"/>
          <w:sz w:val="24"/>
          <w:szCs w:val="24"/>
        </w:rPr>
      </w:pPr>
    </w:p>
    <w:p w:rsidR="0008442E" w:rsidRDefault="0008442E" w:rsidP="0008442E">
      <w:pPr>
        <w:jc w:val="right"/>
        <w:rPr>
          <w:rFonts w:ascii="Times New Roman" w:hAnsi="Times New Roman" w:cs="Times New Roman"/>
          <w:b/>
          <w:bCs/>
          <w:color w:val="0070C0"/>
          <w:sz w:val="24"/>
          <w:szCs w:val="24"/>
        </w:rPr>
      </w:pPr>
    </w:p>
    <w:p w:rsidR="0008442E" w:rsidRDefault="0008442E" w:rsidP="0008442E">
      <w:pPr>
        <w:jc w:val="right"/>
        <w:rPr>
          <w:rFonts w:ascii="Times New Roman" w:hAnsi="Times New Roman" w:cs="Times New Roman"/>
          <w:b/>
          <w:bCs/>
          <w:color w:val="0070C0"/>
          <w:sz w:val="24"/>
          <w:szCs w:val="24"/>
        </w:rPr>
      </w:pPr>
    </w:p>
    <w:p w:rsidR="0008442E" w:rsidRDefault="0008442E" w:rsidP="0008442E">
      <w:pPr>
        <w:jc w:val="right"/>
        <w:rPr>
          <w:rFonts w:ascii="Times New Roman" w:hAnsi="Times New Roman" w:cs="Times New Roman"/>
          <w:b/>
          <w:bCs/>
          <w:color w:val="0070C0"/>
          <w:sz w:val="24"/>
          <w:szCs w:val="24"/>
        </w:rPr>
      </w:pPr>
    </w:p>
    <w:p w:rsidR="0008442E" w:rsidRDefault="0008442E" w:rsidP="0008442E">
      <w:pPr>
        <w:jc w:val="right"/>
        <w:rPr>
          <w:rFonts w:ascii="Times New Roman" w:hAnsi="Times New Roman" w:cs="Times New Roman"/>
          <w:b/>
          <w:bCs/>
          <w:color w:val="0070C0"/>
          <w:sz w:val="24"/>
          <w:szCs w:val="24"/>
        </w:rPr>
      </w:pPr>
    </w:p>
    <w:p w:rsidR="0008442E" w:rsidRDefault="0008442E" w:rsidP="0008442E">
      <w:pPr>
        <w:jc w:val="right"/>
        <w:rPr>
          <w:rFonts w:ascii="Times New Roman" w:hAnsi="Times New Roman" w:cs="Times New Roman"/>
          <w:b/>
          <w:bCs/>
          <w:color w:val="0070C0"/>
          <w:sz w:val="24"/>
          <w:szCs w:val="24"/>
        </w:rPr>
      </w:pPr>
    </w:p>
    <w:p w:rsidR="0008442E" w:rsidRDefault="0008442E" w:rsidP="0008442E">
      <w:pPr>
        <w:jc w:val="right"/>
        <w:rPr>
          <w:rFonts w:ascii="Times New Roman" w:hAnsi="Times New Roman" w:cs="Times New Roman"/>
          <w:b/>
          <w:bCs/>
          <w:color w:val="0070C0"/>
          <w:sz w:val="24"/>
          <w:szCs w:val="24"/>
        </w:rPr>
      </w:pPr>
    </w:p>
    <w:p w:rsidR="0008442E" w:rsidRDefault="0008442E" w:rsidP="0008442E">
      <w:pPr>
        <w:jc w:val="right"/>
        <w:rPr>
          <w:rFonts w:ascii="Times New Roman" w:hAnsi="Times New Roman" w:cs="Times New Roman"/>
          <w:b/>
          <w:bCs/>
          <w:color w:val="0070C0"/>
          <w:sz w:val="24"/>
          <w:szCs w:val="24"/>
        </w:rPr>
      </w:pPr>
    </w:p>
    <w:p w:rsidR="0008442E" w:rsidRDefault="0008442E" w:rsidP="0008442E">
      <w:pPr>
        <w:jc w:val="right"/>
        <w:rPr>
          <w:rFonts w:ascii="Times New Roman" w:hAnsi="Times New Roman" w:cs="Times New Roman"/>
          <w:b/>
          <w:bCs/>
          <w:color w:val="0070C0"/>
          <w:sz w:val="24"/>
          <w:szCs w:val="24"/>
        </w:rPr>
      </w:pPr>
    </w:p>
    <w:p w:rsidR="0008442E" w:rsidRDefault="0008442E" w:rsidP="0008442E">
      <w:pPr>
        <w:jc w:val="right"/>
        <w:rPr>
          <w:rFonts w:ascii="Times New Roman" w:hAnsi="Times New Roman" w:cs="Times New Roman"/>
          <w:b/>
          <w:bCs/>
          <w:color w:val="0070C0"/>
          <w:sz w:val="24"/>
          <w:szCs w:val="24"/>
        </w:rPr>
      </w:pPr>
    </w:p>
    <w:p w:rsidR="0008442E" w:rsidRPr="00502F97" w:rsidRDefault="0008442E" w:rsidP="0008442E">
      <w:pPr>
        <w:jc w:val="right"/>
        <w:rPr>
          <w:rFonts w:ascii="Times New Roman" w:hAnsi="Times New Roman" w:cs="Times New Roman"/>
          <w:b/>
          <w:bCs/>
          <w:color w:val="0070C0"/>
          <w:sz w:val="24"/>
          <w:szCs w:val="24"/>
        </w:rPr>
      </w:pPr>
    </w:p>
    <w:p w:rsidR="0008442E" w:rsidRDefault="0008442E" w:rsidP="0008442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08442E" w:rsidRPr="008F578C" w:rsidRDefault="0008442E" w:rsidP="0008442E">
      <w:pPr>
        <w:jc w:val="center"/>
        <w:rPr>
          <w:rFonts w:ascii="Times New Roman" w:hAnsi="Times New Roman" w:cs="Times New Roman"/>
          <w:b/>
          <w:bCs/>
          <w:sz w:val="24"/>
          <w:szCs w:val="24"/>
        </w:rPr>
      </w:pPr>
    </w:p>
    <w:p w:rsidR="0008442E" w:rsidRDefault="0008442E" w:rsidP="0008442E">
      <w:pPr>
        <w:jc w:val="center"/>
        <w:rPr>
          <w:rFonts w:ascii="Times New Roman" w:hAnsi="Times New Roman"/>
          <w:b/>
          <w:sz w:val="24"/>
          <w:szCs w:val="24"/>
        </w:rPr>
      </w:pPr>
      <w:r w:rsidRPr="00274A26">
        <w:rPr>
          <w:rFonts w:ascii="Times New Roman" w:hAnsi="Times New Roman"/>
          <w:b/>
          <w:sz w:val="24"/>
          <w:szCs w:val="24"/>
        </w:rPr>
        <w:t>«ПМ</w:t>
      </w:r>
      <w:r>
        <w:rPr>
          <w:rFonts w:ascii="Times New Roman" w:hAnsi="Times New Roman"/>
          <w:b/>
          <w:sz w:val="24"/>
          <w:szCs w:val="24"/>
        </w:rPr>
        <w:t>.</w:t>
      </w:r>
      <w:r w:rsidRPr="00274A26">
        <w:rPr>
          <w:rFonts w:ascii="Times New Roman" w:hAnsi="Times New Roman"/>
          <w:b/>
          <w:sz w:val="24"/>
          <w:szCs w:val="24"/>
        </w:rPr>
        <w:t xml:space="preserve">04 ОКАЗАНИЕ МЕДИЦИНСКОЙ ПОМОЩИ, ОСУЩЕСТВЛЕНИЕ СЕСТРИНСКОГО УХОДА И НАБЛЮДЕНИЯ ЗА ПАЦИЕНТАМИ </w:t>
      </w:r>
    </w:p>
    <w:p w:rsidR="0008442E" w:rsidRPr="00274A26" w:rsidRDefault="0008442E" w:rsidP="0008442E">
      <w:pPr>
        <w:jc w:val="center"/>
        <w:rPr>
          <w:rFonts w:ascii="Times New Roman" w:hAnsi="Times New Roman"/>
          <w:b/>
          <w:sz w:val="24"/>
          <w:szCs w:val="24"/>
        </w:rPr>
      </w:pPr>
      <w:r w:rsidRPr="00274A26">
        <w:rPr>
          <w:rFonts w:ascii="Times New Roman" w:hAnsi="Times New Roman"/>
          <w:b/>
          <w:sz w:val="24"/>
          <w:szCs w:val="24"/>
        </w:rPr>
        <w:t>ПРИ ЗАБОЛЕВАНИЯХ И СОСТОЯНИЯХ»</w:t>
      </w:r>
    </w:p>
    <w:p w:rsidR="0008442E" w:rsidRDefault="0008442E" w:rsidP="0008442E">
      <w:pPr>
        <w:pStyle w:val="1"/>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spacing w:line="360" w:lineRule="auto"/>
        <w:jc w:val="center"/>
        <w:rPr>
          <w:rFonts w:ascii="Times New Roman" w:hAnsi="Times New Roman" w:cs="Times New Roman"/>
          <w:sz w:val="24"/>
          <w:szCs w:val="24"/>
        </w:rPr>
      </w:pPr>
    </w:p>
    <w:p w:rsidR="0008442E" w:rsidRPr="00F53FDC" w:rsidRDefault="0008442E" w:rsidP="0008442E">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rsidR="0008442E" w:rsidRDefault="0008442E" w:rsidP="0008442E">
      <w:pPr>
        <w:rPr>
          <w:rFonts w:ascii="Times New Roman" w:hAnsi="Times New Roman" w:cs="Times New Roman"/>
          <w:b/>
          <w:bCs/>
          <w:sz w:val="20"/>
          <w:szCs w:val="20"/>
        </w:rPr>
      </w:pPr>
      <w:r>
        <w:rPr>
          <w:rFonts w:ascii="Times New Roman" w:hAnsi="Times New Roman" w:cs="Times New Roman"/>
          <w:b/>
          <w:bCs/>
          <w:sz w:val="20"/>
          <w:szCs w:val="20"/>
        </w:rPr>
        <w:br w:type="page"/>
      </w:r>
    </w:p>
    <w:p w:rsidR="0008442E" w:rsidRPr="00B766E1" w:rsidRDefault="0008442E" w:rsidP="0008442E">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08442E" w:rsidRDefault="0008442E" w:rsidP="0008442E"/>
    <w:p w:rsidR="0008442E" w:rsidRDefault="00A315FF" w:rsidP="0008442E">
      <w:pPr>
        <w:pStyle w:val="14"/>
        <w:rPr>
          <w:rFonts w:asciiTheme="minorHAnsi" w:eastAsiaTheme="minorEastAsia" w:hAnsiTheme="minorHAnsi" w:cstheme="minorBidi"/>
          <w:b w:val="0"/>
          <w:bCs w:val="0"/>
          <w:lang w:eastAsia="ru-RU"/>
        </w:rPr>
      </w:pPr>
      <w:r w:rsidRPr="00A315FF">
        <w:fldChar w:fldCharType="begin"/>
      </w:r>
      <w:r w:rsidR="0008442E">
        <w:instrText xml:space="preserve"> TOC \h \z \t "Раздел 1;1;Раздел 1.1;2" </w:instrText>
      </w:r>
      <w:r w:rsidRPr="00A315FF">
        <w:fldChar w:fldCharType="separate"/>
      </w:r>
      <w:hyperlink w:anchor="_Toc156820309" w:history="1">
        <w:r w:rsidR="0008442E" w:rsidRPr="00A9619D">
          <w:rPr>
            <w:rStyle w:val="af0"/>
          </w:rPr>
          <w:t>1. Общая характеристика</w:t>
        </w:r>
        <w:r w:rsidR="0008442E">
          <w:rPr>
            <w:webHidden/>
          </w:rPr>
          <w:tab/>
        </w:r>
        <w:r>
          <w:rPr>
            <w:webHidden/>
          </w:rPr>
          <w:fldChar w:fldCharType="begin"/>
        </w:r>
        <w:r w:rsidR="0008442E">
          <w:rPr>
            <w:webHidden/>
          </w:rPr>
          <w:instrText xml:space="preserve"> PAGEREF _Toc156820309 \h </w:instrText>
        </w:r>
        <w:r>
          <w:rPr>
            <w:webHidden/>
          </w:rPr>
        </w:r>
        <w:r>
          <w:rPr>
            <w:webHidden/>
          </w:rPr>
          <w:fldChar w:fldCharType="separate"/>
        </w:r>
        <w:r w:rsidR="0008442E">
          <w:rPr>
            <w:webHidden/>
          </w:rPr>
          <w:t>4</w:t>
        </w:r>
        <w:r>
          <w:rPr>
            <w:webHidden/>
          </w:rPr>
          <w:fldChar w:fldCharType="end"/>
        </w:r>
      </w:hyperlink>
    </w:p>
    <w:p w:rsidR="0008442E" w:rsidRPr="00AC2AD3" w:rsidRDefault="00A315FF" w:rsidP="003D7A3D">
      <w:pPr>
        <w:pStyle w:val="21"/>
        <w:rPr>
          <w:rFonts w:asciiTheme="minorHAnsi" w:eastAsiaTheme="minorEastAsia" w:hAnsiTheme="minorHAnsi" w:cstheme="minorBidi"/>
          <w:sz w:val="22"/>
          <w:szCs w:val="22"/>
        </w:rPr>
      </w:pPr>
      <w:hyperlink w:anchor="_Toc156820310" w:history="1">
        <w:r w:rsidR="0008442E" w:rsidRPr="00AC2AD3">
          <w:rPr>
            <w:rStyle w:val="af0"/>
            <w:i w:val="0"/>
            <w:iCs w:val="0"/>
          </w:rPr>
          <w:t xml:space="preserve">1.1. Цель и место профессионального модуля </w:t>
        </w:r>
        <w:r w:rsidR="0008442E" w:rsidRPr="00C55307">
          <w:rPr>
            <w:i w:val="0"/>
            <w:iCs w:val="0"/>
            <w:kern w:val="36"/>
          </w:rPr>
          <w:t>«</w:t>
        </w:r>
        <w:r w:rsidR="0008442E" w:rsidRPr="00C55307">
          <w:rPr>
            <w:i w:val="0"/>
            <w:iCs w:val="0"/>
          </w:rPr>
          <w:t>ПМ.04 Оказание медицинской помощи, осуществление сестринского ухода и наблюдения за пациентами при заболеваниях и состояниях</w:t>
        </w:r>
        <w:r w:rsidR="0008442E" w:rsidRPr="00C55307">
          <w:rPr>
            <w:i w:val="0"/>
            <w:iCs w:val="0"/>
            <w:kern w:val="36"/>
          </w:rPr>
          <w:t>»</w:t>
        </w:r>
        <w:r w:rsidR="0008442E" w:rsidRPr="00C55307">
          <w:rPr>
            <w:rStyle w:val="af0"/>
            <w:i w:val="0"/>
            <w:iCs w:val="0"/>
          </w:rPr>
          <w:t xml:space="preserve"> в структуре образовательной программы</w:t>
        </w:r>
        <w:r w:rsidR="0008442E" w:rsidRPr="00C55307">
          <w:rPr>
            <w:i w:val="0"/>
            <w:iCs w:val="0"/>
            <w:webHidden/>
          </w:rPr>
          <w:tab/>
        </w:r>
        <w:r w:rsidRPr="00AC2AD3">
          <w:rPr>
            <w:webHidden/>
          </w:rPr>
          <w:fldChar w:fldCharType="begin"/>
        </w:r>
        <w:r w:rsidR="0008442E" w:rsidRPr="00AC2AD3">
          <w:rPr>
            <w:webHidden/>
          </w:rPr>
          <w:instrText xml:space="preserve"> PAGEREF _Toc156820310 \h </w:instrText>
        </w:r>
        <w:r w:rsidRPr="00AC2AD3">
          <w:rPr>
            <w:webHidden/>
          </w:rPr>
        </w:r>
        <w:r w:rsidRPr="00AC2AD3">
          <w:rPr>
            <w:webHidden/>
          </w:rPr>
          <w:fldChar w:fldCharType="separate"/>
        </w:r>
        <w:r w:rsidR="0008442E" w:rsidRPr="00AC2AD3">
          <w:rPr>
            <w:webHidden/>
          </w:rPr>
          <w:t>4</w:t>
        </w:r>
        <w:r w:rsidRPr="00AC2AD3">
          <w:rPr>
            <w:webHidden/>
          </w:rPr>
          <w:fldChar w:fldCharType="end"/>
        </w:r>
      </w:hyperlink>
    </w:p>
    <w:p w:rsidR="0008442E" w:rsidRPr="00B766E1" w:rsidRDefault="00A315FF" w:rsidP="003D7A3D">
      <w:pPr>
        <w:pStyle w:val="21"/>
        <w:rPr>
          <w:rFonts w:asciiTheme="minorHAnsi" w:eastAsiaTheme="minorEastAsia" w:hAnsiTheme="minorHAnsi" w:cstheme="minorBidi"/>
          <w:sz w:val="22"/>
          <w:szCs w:val="22"/>
        </w:rPr>
      </w:pPr>
      <w:hyperlink w:anchor="_Toc156820311" w:history="1">
        <w:r w:rsidR="0008442E" w:rsidRPr="00B766E1">
          <w:rPr>
            <w:rStyle w:val="af0"/>
            <w:i w:val="0"/>
            <w:iCs w:val="0"/>
          </w:rPr>
          <w:t>1.2. Планируемые результаты освоения профессионального модуля</w:t>
        </w:r>
        <w:r w:rsidR="0008442E" w:rsidRPr="00B766E1">
          <w:rPr>
            <w:webHidden/>
          </w:rPr>
          <w:tab/>
        </w:r>
        <w:r w:rsidRPr="00B766E1">
          <w:rPr>
            <w:webHidden/>
          </w:rPr>
          <w:fldChar w:fldCharType="begin"/>
        </w:r>
        <w:r w:rsidR="0008442E" w:rsidRPr="00B766E1">
          <w:rPr>
            <w:webHidden/>
          </w:rPr>
          <w:instrText xml:space="preserve"> PAGEREF _Toc156820311 \h </w:instrText>
        </w:r>
        <w:r w:rsidRPr="00B766E1">
          <w:rPr>
            <w:webHidden/>
          </w:rPr>
        </w:r>
        <w:r w:rsidRPr="00B766E1">
          <w:rPr>
            <w:webHidden/>
          </w:rPr>
          <w:fldChar w:fldCharType="separate"/>
        </w:r>
        <w:r w:rsidR="0008442E" w:rsidRPr="00B766E1">
          <w:rPr>
            <w:webHidden/>
          </w:rPr>
          <w:t>4</w:t>
        </w:r>
        <w:r w:rsidRPr="00B766E1">
          <w:rPr>
            <w:webHidden/>
          </w:rPr>
          <w:fldChar w:fldCharType="end"/>
        </w:r>
      </w:hyperlink>
    </w:p>
    <w:p w:rsidR="0008442E" w:rsidRDefault="00A315FF" w:rsidP="0008442E">
      <w:pPr>
        <w:pStyle w:val="14"/>
        <w:rPr>
          <w:rFonts w:asciiTheme="minorHAnsi" w:eastAsiaTheme="minorEastAsia" w:hAnsiTheme="minorHAnsi" w:cstheme="minorBidi"/>
          <w:b w:val="0"/>
          <w:bCs w:val="0"/>
          <w:lang w:eastAsia="ru-RU"/>
        </w:rPr>
      </w:pPr>
      <w:hyperlink w:anchor="_Toc156820312" w:history="1">
        <w:r w:rsidR="0008442E" w:rsidRPr="00A9619D">
          <w:rPr>
            <w:rStyle w:val="af0"/>
          </w:rPr>
          <w:t>2. Структура и содержание профессионального модуля</w:t>
        </w:r>
        <w:r w:rsidR="0008442E">
          <w:rPr>
            <w:webHidden/>
          </w:rPr>
          <w:tab/>
        </w:r>
        <w:r>
          <w:rPr>
            <w:webHidden/>
          </w:rPr>
          <w:fldChar w:fldCharType="begin"/>
        </w:r>
        <w:r w:rsidR="0008442E">
          <w:rPr>
            <w:webHidden/>
          </w:rPr>
          <w:instrText xml:space="preserve"> PAGEREF _Toc156820312 \h </w:instrText>
        </w:r>
        <w:r>
          <w:rPr>
            <w:webHidden/>
          </w:rPr>
        </w:r>
        <w:r>
          <w:rPr>
            <w:webHidden/>
          </w:rPr>
          <w:fldChar w:fldCharType="separate"/>
        </w:r>
        <w:r w:rsidR="0008442E">
          <w:rPr>
            <w:webHidden/>
          </w:rPr>
          <w:t>4</w:t>
        </w:r>
        <w:r>
          <w:rPr>
            <w:webHidden/>
          </w:rPr>
          <w:fldChar w:fldCharType="end"/>
        </w:r>
      </w:hyperlink>
    </w:p>
    <w:p w:rsidR="0008442E" w:rsidRPr="00B766E1" w:rsidRDefault="00A315FF" w:rsidP="003D7A3D">
      <w:pPr>
        <w:pStyle w:val="21"/>
        <w:rPr>
          <w:rFonts w:asciiTheme="minorHAnsi" w:eastAsiaTheme="minorEastAsia" w:hAnsiTheme="minorHAnsi" w:cstheme="minorBidi"/>
          <w:sz w:val="22"/>
          <w:szCs w:val="22"/>
        </w:rPr>
      </w:pPr>
      <w:hyperlink w:anchor="_Toc156820313" w:history="1">
        <w:r w:rsidR="0008442E" w:rsidRPr="00B766E1">
          <w:rPr>
            <w:rStyle w:val="af0"/>
            <w:i w:val="0"/>
            <w:iCs w:val="0"/>
          </w:rPr>
          <w:t>2.1. Трудоемкость освоения модуля</w:t>
        </w:r>
        <w:r w:rsidR="0008442E" w:rsidRPr="00B766E1">
          <w:rPr>
            <w:webHidden/>
          </w:rPr>
          <w:tab/>
        </w:r>
        <w:r w:rsidRPr="00B766E1">
          <w:rPr>
            <w:webHidden/>
          </w:rPr>
          <w:fldChar w:fldCharType="begin"/>
        </w:r>
        <w:r w:rsidR="0008442E" w:rsidRPr="00B766E1">
          <w:rPr>
            <w:webHidden/>
          </w:rPr>
          <w:instrText xml:space="preserve"> PAGEREF _Toc156820313 \h </w:instrText>
        </w:r>
        <w:r w:rsidRPr="00B766E1">
          <w:rPr>
            <w:webHidden/>
          </w:rPr>
        </w:r>
        <w:r w:rsidRPr="00B766E1">
          <w:rPr>
            <w:webHidden/>
          </w:rPr>
          <w:fldChar w:fldCharType="separate"/>
        </w:r>
        <w:r w:rsidR="0008442E" w:rsidRPr="00B766E1">
          <w:rPr>
            <w:webHidden/>
          </w:rPr>
          <w:t>4</w:t>
        </w:r>
        <w:r w:rsidRPr="00B766E1">
          <w:rPr>
            <w:webHidden/>
          </w:rPr>
          <w:fldChar w:fldCharType="end"/>
        </w:r>
      </w:hyperlink>
    </w:p>
    <w:p w:rsidR="0008442E" w:rsidRPr="00B766E1" w:rsidRDefault="00A315FF" w:rsidP="003D7A3D">
      <w:pPr>
        <w:pStyle w:val="21"/>
        <w:rPr>
          <w:rFonts w:asciiTheme="minorHAnsi" w:eastAsiaTheme="minorEastAsia" w:hAnsiTheme="minorHAnsi" w:cstheme="minorBidi"/>
          <w:sz w:val="22"/>
          <w:szCs w:val="22"/>
        </w:rPr>
      </w:pPr>
      <w:hyperlink w:anchor="_Toc156820314" w:history="1">
        <w:r w:rsidR="0008442E" w:rsidRPr="00B766E1">
          <w:rPr>
            <w:rStyle w:val="af0"/>
            <w:i w:val="0"/>
            <w:iCs w:val="0"/>
          </w:rPr>
          <w:t>2.2. Структура профессионального модуля</w:t>
        </w:r>
        <w:r w:rsidR="0008442E" w:rsidRPr="00B766E1">
          <w:rPr>
            <w:webHidden/>
          </w:rPr>
          <w:tab/>
        </w:r>
        <w:r w:rsidRPr="00B766E1">
          <w:rPr>
            <w:webHidden/>
          </w:rPr>
          <w:fldChar w:fldCharType="begin"/>
        </w:r>
        <w:r w:rsidR="0008442E" w:rsidRPr="00B766E1">
          <w:rPr>
            <w:webHidden/>
          </w:rPr>
          <w:instrText xml:space="preserve"> PAGEREF _Toc156820314 \h </w:instrText>
        </w:r>
        <w:r w:rsidRPr="00B766E1">
          <w:rPr>
            <w:webHidden/>
          </w:rPr>
        </w:r>
        <w:r w:rsidRPr="00B766E1">
          <w:rPr>
            <w:webHidden/>
          </w:rPr>
          <w:fldChar w:fldCharType="separate"/>
        </w:r>
        <w:r w:rsidR="0008442E" w:rsidRPr="00B766E1">
          <w:rPr>
            <w:webHidden/>
          </w:rPr>
          <w:t>5</w:t>
        </w:r>
        <w:r w:rsidRPr="00B766E1">
          <w:rPr>
            <w:webHidden/>
          </w:rPr>
          <w:fldChar w:fldCharType="end"/>
        </w:r>
      </w:hyperlink>
    </w:p>
    <w:p w:rsidR="0008442E" w:rsidRPr="00B766E1" w:rsidRDefault="00A315FF" w:rsidP="003D7A3D">
      <w:pPr>
        <w:pStyle w:val="21"/>
        <w:rPr>
          <w:rFonts w:asciiTheme="minorHAnsi" w:eastAsiaTheme="minorEastAsia" w:hAnsiTheme="minorHAnsi" w:cstheme="minorBidi"/>
          <w:sz w:val="22"/>
          <w:szCs w:val="22"/>
        </w:rPr>
      </w:pPr>
      <w:hyperlink w:anchor="_Toc156820315" w:history="1">
        <w:r w:rsidR="0008442E" w:rsidRPr="00B766E1">
          <w:rPr>
            <w:rStyle w:val="af0"/>
            <w:i w:val="0"/>
            <w:iCs w:val="0"/>
          </w:rPr>
          <w:t>2.3. Примерное содержание профессионального модуля</w:t>
        </w:r>
        <w:r w:rsidR="0008442E" w:rsidRPr="00B766E1">
          <w:rPr>
            <w:webHidden/>
          </w:rPr>
          <w:tab/>
        </w:r>
        <w:r w:rsidRPr="00B766E1">
          <w:rPr>
            <w:webHidden/>
          </w:rPr>
          <w:fldChar w:fldCharType="begin"/>
        </w:r>
        <w:r w:rsidR="0008442E" w:rsidRPr="00B766E1">
          <w:rPr>
            <w:webHidden/>
          </w:rPr>
          <w:instrText xml:space="preserve"> PAGEREF _Toc156820315 \h </w:instrText>
        </w:r>
        <w:r w:rsidRPr="00B766E1">
          <w:rPr>
            <w:webHidden/>
          </w:rPr>
        </w:r>
        <w:r w:rsidRPr="00B766E1">
          <w:rPr>
            <w:webHidden/>
          </w:rPr>
          <w:fldChar w:fldCharType="separate"/>
        </w:r>
        <w:r w:rsidR="0008442E" w:rsidRPr="00B766E1">
          <w:rPr>
            <w:webHidden/>
          </w:rPr>
          <w:t>5</w:t>
        </w:r>
        <w:r w:rsidRPr="00B766E1">
          <w:rPr>
            <w:webHidden/>
          </w:rPr>
          <w:fldChar w:fldCharType="end"/>
        </w:r>
      </w:hyperlink>
    </w:p>
    <w:p w:rsidR="0008442E" w:rsidRPr="00B766E1" w:rsidRDefault="00A315FF" w:rsidP="003D7A3D">
      <w:pPr>
        <w:pStyle w:val="21"/>
        <w:rPr>
          <w:rFonts w:asciiTheme="minorHAnsi" w:eastAsiaTheme="minorEastAsia" w:hAnsiTheme="minorHAnsi" w:cstheme="minorBidi"/>
          <w:sz w:val="22"/>
          <w:szCs w:val="22"/>
        </w:rPr>
      </w:pPr>
      <w:hyperlink w:anchor="_Toc156820316" w:history="1">
        <w:r w:rsidR="0008442E" w:rsidRPr="00B766E1">
          <w:rPr>
            <w:rStyle w:val="af0"/>
            <w:i w:val="0"/>
            <w:iCs w:val="0"/>
          </w:rPr>
          <w:t>2.4. Курсовой проект (работа) (для специальностей СПО, если предусмотрено)</w:t>
        </w:r>
        <w:r w:rsidR="0008442E" w:rsidRPr="00B766E1">
          <w:rPr>
            <w:webHidden/>
          </w:rPr>
          <w:tab/>
        </w:r>
        <w:r w:rsidRPr="00B766E1">
          <w:rPr>
            <w:webHidden/>
          </w:rPr>
          <w:fldChar w:fldCharType="begin"/>
        </w:r>
        <w:r w:rsidR="0008442E" w:rsidRPr="00B766E1">
          <w:rPr>
            <w:webHidden/>
          </w:rPr>
          <w:instrText xml:space="preserve"> PAGEREF _Toc156820316 \h </w:instrText>
        </w:r>
        <w:r w:rsidRPr="00B766E1">
          <w:rPr>
            <w:webHidden/>
          </w:rPr>
        </w:r>
        <w:r w:rsidRPr="00B766E1">
          <w:rPr>
            <w:webHidden/>
          </w:rPr>
          <w:fldChar w:fldCharType="separate"/>
        </w:r>
        <w:r w:rsidR="0008442E" w:rsidRPr="00B766E1">
          <w:rPr>
            <w:webHidden/>
          </w:rPr>
          <w:t>6</w:t>
        </w:r>
        <w:r w:rsidRPr="00B766E1">
          <w:rPr>
            <w:webHidden/>
          </w:rPr>
          <w:fldChar w:fldCharType="end"/>
        </w:r>
      </w:hyperlink>
    </w:p>
    <w:p w:rsidR="0008442E" w:rsidRDefault="00A315FF" w:rsidP="0008442E">
      <w:pPr>
        <w:pStyle w:val="14"/>
        <w:rPr>
          <w:rFonts w:asciiTheme="minorHAnsi" w:eastAsiaTheme="minorEastAsia" w:hAnsiTheme="minorHAnsi" w:cstheme="minorBidi"/>
          <w:b w:val="0"/>
          <w:bCs w:val="0"/>
          <w:lang w:eastAsia="ru-RU"/>
        </w:rPr>
      </w:pPr>
      <w:hyperlink w:anchor="_Toc156820317" w:history="1">
        <w:r w:rsidR="0008442E" w:rsidRPr="00A9619D">
          <w:rPr>
            <w:rStyle w:val="af0"/>
          </w:rPr>
          <w:t>3. Условия реализации профессионального модуля</w:t>
        </w:r>
        <w:r w:rsidR="0008442E">
          <w:rPr>
            <w:webHidden/>
          </w:rPr>
          <w:tab/>
        </w:r>
        <w:r>
          <w:rPr>
            <w:webHidden/>
          </w:rPr>
          <w:fldChar w:fldCharType="begin"/>
        </w:r>
        <w:r w:rsidR="0008442E">
          <w:rPr>
            <w:webHidden/>
          </w:rPr>
          <w:instrText xml:space="preserve"> PAGEREF _Toc156820317 \h </w:instrText>
        </w:r>
        <w:r>
          <w:rPr>
            <w:webHidden/>
          </w:rPr>
        </w:r>
        <w:r>
          <w:rPr>
            <w:webHidden/>
          </w:rPr>
          <w:fldChar w:fldCharType="separate"/>
        </w:r>
        <w:r w:rsidR="0008442E">
          <w:rPr>
            <w:webHidden/>
          </w:rPr>
          <w:t>6</w:t>
        </w:r>
        <w:r>
          <w:rPr>
            <w:webHidden/>
          </w:rPr>
          <w:fldChar w:fldCharType="end"/>
        </w:r>
      </w:hyperlink>
    </w:p>
    <w:p w:rsidR="0008442E" w:rsidRPr="00B766E1" w:rsidRDefault="00A315FF" w:rsidP="003D7A3D">
      <w:pPr>
        <w:pStyle w:val="21"/>
        <w:rPr>
          <w:rFonts w:asciiTheme="minorHAnsi" w:eastAsiaTheme="minorEastAsia" w:hAnsiTheme="minorHAnsi" w:cstheme="minorBidi"/>
          <w:sz w:val="22"/>
          <w:szCs w:val="22"/>
        </w:rPr>
      </w:pPr>
      <w:hyperlink w:anchor="_Toc156820318" w:history="1">
        <w:r w:rsidR="0008442E" w:rsidRPr="00B766E1">
          <w:rPr>
            <w:rStyle w:val="af0"/>
            <w:i w:val="0"/>
            <w:iCs w:val="0"/>
          </w:rPr>
          <w:t>3.1. Материально-техническое обеспечение</w:t>
        </w:r>
        <w:r w:rsidR="0008442E" w:rsidRPr="00B766E1">
          <w:rPr>
            <w:webHidden/>
          </w:rPr>
          <w:tab/>
        </w:r>
        <w:r w:rsidRPr="00B766E1">
          <w:rPr>
            <w:webHidden/>
          </w:rPr>
          <w:fldChar w:fldCharType="begin"/>
        </w:r>
        <w:r w:rsidR="0008442E" w:rsidRPr="00B766E1">
          <w:rPr>
            <w:webHidden/>
          </w:rPr>
          <w:instrText xml:space="preserve"> PAGEREF _Toc156820318 \h </w:instrText>
        </w:r>
        <w:r w:rsidRPr="00B766E1">
          <w:rPr>
            <w:webHidden/>
          </w:rPr>
        </w:r>
        <w:r w:rsidRPr="00B766E1">
          <w:rPr>
            <w:webHidden/>
          </w:rPr>
          <w:fldChar w:fldCharType="separate"/>
        </w:r>
        <w:r w:rsidR="0008442E" w:rsidRPr="00B766E1">
          <w:rPr>
            <w:webHidden/>
          </w:rPr>
          <w:t>6</w:t>
        </w:r>
        <w:r w:rsidRPr="00B766E1">
          <w:rPr>
            <w:webHidden/>
          </w:rPr>
          <w:fldChar w:fldCharType="end"/>
        </w:r>
      </w:hyperlink>
    </w:p>
    <w:p w:rsidR="0008442E" w:rsidRPr="00B766E1" w:rsidRDefault="00A315FF" w:rsidP="003D7A3D">
      <w:pPr>
        <w:pStyle w:val="21"/>
        <w:rPr>
          <w:rFonts w:asciiTheme="minorHAnsi" w:eastAsiaTheme="minorEastAsia" w:hAnsiTheme="minorHAnsi" w:cstheme="minorBidi"/>
          <w:sz w:val="22"/>
          <w:szCs w:val="22"/>
        </w:rPr>
      </w:pPr>
      <w:hyperlink w:anchor="_Toc156820319" w:history="1">
        <w:r w:rsidR="0008442E" w:rsidRPr="00B766E1">
          <w:rPr>
            <w:rStyle w:val="af0"/>
            <w:i w:val="0"/>
            <w:iCs w:val="0"/>
          </w:rPr>
          <w:t>3.2. Учебно-методическое обеспечение</w:t>
        </w:r>
        <w:r w:rsidR="0008442E" w:rsidRPr="00B766E1">
          <w:rPr>
            <w:webHidden/>
          </w:rPr>
          <w:tab/>
        </w:r>
        <w:r w:rsidRPr="00B766E1">
          <w:rPr>
            <w:webHidden/>
          </w:rPr>
          <w:fldChar w:fldCharType="begin"/>
        </w:r>
        <w:r w:rsidR="0008442E" w:rsidRPr="00B766E1">
          <w:rPr>
            <w:webHidden/>
          </w:rPr>
          <w:instrText xml:space="preserve"> PAGEREF _Toc156820319 \h </w:instrText>
        </w:r>
        <w:r w:rsidRPr="00B766E1">
          <w:rPr>
            <w:webHidden/>
          </w:rPr>
        </w:r>
        <w:r w:rsidRPr="00B766E1">
          <w:rPr>
            <w:webHidden/>
          </w:rPr>
          <w:fldChar w:fldCharType="separate"/>
        </w:r>
        <w:r w:rsidR="0008442E" w:rsidRPr="00B766E1">
          <w:rPr>
            <w:webHidden/>
          </w:rPr>
          <w:t>7</w:t>
        </w:r>
        <w:r w:rsidRPr="00B766E1">
          <w:rPr>
            <w:webHidden/>
          </w:rPr>
          <w:fldChar w:fldCharType="end"/>
        </w:r>
      </w:hyperlink>
    </w:p>
    <w:p w:rsidR="0008442E" w:rsidRDefault="00A315FF" w:rsidP="0008442E">
      <w:pPr>
        <w:pStyle w:val="14"/>
        <w:rPr>
          <w:rFonts w:asciiTheme="minorHAnsi" w:eastAsiaTheme="minorEastAsia" w:hAnsiTheme="minorHAnsi" w:cstheme="minorBidi"/>
          <w:b w:val="0"/>
          <w:bCs w:val="0"/>
          <w:lang w:eastAsia="ru-RU"/>
        </w:rPr>
      </w:pPr>
      <w:hyperlink w:anchor="_Toc156820320" w:history="1">
        <w:r w:rsidR="0008442E" w:rsidRPr="00A9619D">
          <w:rPr>
            <w:rStyle w:val="af0"/>
          </w:rPr>
          <w:t>4. Контроль и оценка результатов освоения  профессионального модуля</w:t>
        </w:r>
        <w:r w:rsidR="0008442E">
          <w:rPr>
            <w:webHidden/>
          </w:rPr>
          <w:tab/>
        </w:r>
        <w:r>
          <w:rPr>
            <w:webHidden/>
          </w:rPr>
          <w:fldChar w:fldCharType="begin"/>
        </w:r>
        <w:r w:rsidR="0008442E">
          <w:rPr>
            <w:webHidden/>
          </w:rPr>
          <w:instrText xml:space="preserve"> PAGEREF _Toc156820320 \h </w:instrText>
        </w:r>
        <w:r>
          <w:rPr>
            <w:webHidden/>
          </w:rPr>
        </w:r>
        <w:r>
          <w:rPr>
            <w:webHidden/>
          </w:rPr>
          <w:fldChar w:fldCharType="separate"/>
        </w:r>
        <w:r w:rsidR="0008442E">
          <w:rPr>
            <w:webHidden/>
          </w:rPr>
          <w:t>7</w:t>
        </w:r>
        <w:r>
          <w:rPr>
            <w:webHidden/>
          </w:rPr>
          <w:fldChar w:fldCharType="end"/>
        </w:r>
      </w:hyperlink>
    </w:p>
    <w:p w:rsidR="0008442E" w:rsidRPr="00B766E1" w:rsidRDefault="00A315FF" w:rsidP="0008442E">
      <w:r>
        <w:fldChar w:fldCharType="end"/>
      </w:r>
    </w:p>
    <w:p w:rsidR="0008442E" w:rsidRDefault="0008442E" w:rsidP="0008442E">
      <w:pPr>
        <w:pStyle w:val="1"/>
      </w:pPr>
    </w:p>
    <w:p w:rsidR="0008442E" w:rsidRDefault="0008442E" w:rsidP="0008442E">
      <w:pPr>
        <w:pStyle w:val="1f"/>
        <w:jc w:val="left"/>
        <w:sectPr w:rsidR="0008442E" w:rsidSect="00502F97">
          <w:headerReference w:type="even" r:id="rId15"/>
          <w:headerReference w:type="default" r:id="rId16"/>
          <w:pgSz w:w="11906" w:h="16838"/>
          <w:pgMar w:top="1134" w:right="567" w:bottom="1134" w:left="1701" w:header="709" w:footer="709" w:gutter="0"/>
          <w:cols w:space="708"/>
          <w:docGrid w:linePitch="360"/>
        </w:sectPr>
      </w:pPr>
    </w:p>
    <w:p w:rsidR="0008442E" w:rsidRPr="0027168D" w:rsidRDefault="0008442E" w:rsidP="0008442E">
      <w:pPr>
        <w:pStyle w:val="1f"/>
      </w:pPr>
      <w:r w:rsidRPr="007863C1">
        <w:lastRenderedPageBreak/>
        <w:t>1</w:t>
      </w:r>
      <w:r w:rsidRPr="0027168D">
        <w:t>. Общая характеристика ПРИМЕРНОЙ</w:t>
      </w:r>
      <w:r w:rsidRPr="0027168D">
        <w:rPr>
          <w:rFonts w:asciiTheme="minorHAnsi" w:hAnsiTheme="minorHAnsi"/>
          <w:lang w:val="ru-RU"/>
        </w:rPr>
        <w:t xml:space="preserve"> </w:t>
      </w:r>
      <w:r w:rsidRPr="0027168D">
        <w:t>РАБОЧЕЙ ПРОГРАММЫ</w:t>
      </w:r>
      <w:r w:rsidRPr="0027168D">
        <w:rPr>
          <w:rFonts w:asciiTheme="minorHAnsi" w:hAnsiTheme="minorHAnsi"/>
          <w:lang w:val="ru-RU"/>
        </w:rPr>
        <w:t xml:space="preserve"> </w:t>
      </w:r>
      <w:r w:rsidRPr="0027168D">
        <w:t>ПРОФЕССИОНАЛЬНОГО МОДУЛЯ</w:t>
      </w:r>
    </w:p>
    <w:p w:rsidR="00E41784" w:rsidRPr="00274A26" w:rsidRDefault="00E41784" w:rsidP="00C55307">
      <w:pPr>
        <w:jc w:val="center"/>
        <w:rPr>
          <w:rFonts w:ascii="Times New Roman" w:hAnsi="Times New Roman"/>
          <w:b/>
          <w:sz w:val="24"/>
          <w:szCs w:val="24"/>
        </w:rPr>
      </w:pPr>
      <w:r w:rsidRPr="00274A26">
        <w:rPr>
          <w:rFonts w:ascii="Times New Roman" w:hAnsi="Times New Roman"/>
          <w:b/>
          <w:sz w:val="24"/>
          <w:szCs w:val="24"/>
        </w:rPr>
        <w:t>«ПМ 04. Оказание медицинской помощи, осуществление сестринского ухода и наблюдения за пациентами при заболеваниях и состояниях»</w:t>
      </w:r>
    </w:p>
    <w:p w:rsidR="0008442E" w:rsidRPr="0027168D" w:rsidRDefault="0008442E" w:rsidP="00C55307">
      <w:pPr>
        <w:pStyle w:val="1f"/>
        <w:rPr>
          <w:rFonts w:asciiTheme="minorHAnsi" w:hAnsiTheme="minorHAnsi"/>
          <w:lang w:val="ru-RU"/>
        </w:rPr>
      </w:pPr>
    </w:p>
    <w:p w:rsidR="0008442E" w:rsidRPr="00EA6E1D" w:rsidRDefault="0008442E" w:rsidP="0008442E">
      <w:pPr>
        <w:pStyle w:val="114"/>
        <w:rPr>
          <w:rFonts w:ascii="Times New Roman" w:hAnsi="Times New Roman"/>
        </w:rPr>
      </w:pPr>
      <w:r w:rsidRPr="0027168D">
        <w:rPr>
          <w:rFonts w:ascii="Times New Roman" w:hAnsi="Times New Roman"/>
        </w:rPr>
        <w:t>1.1. Цель и место профессионального модуля в структуре образовательной программы</w:t>
      </w:r>
    </w:p>
    <w:p w:rsidR="00E41784" w:rsidRDefault="0008442E" w:rsidP="00E41784">
      <w:pPr>
        <w:suppressAutoHyphens/>
        <w:spacing w:line="276" w:lineRule="auto"/>
        <w:ind w:firstLine="709"/>
        <w:jc w:val="both"/>
        <w:rPr>
          <w:rFonts w:ascii="Times New Roman" w:hAnsi="Times New Roman"/>
          <w:b/>
          <w:sz w:val="24"/>
          <w:szCs w:val="24"/>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E41784" w:rsidRPr="00274A26">
        <w:rPr>
          <w:rFonts w:ascii="Times New Roman" w:hAnsi="Times New Roman"/>
          <w:sz w:val="24"/>
          <w:szCs w:val="24"/>
        </w:rPr>
        <w:t>«Оказание медицинской помощи, осуществление сестринского ухода и наблюдения за пациентами при заболеваниях и состояниях</w:t>
      </w:r>
      <w:r w:rsidR="00E41784" w:rsidRPr="00274A26">
        <w:rPr>
          <w:rFonts w:ascii="Times New Roman" w:hAnsi="Times New Roman"/>
          <w:b/>
          <w:sz w:val="24"/>
          <w:szCs w:val="24"/>
        </w:rPr>
        <w:t>»</w:t>
      </w:r>
      <w:r w:rsidR="00E41784">
        <w:rPr>
          <w:rFonts w:ascii="Times New Roman" w:hAnsi="Times New Roman"/>
          <w:b/>
          <w:sz w:val="24"/>
          <w:szCs w:val="24"/>
        </w:rPr>
        <w:t>.</w:t>
      </w:r>
    </w:p>
    <w:p w:rsidR="0008442E" w:rsidRPr="00E41784" w:rsidRDefault="0008442E" w:rsidP="00E41784">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7168D">
        <w:rPr>
          <w:rFonts w:ascii="Times New Roman" w:hAnsi="Times New Roman" w:cs="Times New Roman"/>
          <w:iCs/>
          <w:sz w:val="24"/>
          <w:szCs w:val="24"/>
        </w:rPr>
        <w:t>обязательную часть образовательной программы.</w:t>
      </w:r>
    </w:p>
    <w:p w:rsidR="0008442E" w:rsidRPr="00EA6E1D" w:rsidRDefault="0008442E" w:rsidP="0008442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08442E" w:rsidRDefault="0008442E" w:rsidP="0008442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w:t>
      </w:r>
      <w:r w:rsidR="00BD351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ПОП-П)</w:t>
      </w:r>
      <w:r w:rsidRPr="00FA680C">
        <w:rPr>
          <w:rFonts w:ascii="Times New Roman" w:eastAsia="Times New Roman" w:hAnsi="Times New Roman" w:cs="Times New Roman"/>
          <w:sz w:val="24"/>
          <w:szCs w:val="24"/>
          <w:lang w:eastAsia="ru-RU"/>
        </w:rPr>
        <w:t>.</w:t>
      </w:r>
    </w:p>
    <w:p w:rsidR="0008442E" w:rsidRDefault="0008442E" w:rsidP="0008442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
        <w:gridCol w:w="2974"/>
        <w:gridCol w:w="2833"/>
        <w:gridCol w:w="2833"/>
      </w:tblGrid>
      <w:tr w:rsidR="0008442E" w:rsidRPr="000E591D" w:rsidTr="00545E7A">
        <w:trPr>
          <w:trHeight w:val="20"/>
        </w:trPr>
        <w:tc>
          <w:tcPr>
            <w:tcW w:w="988" w:type="dxa"/>
            <w:tcBorders>
              <w:top w:val="single" w:sz="4" w:space="0" w:color="auto"/>
              <w:left w:val="single" w:sz="4" w:space="0" w:color="auto"/>
              <w:right w:val="single" w:sz="4" w:space="0" w:color="auto"/>
            </w:tcBorders>
            <w:vAlign w:val="center"/>
          </w:tcPr>
          <w:p w:rsidR="0008442E" w:rsidRPr="00C22E5A" w:rsidRDefault="0008442E" w:rsidP="00545E7A">
            <w:pPr>
              <w:jc w:val="center"/>
              <w:rPr>
                <w:rStyle w:val="afb"/>
                <w:b/>
                <w:i w:val="0"/>
                <w:sz w:val="24"/>
                <w:szCs w:val="24"/>
              </w:rPr>
            </w:pPr>
            <w:r w:rsidRPr="00C22E5A">
              <w:rPr>
                <w:rStyle w:val="afb"/>
                <w:b/>
                <w:i w:val="0"/>
                <w:sz w:val="24"/>
                <w:szCs w:val="24"/>
              </w:rPr>
              <w:t>Код ОК, ПК</w:t>
            </w:r>
          </w:p>
        </w:tc>
        <w:tc>
          <w:tcPr>
            <w:tcW w:w="2974" w:type="dxa"/>
            <w:tcBorders>
              <w:top w:val="single" w:sz="4" w:space="0" w:color="auto"/>
              <w:left w:val="single" w:sz="4" w:space="0" w:color="auto"/>
              <w:right w:val="single" w:sz="4" w:space="0" w:color="auto"/>
            </w:tcBorders>
            <w:vAlign w:val="center"/>
          </w:tcPr>
          <w:p w:rsidR="0008442E" w:rsidRPr="00C22E5A" w:rsidRDefault="0008442E" w:rsidP="00545E7A">
            <w:pPr>
              <w:jc w:val="center"/>
              <w:rPr>
                <w:rFonts w:ascii="Times New Roman" w:hAnsi="Times New Roman" w:cs="Times New Roman"/>
                <w:b/>
                <w:sz w:val="24"/>
                <w:szCs w:val="24"/>
              </w:rPr>
            </w:pPr>
            <w:r w:rsidRPr="00C22E5A">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rsidR="0008442E" w:rsidRPr="00C22E5A" w:rsidRDefault="0008442E" w:rsidP="00545E7A">
            <w:pPr>
              <w:jc w:val="center"/>
              <w:rPr>
                <w:rFonts w:ascii="Times New Roman" w:hAnsi="Times New Roman" w:cs="Times New Roman"/>
                <w:b/>
                <w:i/>
                <w:sz w:val="24"/>
                <w:szCs w:val="24"/>
              </w:rPr>
            </w:pPr>
            <w:r w:rsidRPr="00C22E5A">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vAlign w:val="center"/>
          </w:tcPr>
          <w:p w:rsidR="0008442E" w:rsidRPr="00C22E5A" w:rsidRDefault="0008442E" w:rsidP="00545E7A">
            <w:pPr>
              <w:jc w:val="center"/>
              <w:rPr>
                <w:rFonts w:ascii="Times New Roman" w:hAnsi="Times New Roman" w:cs="Times New Roman"/>
                <w:b/>
                <w:i/>
                <w:sz w:val="24"/>
                <w:szCs w:val="24"/>
              </w:rPr>
            </w:pPr>
            <w:r w:rsidRPr="00C22E5A">
              <w:rPr>
                <w:rFonts w:ascii="Times New Roman" w:hAnsi="Times New Roman" w:cs="Times New Roman"/>
                <w:b/>
                <w:sz w:val="24"/>
                <w:szCs w:val="24"/>
              </w:rPr>
              <w:t>Владеть навыками</w:t>
            </w:r>
          </w:p>
        </w:tc>
      </w:tr>
      <w:tr w:rsidR="00566FE6" w:rsidRPr="000E591D" w:rsidTr="00545E7A">
        <w:trPr>
          <w:trHeight w:val="20"/>
        </w:trPr>
        <w:tc>
          <w:tcPr>
            <w:tcW w:w="988" w:type="dxa"/>
            <w:tcBorders>
              <w:top w:val="single" w:sz="4" w:space="0" w:color="auto"/>
              <w:left w:val="single" w:sz="4" w:space="0" w:color="auto"/>
              <w:bottom w:val="single" w:sz="4" w:space="0" w:color="auto"/>
              <w:right w:val="single" w:sz="4" w:space="0" w:color="auto"/>
            </w:tcBorders>
          </w:tcPr>
          <w:p w:rsidR="00566FE6" w:rsidRPr="000E591D" w:rsidRDefault="00566FE6" w:rsidP="00545E7A">
            <w:pPr>
              <w:rPr>
                <w:rFonts w:ascii="Times New Roman" w:hAnsi="Times New Roman" w:cs="Times New Roman"/>
                <w:bCs/>
                <w:sz w:val="24"/>
                <w:szCs w:val="24"/>
                <w:highlight w:val="green"/>
              </w:rPr>
            </w:pPr>
            <w:r w:rsidRPr="00BA1B6B">
              <w:rPr>
                <w:rFonts w:ascii="Times New Roman" w:hAnsi="Times New Roman"/>
                <w:sz w:val="24"/>
                <w:szCs w:val="24"/>
              </w:rPr>
              <w:t>ОК 01</w:t>
            </w:r>
          </w:p>
        </w:tc>
        <w:tc>
          <w:tcPr>
            <w:tcW w:w="2974" w:type="dxa"/>
            <w:tcBorders>
              <w:top w:val="single" w:sz="4" w:space="0" w:color="auto"/>
              <w:left w:val="single" w:sz="4" w:space="0" w:color="auto"/>
              <w:bottom w:val="single" w:sz="4" w:space="0" w:color="auto"/>
              <w:right w:val="single" w:sz="4" w:space="0" w:color="auto"/>
            </w:tcBorders>
            <w:hideMark/>
          </w:tcPr>
          <w:p w:rsidR="00566FE6" w:rsidRPr="000E591D" w:rsidRDefault="00566FE6" w:rsidP="00545E7A">
            <w:pPr>
              <w:rPr>
                <w:rFonts w:ascii="Times New Roman" w:hAnsi="Times New Roman" w:cs="Times New Roman"/>
                <w:bCs/>
                <w:sz w:val="24"/>
                <w:szCs w:val="24"/>
                <w:highlight w:val="green"/>
              </w:rPr>
            </w:pPr>
            <w:r w:rsidRPr="000E6F84">
              <w:rPr>
                <w:rFonts w:ascii="Times New Roman" w:hAnsi="Times New Roman" w:cs="Times New Roman"/>
                <w:iCs/>
                <w:sz w:val="24"/>
                <w:szCs w:val="24"/>
              </w:rPr>
              <w:t>распознавать задачу и/или проблему в профессиональном и/или социальном контексте</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анализировать задачу и/или проблему и выделять её составные части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этапы решения задачи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составлять план действия</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необходимые ресурсы</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владеть актуальными методами работы </w:t>
            </w:r>
            <w:r w:rsidRPr="000E6F84">
              <w:rPr>
                <w:rFonts w:ascii="Times New Roman" w:hAnsi="Times New Roman" w:cs="Times New Roman"/>
                <w:iCs/>
                <w:sz w:val="24"/>
                <w:szCs w:val="24"/>
              </w:rPr>
              <w:br/>
              <w:t>в профессиональной и смежных сферах</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реализовывать составленный план</w:t>
            </w:r>
          </w:p>
          <w:p w:rsidR="00566FE6" w:rsidRPr="000E591D" w:rsidRDefault="00566FE6" w:rsidP="00545E7A">
            <w:pPr>
              <w:rPr>
                <w:rFonts w:ascii="Times New Roman" w:hAnsi="Times New Roman" w:cs="Times New Roman"/>
                <w:bCs/>
                <w:sz w:val="24"/>
                <w:szCs w:val="24"/>
                <w:highlight w:val="green"/>
              </w:rPr>
            </w:pPr>
            <w:r w:rsidRPr="000E6F84">
              <w:rPr>
                <w:rFonts w:ascii="Times New Roman" w:hAnsi="Times New Roman" w:cs="Times New Roman"/>
                <w:iCs/>
                <w:sz w:val="24"/>
                <w:szCs w:val="24"/>
              </w:rPr>
              <w:t xml:space="preserve">оценивать результат и последствия своих действий (самостоятельно или с помощью </w:t>
            </w:r>
            <w:r w:rsidRPr="000E6F84">
              <w:rPr>
                <w:rFonts w:ascii="Times New Roman" w:hAnsi="Times New Roman" w:cs="Times New Roman"/>
                <w:iCs/>
                <w:sz w:val="24"/>
                <w:szCs w:val="24"/>
              </w:rPr>
              <w:lastRenderedPageBreak/>
              <w:t>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lastRenderedPageBreak/>
              <w:t>а</w:t>
            </w:r>
            <w:r w:rsidRPr="000E6F84">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алгоритмы выполнения работ в профессиональной и смежных областях</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методы работы в профессиональной и смежных сферах</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структуру плана для решения задач</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p>
        </w:tc>
      </w:tr>
      <w:tr w:rsidR="00566FE6" w:rsidRPr="000E591D" w:rsidTr="00545E7A">
        <w:trPr>
          <w:trHeight w:val="20"/>
        </w:trPr>
        <w:tc>
          <w:tcPr>
            <w:tcW w:w="988" w:type="dxa"/>
            <w:tcBorders>
              <w:left w:val="single" w:sz="4" w:space="0" w:color="auto"/>
              <w:right w:val="single" w:sz="4" w:space="0" w:color="auto"/>
            </w:tcBorders>
          </w:tcPr>
          <w:p w:rsidR="00566FE6" w:rsidRPr="000E591D" w:rsidRDefault="00566FE6" w:rsidP="00545E7A">
            <w:pPr>
              <w:rPr>
                <w:rFonts w:ascii="Times New Roman" w:hAnsi="Times New Roman" w:cs="Times New Roman"/>
                <w:bCs/>
                <w:sz w:val="24"/>
                <w:szCs w:val="24"/>
                <w:highlight w:val="green"/>
              </w:rPr>
            </w:pPr>
            <w:r w:rsidRPr="00BA1B6B">
              <w:rPr>
                <w:rFonts w:ascii="Times New Roman" w:hAnsi="Times New Roman"/>
                <w:sz w:val="24"/>
                <w:szCs w:val="24"/>
              </w:rPr>
              <w:lastRenderedPageBreak/>
              <w:t>ОК 02.</w:t>
            </w:r>
          </w:p>
        </w:tc>
        <w:tc>
          <w:tcPr>
            <w:tcW w:w="2974" w:type="dxa"/>
            <w:tcBorders>
              <w:left w:val="single" w:sz="4" w:space="0" w:color="auto"/>
              <w:right w:val="single" w:sz="4" w:space="0" w:color="auto"/>
            </w:tcBorders>
          </w:tcPr>
          <w:p w:rsidR="00566FE6" w:rsidRPr="000E591D" w:rsidRDefault="00566FE6" w:rsidP="00545E7A">
            <w:pPr>
              <w:rPr>
                <w:rFonts w:ascii="Times New Roman" w:hAnsi="Times New Roman" w:cs="Times New Roman"/>
                <w:bCs/>
                <w:sz w:val="24"/>
                <w:szCs w:val="24"/>
                <w:highlight w:val="green"/>
              </w:rPr>
            </w:pPr>
            <w:r w:rsidRPr="000E6F84">
              <w:rPr>
                <w:rFonts w:ascii="Times New Roman" w:hAnsi="Times New Roman" w:cs="Times New Roman"/>
                <w:iCs/>
                <w:sz w:val="24"/>
                <w:szCs w:val="24"/>
              </w:rPr>
              <w:t>определять задачи для поиска информации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необходимые источники информации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планировать процесс поиска; </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структурировать получаемую информацию</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выделять наиболее значимое в перечне информации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оценивать практическую значимость результатов поиска</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использовать современное программное обеспечение</w:t>
            </w:r>
          </w:p>
          <w:p w:rsidR="00566FE6" w:rsidRPr="000E591D" w:rsidRDefault="00566FE6" w:rsidP="00545E7A">
            <w:pPr>
              <w:rPr>
                <w:rFonts w:ascii="Times New Roman" w:hAnsi="Times New Roman" w:cs="Times New Roman"/>
                <w:bCs/>
                <w:sz w:val="24"/>
                <w:szCs w:val="24"/>
                <w:highlight w:val="green"/>
              </w:rPr>
            </w:pPr>
            <w:r w:rsidRPr="000E6F84">
              <w:rPr>
                <w:rFonts w:ascii="Times New Roman"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приемы структурирования информации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формат оформления результатов поиска информации, </w:t>
            </w:r>
            <w:r w:rsidRPr="000E6F84">
              <w:rPr>
                <w:rFonts w:ascii="Times New Roman" w:hAnsi="Times New Roman" w:cs="Times New Roman"/>
                <w:bCs/>
                <w:iCs/>
                <w:sz w:val="24"/>
                <w:szCs w:val="24"/>
              </w:rPr>
              <w:t>современные средства и устройства информатизации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p>
        </w:tc>
      </w:tr>
      <w:tr w:rsidR="00566FE6" w:rsidRPr="000E591D" w:rsidTr="00545E7A">
        <w:trPr>
          <w:trHeight w:val="20"/>
        </w:trPr>
        <w:tc>
          <w:tcPr>
            <w:tcW w:w="988" w:type="dxa"/>
            <w:tcBorders>
              <w:top w:val="single" w:sz="4" w:space="0" w:color="auto"/>
              <w:left w:val="single" w:sz="4" w:space="0" w:color="auto"/>
              <w:right w:val="single" w:sz="4" w:space="0" w:color="auto"/>
            </w:tcBorders>
          </w:tcPr>
          <w:p w:rsidR="00566FE6" w:rsidRPr="000E591D" w:rsidRDefault="00566FE6" w:rsidP="00545E7A">
            <w:pPr>
              <w:rPr>
                <w:rFonts w:ascii="Times New Roman" w:hAnsi="Times New Roman" w:cs="Times New Roman"/>
                <w:bCs/>
                <w:sz w:val="24"/>
                <w:szCs w:val="24"/>
                <w:highlight w:val="green"/>
              </w:rPr>
            </w:pPr>
            <w:r w:rsidRPr="00BA1B6B">
              <w:rPr>
                <w:rFonts w:ascii="Times New Roman" w:hAnsi="Times New Roman"/>
                <w:bCs/>
                <w:sz w:val="24"/>
                <w:szCs w:val="24"/>
              </w:rPr>
              <w:t>ОК 03.</w:t>
            </w:r>
          </w:p>
        </w:tc>
        <w:tc>
          <w:tcPr>
            <w:tcW w:w="2974" w:type="dxa"/>
            <w:tcBorders>
              <w:top w:val="single" w:sz="4" w:space="0" w:color="auto"/>
              <w:left w:val="single" w:sz="4" w:space="0" w:color="auto"/>
              <w:right w:val="single" w:sz="4" w:space="0" w:color="auto"/>
            </w:tcBorders>
            <w:hideMark/>
          </w:tcPr>
          <w:p w:rsidR="00566FE6" w:rsidRPr="000E591D" w:rsidRDefault="00566FE6" w:rsidP="00545E7A">
            <w:pPr>
              <w:rPr>
                <w:rFonts w:ascii="Times New Roman" w:hAnsi="Times New Roman" w:cs="Times New Roman"/>
                <w:bCs/>
                <w:sz w:val="24"/>
                <w:szCs w:val="24"/>
                <w:highlight w:val="green"/>
              </w:rPr>
            </w:pPr>
            <w:r w:rsidRPr="000E6F84">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sz w:val="24"/>
                <w:szCs w:val="24"/>
              </w:rPr>
              <w:t>применять современную научную профессиональную терминологию</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sz w:val="24"/>
                <w:szCs w:val="24"/>
              </w:rPr>
              <w:t>определять и выстраивать траектории профессионального развития и самообразования</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выявлять достоинства и недостатки коммерческой идеи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презентовать идеи открытия собственного дела в профессиональной деятельности; оформлять бизнес-план</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рассчитывать размеры выплат по процентным ставкам кредитования</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lastRenderedPageBreak/>
              <w:t>определять инвестиционную привлекательность коммерческих идей в рамках профессиональной деятельности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презентовать бизнес-идею</w:t>
            </w:r>
          </w:p>
          <w:p w:rsidR="00566FE6" w:rsidRPr="000E591D" w:rsidRDefault="00566FE6" w:rsidP="00545E7A">
            <w:pPr>
              <w:rPr>
                <w:rFonts w:ascii="Times New Roman" w:hAnsi="Times New Roman" w:cs="Times New Roman"/>
                <w:bCs/>
                <w:sz w:val="24"/>
                <w:szCs w:val="24"/>
                <w:highlight w:val="green"/>
              </w:rPr>
            </w:pPr>
            <w:r w:rsidRPr="000E6F84">
              <w:rPr>
                <w:rFonts w:ascii="Times New Roman" w:hAnsi="Times New Roman" w:cs="Times New Roman"/>
                <w:iCs/>
                <w:sz w:val="24"/>
                <w:szCs w:val="24"/>
              </w:rPr>
              <w:t>определять источники финансирования</w:t>
            </w:r>
          </w:p>
        </w:tc>
        <w:tc>
          <w:tcPr>
            <w:tcW w:w="2833" w:type="dxa"/>
            <w:tcBorders>
              <w:top w:val="single" w:sz="4" w:space="0" w:color="auto"/>
              <w:left w:val="single" w:sz="4" w:space="0" w:color="auto"/>
              <w:right w:val="single" w:sz="4" w:space="0" w:color="auto"/>
            </w:tcBorders>
            <w:shd w:val="clear" w:color="auto" w:fill="auto"/>
          </w:tcPr>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lastRenderedPageBreak/>
              <w:t>содержание актуальной нормативно-правовой документации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современная научная и профессиональная терминология</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возможные траектории профессионального развития и самообразования</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основы предпринимательской деятельности; основы финансовой грамотности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правила разработки бизнес-планов</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порядок выстраивания презентации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кредитные банковские продукты</w:t>
            </w:r>
          </w:p>
        </w:tc>
        <w:tc>
          <w:tcPr>
            <w:tcW w:w="2833" w:type="dxa"/>
            <w:tcBorders>
              <w:top w:val="single" w:sz="4" w:space="0" w:color="auto"/>
              <w:left w:val="single" w:sz="4" w:space="0" w:color="auto"/>
              <w:right w:val="single" w:sz="4" w:space="0" w:color="auto"/>
            </w:tcBorders>
            <w:hideMark/>
          </w:tcPr>
          <w:p w:rsidR="00566FE6" w:rsidRPr="000E591D" w:rsidRDefault="00566FE6" w:rsidP="00545E7A">
            <w:pPr>
              <w:rPr>
                <w:rFonts w:ascii="Times New Roman" w:hAnsi="Times New Roman" w:cs="Times New Roman"/>
                <w:bCs/>
                <w:sz w:val="24"/>
                <w:szCs w:val="24"/>
                <w:highlight w:val="green"/>
              </w:rPr>
            </w:pPr>
          </w:p>
        </w:tc>
      </w:tr>
      <w:tr w:rsidR="00566FE6" w:rsidTr="00545E7A">
        <w:trPr>
          <w:trHeight w:val="20"/>
        </w:trPr>
        <w:tc>
          <w:tcPr>
            <w:tcW w:w="988" w:type="dxa"/>
            <w:tcBorders>
              <w:left w:val="single" w:sz="4" w:space="0" w:color="auto"/>
              <w:right w:val="single" w:sz="4" w:space="0" w:color="auto"/>
            </w:tcBorders>
          </w:tcPr>
          <w:p w:rsidR="00566FE6" w:rsidRPr="00BA1B6B" w:rsidRDefault="00566FE6" w:rsidP="00545E7A">
            <w:pPr>
              <w:rPr>
                <w:rFonts w:ascii="Times New Roman" w:hAnsi="Times New Roman"/>
                <w:bCs/>
                <w:sz w:val="24"/>
                <w:szCs w:val="24"/>
              </w:rPr>
            </w:pPr>
            <w:r w:rsidRPr="00BA1B6B">
              <w:rPr>
                <w:rFonts w:ascii="Times New Roman" w:hAnsi="Times New Roman"/>
                <w:bCs/>
                <w:sz w:val="24"/>
                <w:szCs w:val="24"/>
              </w:rPr>
              <w:lastRenderedPageBreak/>
              <w:t>ОК 0</w:t>
            </w:r>
            <w:r>
              <w:rPr>
                <w:rFonts w:ascii="Times New Roman" w:hAnsi="Times New Roman"/>
                <w:bCs/>
                <w:sz w:val="24"/>
                <w:szCs w:val="24"/>
              </w:rPr>
              <w:t>4.</w:t>
            </w:r>
          </w:p>
        </w:tc>
        <w:tc>
          <w:tcPr>
            <w:tcW w:w="2974" w:type="dxa"/>
            <w:tcBorders>
              <w:left w:val="single" w:sz="4" w:space="0" w:color="auto"/>
              <w:right w:val="single" w:sz="4" w:space="0" w:color="auto"/>
            </w:tcBorders>
          </w:tcPr>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spacing w:val="-4"/>
                <w:sz w:val="24"/>
                <w:szCs w:val="24"/>
              </w:rPr>
              <w:t xml:space="preserve">организовывать работу коллектива </w:t>
            </w:r>
            <w:r w:rsidRPr="000E6F84">
              <w:rPr>
                <w:rFonts w:ascii="Times New Roman" w:hAnsi="Times New Roman" w:cs="Times New Roman"/>
                <w:bCs/>
                <w:spacing w:val="-4"/>
                <w:sz w:val="24"/>
                <w:szCs w:val="24"/>
              </w:rPr>
              <w:br/>
              <w:t>и команды</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right w:val="single" w:sz="4" w:space="0" w:color="auto"/>
            </w:tcBorders>
            <w:shd w:val="clear" w:color="auto" w:fill="auto"/>
          </w:tcPr>
          <w:p w:rsidR="00566FE6" w:rsidRPr="000E6F84" w:rsidRDefault="00566FE6" w:rsidP="00545E7A">
            <w:pPr>
              <w:rPr>
                <w:rFonts w:ascii="Times New Roman" w:hAnsi="Times New Roman" w:cs="Times New Roman"/>
                <w:bCs/>
                <w:sz w:val="24"/>
                <w:szCs w:val="24"/>
              </w:rPr>
            </w:pPr>
            <w:r w:rsidRPr="000E6F84">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rsidR="00566FE6" w:rsidRPr="000E6F84" w:rsidRDefault="00566FE6" w:rsidP="00545E7A">
            <w:pPr>
              <w:rPr>
                <w:rFonts w:ascii="Times New Roman" w:hAnsi="Times New Roman" w:cs="Times New Roman"/>
                <w:bCs/>
                <w:sz w:val="24"/>
                <w:szCs w:val="24"/>
              </w:rPr>
            </w:pPr>
            <w:r w:rsidRPr="000E6F84">
              <w:rPr>
                <w:rFonts w:ascii="Times New Roman" w:hAnsi="Times New Roman" w:cs="Times New Roman"/>
                <w:bCs/>
                <w:sz w:val="24"/>
                <w:szCs w:val="24"/>
              </w:rPr>
              <w:t>основы проектной деятельности</w:t>
            </w:r>
          </w:p>
        </w:tc>
        <w:tc>
          <w:tcPr>
            <w:tcW w:w="2833" w:type="dxa"/>
            <w:tcBorders>
              <w:top w:val="single" w:sz="4" w:space="0" w:color="auto"/>
              <w:left w:val="single" w:sz="4" w:space="0" w:color="auto"/>
              <w:right w:val="single" w:sz="4" w:space="0" w:color="auto"/>
            </w:tcBorders>
          </w:tcPr>
          <w:p w:rsidR="00566FE6" w:rsidRDefault="00566FE6" w:rsidP="00545E7A">
            <w:pPr>
              <w:rPr>
                <w:rFonts w:ascii="Times New Roman" w:hAnsi="Times New Roman" w:cs="Times New Roman"/>
                <w:bCs/>
                <w:i/>
                <w:sz w:val="24"/>
                <w:szCs w:val="24"/>
              </w:rPr>
            </w:pPr>
          </w:p>
        </w:tc>
      </w:tr>
      <w:tr w:rsidR="00566FE6" w:rsidTr="00545E7A">
        <w:trPr>
          <w:trHeight w:val="20"/>
        </w:trPr>
        <w:tc>
          <w:tcPr>
            <w:tcW w:w="988" w:type="dxa"/>
            <w:tcBorders>
              <w:left w:val="single" w:sz="4" w:space="0" w:color="auto"/>
              <w:right w:val="single" w:sz="4" w:space="0" w:color="auto"/>
            </w:tcBorders>
          </w:tcPr>
          <w:p w:rsidR="00566FE6" w:rsidRPr="000E591D" w:rsidRDefault="00566FE6" w:rsidP="00545E7A">
            <w:pPr>
              <w:rPr>
                <w:rFonts w:ascii="Times New Roman" w:hAnsi="Times New Roman" w:cs="Times New Roman"/>
                <w:bCs/>
                <w:sz w:val="24"/>
                <w:szCs w:val="24"/>
                <w:highlight w:val="green"/>
              </w:rPr>
            </w:pPr>
            <w:r w:rsidRPr="00BA1B6B">
              <w:rPr>
                <w:rFonts w:ascii="Times New Roman" w:hAnsi="Times New Roman"/>
                <w:bCs/>
                <w:sz w:val="24"/>
                <w:szCs w:val="24"/>
              </w:rPr>
              <w:t>ОК 0</w:t>
            </w:r>
            <w:r>
              <w:rPr>
                <w:rFonts w:ascii="Times New Roman" w:hAnsi="Times New Roman"/>
                <w:bCs/>
                <w:sz w:val="24"/>
                <w:szCs w:val="24"/>
              </w:rPr>
              <w:t>5</w:t>
            </w:r>
            <w:r w:rsidRPr="00BA1B6B">
              <w:rPr>
                <w:rFonts w:ascii="Times New Roman" w:hAnsi="Times New Roman"/>
                <w:bCs/>
                <w:sz w:val="24"/>
                <w:szCs w:val="24"/>
              </w:rPr>
              <w:t>.</w:t>
            </w:r>
          </w:p>
        </w:tc>
        <w:tc>
          <w:tcPr>
            <w:tcW w:w="2974" w:type="dxa"/>
            <w:tcBorders>
              <w:left w:val="single" w:sz="4" w:space="0" w:color="auto"/>
              <w:right w:val="single" w:sz="4" w:space="0" w:color="auto"/>
            </w:tcBorders>
          </w:tcPr>
          <w:p w:rsidR="00566FE6" w:rsidRPr="000E591D" w:rsidRDefault="00566FE6" w:rsidP="00545E7A">
            <w:pPr>
              <w:rPr>
                <w:rFonts w:ascii="Times New Roman" w:hAnsi="Times New Roman" w:cs="Times New Roman"/>
                <w:bCs/>
                <w:sz w:val="24"/>
                <w:szCs w:val="24"/>
                <w:highlight w:val="green"/>
              </w:rPr>
            </w:pPr>
            <w:r w:rsidRPr="000E6F84">
              <w:rPr>
                <w:rFonts w:ascii="Times New Roman" w:hAnsi="Times New Roman" w:cs="Times New Roman"/>
                <w:iCs/>
                <w:sz w:val="24"/>
                <w:szCs w:val="24"/>
              </w:rPr>
              <w:t xml:space="preserve">грамотно </w:t>
            </w:r>
            <w:r w:rsidRPr="000E6F84">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0E6F84">
              <w:rPr>
                <w:rFonts w:ascii="Times New Roman"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right w:val="single" w:sz="4" w:space="0" w:color="auto"/>
            </w:tcBorders>
            <w:shd w:val="clear" w:color="auto" w:fill="auto"/>
          </w:tcPr>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особенности социального и культурного контекста; </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правила оформления документов </w:t>
            </w:r>
            <w:r w:rsidRPr="000E6F84">
              <w:rPr>
                <w:rFonts w:ascii="Times New Roman" w:hAnsi="Times New Roman" w:cs="Times New Roman"/>
                <w:bCs/>
                <w:sz w:val="24"/>
                <w:szCs w:val="24"/>
              </w:rPr>
              <w:br/>
              <w:t>и построения устных сообщений</w:t>
            </w:r>
          </w:p>
        </w:tc>
        <w:tc>
          <w:tcPr>
            <w:tcW w:w="2833" w:type="dxa"/>
            <w:tcBorders>
              <w:top w:val="single" w:sz="4" w:space="0" w:color="auto"/>
              <w:left w:val="single" w:sz="4" w:space="0" w:color="auto"/>
              <w:right w:val="single" w:sz="4" w:space="0" w:color="auto"/>
            </w:tcBorders>
          </w:tcPr>
          <w:p w:rsidR="00566FE6" w:rsidRDefault="00566FE6" w:rsidP="00545E7A">
            <w:pPr>
              <w:rPr>
                <w:rFonts w:ascii="Times New Roman" w:hAnsi="Times New Roman" w:cs="Times New Roman"/>
                <w:bCs/>
                <w:i/>
                <w:sz w:val="24"/>
                <w:szCs w:val="24"/>
              </w:rPr>
            </w:pPr>
          </w:p>
        </w:tc>
      </w:tr>
      <w:tr w:rsidR="00545E7A" w:rsidTr="00795279">
        <w:trPr>
          <w:trHeight w:val="3588"/>
        </w:trPr>
        <w:tc>
          <w:tcPr>
            <w:tcW w:w="988" w:type="dxa"/>
            <w:tcBorders>
              <w:left w:val="single" w:sz="4" w:space="0" w:color="auto"/>
              <w:right w:val="single" w:sz="4" w:space="0" w:color="auto"/>
            </w:tcBorders>
          </w:tcPr>
          <w:p w:rsidR="00545E7A" w:rsidRPr="00BA1B6B" w:rsidRDefault="00545E7A" w:rsidP="00545E7A">
            <w:pPr>
              <w:rPr>
                <w:rFonts w:ascii="Times New Roman" w:hAnsi="Times New Roman"/>
                <w:bCs/>
                <w:sz w:val="24"/>
                <w:szCs w:val="24"/>
              </w:rPr>
            </w:pPr>
            <w:r w:rsidRPr="00BA1B6B">
              <w:rPr>
                <w:rFonts w:ascii="Times New Roman" w:hAnsi="Times New Roman"/>
                <w:bCs/>
                <w:sz w:val="24"/>
                <w:szCs w:val="24"/>
              </w:rPr>
              <w:t>ОК 0</w:t>
            </w:r>
            <w:r>
              <w:rPr>
                <w:rFonts w:ascii="Times New Roman" w:hAnsi="Times New Roman"/>
                <w:bCs/>
                <w:sz w:val="24"/>
                <w:szCs w:val="24"/>
              </w:rPr>
              <w:t>6</w:t>
            </w:r>
            <w:r w:rsidRPr="00BA1B6B">
              <w:rPr>
                <w:rFonts w:ascii="Times New Roman" w:hAnsi="Times New Roman"/>
                <w:bCs/>
                <w:sz w:val="24"/>
                <w:szCs w:val="24"/>
              </w:rPr>
              <w:t>.</w:t>
            </w:r>
          </w:p>
        </w:tc>
        <w:tc>
          <w:tcPr>
            <w:tcW w:w="2974" w:type="dxa"/>
            <w:tcBorders>
              <w:left w:val="single" w:sz="4" w:space="0" w:color="auto"/>
              <w:right w:val="single" w:sz="4" w:space="0" w:color="auto"/>
            </w:tcBorders>
          </w:tcPr>
          <w:p w:rsidR="00545E7A" w:rsidRPr="000E6F84" w:rsidRDefault="00545E7A" w:rsidP="00545E7A">
            <w:pPr>
              <w:rPr>
                <w:rFonts w:ascii="Times New Roman" w:hAnsi="Times New Roman" w:cs="Times New Roman"/>
                <w:iCs/>
                <w:sz w:val="24"/>
                <w:szCs w:val="24"/>
              </w:rPr>
            </w:pPr>
            <w:r w:rsidRPr="000E6F84">
              <w:rPr>
                <w:rFonts w:ascii="Times New Roman" w:hAnsi="Times New Roman" w:cs="Times New Roman"/>
                <w:bCs/>
                <w:iCs/>
                <w:sz w:val="24"/>
                <w:szCs w:val="24"/>
              </w:rPr>
              <w:t xml:space="preserve">описывать значимость своей </w:t>
            </w:r>
            <w:r w:rsidRPr="000E6F84">
              <w:rPr>
                <w:rFonts w:ascii="Times New Roman" w:hAnsi="Times New Roman" w:cs="Times New Roman"/>
                <w:bCs/>
                <w:sz w:val="24"/>
                <w:szCs w:val="24"/>
              </w:rPr>
              <w:t>специальности</w:t>
            </w:r>
          </w:p>
          <w:p w:rsidR="00545E7A" w:rsidRPr="000E6F84" w:rsidRDefault="00545E7A" w:rsidP="00545E7A">
            <w:pPr>
              <w:rPr>
                <w:rFonts w:ascii="Times New Roman" w:hAnsi="Times New Roman" w:cs="Times New Roman"/>
                <w:iCs/>
                <w:sz w:val="24"/>
                <w:szCs w:val="24"/>
              </w:rPr>
            </w:pPr>
            <w:r w:rsidRPr="000E6F84">
              <w:rPr>
                <w:rFonts w:ascii="Times New Roman"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right w:val="single" w:sz="4" w:space="0" w:color="auto"/>
            </w:tcBorders>
            <w:shd w:val="clear" w:color="auto" w:fill="auto"/>
          </w:tcPr>
          <w:p w:rsidR="00545E7A" w:rsidRPr="000E6F84" w:rsidRDefault="00545E7A" w:rsidP="00545E7A">
            <w:pPr>
              <w:rPr>
                <w:rFonts w:ascii="Times New Roman" w:hAnsi="Times New Roman" w:cs="Times New Roman"/>
                <w:iCs/>
                <w:sz w:val="24"/>
                <w:szCs w:val="24"/>
              </w:rPr>
            </w:pPr>
            <w:r w:rsidRPr="000E6F84">
              <w:rPr>
                <w:rFonts w:ascii="Times New Roman" w:hAnsi="Times New Roman" w:cs="Times New Roman"/>
                <w:bCs/>
                <w:iCs/>
                <w:sz w:val="24"/>
                <w:szCs w:val="24"/>
              </w:rPr>
              <w:t>сущность гражданско-патриотической позиции, общечеловеческих ценностей</w:t>
            </w:r>
          </w:p>
          <w:p w:rsidR="00545E7A" w:rsidRPr="000E6F84" w:rsidRDefault="00545E7A" w:rsidP="00545E7A">
            <w:pPr>
              <w:rPr>
                <w:rFonts w:ascii="Times New Roman" w:hAnsi="Times New Roman" w:cs="Times New Roman"/>
                <w:iCs/>
                <w:sz w:val="24"/>
                <w:szCs w:val="24"/>
              </w:rPr>
            </w:pPr>
            <w:r w:rsidRPr="000E6F84">
              <w:rPr>
                <w:rFonts w:ascii="Times New Roman" w:hAnsi="Times New Roman" w:cs="Times New Roman"/>
                <w:bCs/>
                <w:iCs/>
                <w:sz w:val="24"/>
                <w:szCs w:val="24"/>
              </w:rPr>
              <w:t>значимость профессиональной деятельности по специальности</w:t>
            </w:r>
          </w:p>
          <w:p w:rsidR="00545E7A" w:rsidRPr="000E6F84" w:rsidRDefault="00545E7A" w:rsidP="00545E7A">
            <w:pPr>
              <w:rPr>
                <w:rFonts w:ascii="Times New Roman" w:hAnsi="Times New Roman" w:cs="Times New Roman"/>
                <w:iCs/>
                <w:sz w:val="24"/>
                <w:szCs w:val="24"/>
              </w:rPr>
            </w:pPr>
            <w:r w:rsidRPr="000E6F84">
              <w:rPr>
                <w:rFonts w:ascii="Times New Roman" w:hAnsi="Times New Roman" w:cs="Times New Roman"/>
                <w:bCs/>
                <w:i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right w:val="single" w:sz="4" w:space="0" w:color="auto"/>
            </w:tcBorders>
          </w:tcPr>
          <w:p w:rsidR="00545E7A" w:rsidRPr="000E591D" w:rsidRDefault="00545E7A" w:rsidP="00545E7A">
            <w:pPr>
              <w:rPr>
                <w:rFonts w:ascii="Times New Roman" w:hAnsi="Times New Roman" w:cs="Times New Roman"/>
                <w:bCs/>
                <w:i/>
                <w:sz w:val="24"/>
                <w:szCs w:val="24"/>
                <w:highlight w:val="green"/>
              </w:rPr>
            </w:pPr>
          </w:p>
        </w:tc>
      </w:tr>
      <w:tr w:rsidR="00566FE6" w:rsidTr="00545E7A">
        <w:trPr>
          <w:trHeight w:val="20"/>
        </w:trPr>
        <w:tc>
          <w:tcPr>
            <w:tcW w:w="988" w:type="dxa"/>
            <w:tcBorders>
              <w:left w:val="single" w:sz="4" w:space="0" w:color="auto"/>
              <w:right w:val="single" w:sz="4" w:space="0" w:color="auto"/>
            </w:tcBorders>
          </w:tcPr>
          <w:p w:rsidR="00566FE6" w:rsidRPr="00BA1B6B" w:rsidRDefault="00566FE6" w:rsidP="00545E7A">
            <w:pPr>
              <w:rPr>
                <w:rFonts w:ascii="Times New Roman" w:hAnsi="Times New Roman"/>
                <w:bCs/>
                <w:sz w:val="24"/>
                <w:szCs w:val="24"/>
              </w:rPr>
            </w:pPr>
            <w:r w:rsidRPr="00BA1B6B">
              <w:rPr>
                <w:rFonts w:ascii="Times New Roman" w:hAnsi="Times New Roman"/>
                <w:bCs/>
                <w:sz w:val="24"/>
                <w:szCs w:val="24"/>
              </w:rPr>
              <w:t>ОК 0</w:t>
            </w:r>
            <w:r>
              <w:rPr>
                <w:rFonts w:ascii="Times New Roman" w:hAnsi="Times New Roman"/>
                <w:bCs/>
                <w:sz w:val="24"/>
                <w:szCs w:val="24"/>
              </w:rPr>
              <w:t>7</w:t>
            </w:r>
            <w:r w:rsidRPr="00BA1B6B">
              <w:rPr>
                <w:rFonts w:ascii="Times New Roman" w:hAnsi="Times New Roman"/>
                <w:bCs/>
                <w:sz w:val="24"/>
                <w:szCs w:val="24"/>
              </w:rPr>
              <w:t>.</w:t>
            </w:r>
          </w:p>
        </w:tc>
        <w:tc>
          <w:tcPr>
            <w:tcW w:w="2974" w:type="dxa"/>
            <w:tcBorders>
              <w:left w:val="single" w:sz="4" w:space="0" w:color="auto"/>
              <w:right w:val="single" w:sz="4" w:space="0" w:color="auto"/>
            </w:tcBorders>
          </w:tcPr>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iCs/>
                <w:sz w:val="24"/>
                <w:szCs w:val="24"/>
              </w:rPr>
              <w:t xml:space="preserve">соблюдать нормы экологической безопасности; </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iCs/>
                <w:sz w:val="24"/>
                <w:szCs w:val="24"/>
              </w:rPr>
              <w:t xml:space="preserve">определять направления ресурсосбережения в рамках профессиональной деятельности по </w:t>
            </w:r>
            <w:r w:rsidRPr="000E6F84">
              <w:rPr>
                <w:rFonts w:ascii="Times New Roman" w:hAnsi="Times New Roman" w:cs="Times New Roman"/>
                <w:bCs/>
                <w:sz w:val="24"/>
                <w:szCs w:val="24"/>
              </w:rPr>
              <w:t>специальности</w:t>
            </w:r>
            <w:r w:rsidRPr="000E6F84">
              <w:rPr>
                <w:rFonts w:ascii="Times New Roman" w:hAnsi="Times New Roman" w:cs="Times New Roman"/>
                <w:bCs/>
                <w:iCs/>
                <w:sz w:val="24"/>
                <w:szCs w:val="24"/>
              </w:rPr>
              <w:t xml:space="preserve">, </w:t>
            </w:r>
            <w:r w:rsidRPr="000E6F84">
              <w:rPr>
                <w:rFonts w:ascii="Times New Roman" w:hAnsi="Times New Roman" w:cs="Times New Roman"/>
                <w:bCs/>
                <w:sz w:val="24"/>
                <w:szCs w:val="24"/>
              </w:rPr>
              <w:t>осуществлять работу с соблюдением принципов бережливого производства</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sz w:val="24"/>
                <w:szCs w:val="24"/>
              </w:rPr>
              <w:t xml:space="preserve">организовывать профессиональную </w:t>
            </w:r>
            <w:r w:rsidRPr="000E6F84">
              <w:rPr>
                <w:rFonts w:ascii="Times New Roman" w:hAnsi="Times New Roman" w:cs="Times New Roman"/>
                <w:bCs/>
                <w:sz w:val="24"/>
                <w:szCs w:val="24"/>
              </w:rPr>
              <w:lastRenderedPageBreak/>
              <w:t>деятельность с учетом знаний об изменении климатических условий региона</w:t>
            </w:r>
          </w:p>
        </w:tc>
        <w:tc>
          <w:tcPr>
            <w:tcW w:w="2833" w:type="dxa"/>
            <w:tcBorders>
              <w:top w:val="single" w:sz="4" w:space="0" w:color="auto"/>
              <w:left w:val="single" w:sz="4" w:space="0" w:color="auto"/>
              <w:right w:val="single" w:sz="4" w:space="0" w:color="auto"/>
            </w:tcBorders>
            <w:shd w:val="clear" w:color="auto" w:fill="auto"/>
          </w:tcPr>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iCs/>
                <w:sz w:val="24"/>
                <w:szCs w:val="24"/>
              </w:rPr>
              <w:lastRenderedPageBreak/>
              <w:t>правила экологической безопасности при ведении профессиональной деятельности</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iCs/>
                <w:sz w:val="24"/>
                <w:szCs w:val="24"/>
              </w:rPr>
              <w:t xml:space="preserve">основные ресурсы, задействованные </w:t>
            </w:r>
            <w:r w:rsidRPr="000E6F84">
              <w:rPr>
                <w:rFonts w:ascii="Times New Roman" w:hAnsi="Times New Roman" w:cs="Times New Roman"/>
                <w:bCs/>
                <w:iCs/>
                <w:sz w:val="24"/>
                <w:szCs w:val="24"/>
              </w:rPr>
              <w:br/>
              <w:t>в профессиональной деятельности</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iCs/>
                <w:sz w:val="24"/>
                <w:szCs w:val="24"/>
              </w:rPr>
              <w:t>пути обеспечения ресурсосбережения</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iCs/>
                <w:sz w:val="24"/>
                <w:szCs w:val="24"/>
              </w:rPr>
              <w:t>принципы бережливого производства</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bCs/>
                <w:iCs/>
                <w:sz w:val="24"/>
                <w:szCs w:val="24"/>
              </w:rPr>
              <w:t xml:space="preserve">основные направления </w:t>
            </w:r>
            <w:r w:rsidRPr="000E6F84">
              <w:rPr>
                <w:rFonts w:ascii="Times New Roman" w:hAnsi="Times New Roman" w:cs="Times New Roman"/>
                <w:bCs/>
                <w:iCs/>
                <w:sz w:val="24"/>
                <w:szCs w:val="24"/>
              </w:rPr>
              <w:lastRenderedPageBreak/>
              <w:t>изменения климатических условий региона</w:t>
            </w:r>
          </w:p>
        </w:tc>
        <w:tc>
          <w:tcPr>
            <w:tcW w:w="2833" w:type="dxa"/>
            <w:tcBorders>
              <w:top w:val="single" w:sz="4" w:space="0" w:color="auto"/>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p>
        </w:tc>
      </w:tr>
      <w:tr w:rsidR="00566FE6" w:rsidTr="00545E7A">
        <w:trPr>
          <w:trHeight w:val="20"/>
        </w:trPr>
        <w:tc>
          <w:tcPr>
            <w:tcW w:w="988" w:type="dxa"/>
            <w:tcBorders>
              <w:left w:val="single" w:sz="4" w:space="0" w:color="auto"/>
              <w:right w:val="single" w:sz="4" w:space="0" w:color="auto"/>
            </w:tcBorders>
          </w:tcPr>
          <w:p w:rsidR="00566FE6" w:rsidRPr="00BA1B6B" w:rsidRDefault="00566FE6" w:rsidP="00545E7A">
            <w:pPr>
              <w:rPr>
                <w:rFonts w:ascii="Times New Roman" w:hAnsi="Times New Roman"/>
                <w:bCs/>
                <w:sz w:val="24"/>
                <w:szCs w:val="24"/>
              </w:rPr>
            </w:pPr>
            <w:r w:rsidRPr="00BA1B6B">
              <w:rPr>
                <w:rFonts w:ascii="Times New Roman" w:hAnsi="Times New Roman"/>
                <w:bCs/>
                <w:sz w:val="24"/>
                <w:szCs w:val="24"/>
              </w:rPr>
              <w:lastRenderedPageBreak/>
              <w:t>ОК 0</w:t>
            </w:r>
            <w:r>
              <w:rPr>
                <w:rFonts w:ascii="Times New Roman" w:hAnsi="Times New Roman"/>
                <w:bCs/>
                <w:sz w:val="24"/>
                <w:szCs w:val="24"/>
              </w:rPr>
              <w:t>8</w:t>
            </w:r>
            <w:r w:rsidRPr="00BA1B6B">
              <w:rPr>
                <w:rFonts w:ascii="Times New Roman" w:hAnsi="Times New Roman"/>
                <w:bCs/>
                <w:sz w:val="24"/>
                <w:szCs w:val="24"/>
              </w:rPr>
              <w:t>.</w:t>
            </w:r>
          </w:p>
        </w:tc>
        <w:tc>
          <w:tcPr>
            <w:tcW w:w="2974" w:type="dxa"/>
            <w:tcBorders>
              <w:left w:val="single" w:sz="4" w:space="0" w:color="auto"/>
              <w:right w:val="single" w:sz="4" w:space="0" w:color="auto"/>
            </w:tcBorders>
          </w:tcPr>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iCs/>
                <w:sz w:val="24"/>
                <w:szCs w:val="24"/>
              </w:rPr>
              <w:t>применять рациональные приемы двигательных функций в профессиональной деятельности</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iCs/>
                <w:sz w:val="24"/>
                <w:szCs w:val="24"/>
              </w:rPr>
              <w:t>пользоваться средствами профилактики перенапряжения, характерными для данной</w:t>
            </w:r>
            <w:r w:rsidRPr="000E6F84">
              <w:rPr>
                <w:rFonts w:ascii="Times New Roman" w:hAnsi="Times New Roman" w:cs="Times New Roman"/>
                <w:bCs/>
                <w:sz w:val="24"/>
                <w:szCs w:val="24"/>
              </w:rPr>
              <w:t xml:space="preserve"> специальности</w:t>
            </w:r>
          </w:p>
        </w:tc>
        <w:tc>
          <w:tcPr>
            <w:tcW w:w="2833" w:type="dxa"/>
            <w:tcBorders>
              <w:top w:val="single" w:sz="4" w:space="0" w:color="auto"/>
              <w:left w:val="single" w:sz="4" w:space="0" w:color="auto"/>
              <w:right w:val="single" w:sz="4" w:space="0" w:color="auto"/>
            </w:tcBorders>
            <w:shd w:val="clear" w:color="auto" w:fill="auto"/>
          </w:tcPr>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iCs/>
                <w:sz w:val="24"/>
                <w:szCs w:val="24"/>
              </w:rPr>
              <w:t>основы здорового образа жизни</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0E6F84">
              <w:rPr>
                <w:rFonts w:ascii="Times New Roman" w:hAnsi="Times New Roman" w:cs="Times New Roman"/>
                <w:bCs/>
                <w:sz w:val="24"/>
                <w:szCs w:val="24"/>
              </w:rPr>
              <w:t>специальности</w:t>
            </w:r>
          </w:p>
          <w:p w:rsidR="00566FE6" w:rsidRPr="000E6F84" w:rsidRDefault="00566FE6" w:rsidP="00545E7A">
            <w:pPr>
              <w:rPr>
                <w:rFonts w:ascii="Times New Roman" w:hAnsi="Times New Roman" w:cs="Times New Roman"/>
                <w:iCs/>
                <w:sz w:val="24"/>
                <w:szCs w:val="24"/>
              </w:rPr>
            </w:pPr>
            <w:r w:rsidRPr="000E6F84">
              <w:rPr>
                <w:rFonts w:ascii="Times New Roman" w:hAnsi="Times New Roman" w:cs="Times New Roman"/>
                <w:iCs/>
                <w:sz w:val="24"/>
                <w:szCs w:val="24"/>
              </w:rPr>
              <w:t>средства профилактики перенапряжения</w:t>
            </w:r>
          </w:p>
        </w:tc>
        <w:tc>
          <w:tcPr>
            <w:tcW w:w="2833" w:type="dxa"/>
            <w:tcBorders>
              <w:top w:val="single" w:sz="4" w:space="0" w:color="auto"/>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p>
        </w:tc>
      </w:tr>
      <w:tr w:rsidR="00566FE6" w:rsidTr="00545E7A">
        <w:trPr>
          <w:trHeight w:val="20"/>
        </w:trPr>
        <w:tc>
          <w:tcPr>
            <w:tcW w:w="988" w:type="dxa"/>
            <w:tcBorders>
              <w:left w:val="single" w:sz="4" w:space="0" w:color="auto"/>
              <w:right w:val="single" w:sz="4" w:space="0" w:color="auto"/>
            </w:tcBorders>
          </w:tcPr>
          <w:p w:rsidR="00566FE6" w:rsidRDefault="00566FE6" w:rsidP="00545E7A">
            <w:pPr>
              <w:rPr>
                <w:rFonts w:ascii="Times New Roman" w:hAnsi="Times New Roman" w:cs="Times New Roman"/>
                <w:bCs/>
                <w:sz w:val="24"/>
                <w:szCs w:val="24"/>
                <w:highlight w:val="green"/>
              </w:rPr>
            </w:pPr>
            <w:r w:rsidRPr="00BA1B6B">
              <w:rPr>
                <w:rFonts w:ascii="Times New Roman" w:hAnsi="Times New Roman"/>
                <w:bCs/>
                <w:sz w:val="24"/>
                <w:szCs w:val="24"/>
              </w:rPr>
              <w:t>ОК 09.</w:t>
            </w:r>
          </w:p>
        </w:tc>
        <w:tc>
          <w:tcPr>
            <w:tcW w:w="2974" w:type="dxa"/>
            <w:tcBorders>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участвовать в диалогах на знакомые общие </w:t>
            </w:r>
            <w:r w:rsidRPr="000E6F84">
              <w:rPr>
                <w:rFonts w:ascii="Times New Roman" w:hAnsi="Times New Roman" w:cs="Times New Roman"/>
                <w:iCs/>
                <w:sz w:val="24"/>
                <w:szCs w:val="24"/>
              </w:rPr>
              <w:br/>
              <w:t>и профессиональные темы</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строить простые высказывания о себе и о своей профессиональной деятельности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кратко обосновывать и объяснять свои действия (текущие и планируемые)</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right w:val="single" w:sz="4" w:space="0" w:color="auto"/>
            </w:tcBorders>
            <w:shd w:val="clear" w:color="auto" w:fill="auto"/>
          </w:tcPr>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правила построения простых и сложных предложений на профессиональные темы</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основные общеупотребительные глаголы (бытовая и профессиональная лексика)</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особенности произношения</w:t>
            </w:r>
          </w:p>
          <w:p w:rsidR="00566FE6" w:rsidRPr="000E591D" w:rsidRDefault="00566FE6" w:rsidP="00545E7A">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p>
        </w:tc>
      </w:tr>
      <w:tr w:rsidR="00566FE6" w:rsidTr="00545E7A">
        <w:trPr>
          <w:trHeight w:val="20"/>
        </w:trPr>
        <w:tc>
          <w:tcPr>
            <w:tcW w:w="988" w:type="dxa"/>
            <w:tcBorders>
              <w:left w:val="single" w:sz="4" w:space="0" w:color="auto"/>
              <w:right w:val="single" w:sz="4" w:space="0" w:color="auto"/>
            </w:tcBorders>
          </w:tcPr>
          <w:p w:rsidR="00566FE6" w:rsidRPr="00BA1B6B" w:rsidRDefault="00566FE6" w:rsidP="00545E7A">
            <w:pPr>
              <w:rPr>
                <w:rFonts w:ascii="Times New Roman" w:hAnsi="Times New Roman"/>
                <w:bCs/>
                <w:sz w:val="24"/>
                <w:szCs w:val="24"/>
              </w:rPr>
            </w:pPr>
            <w:r w:rsidRPr="00BA1B6B">
              <w:rPr>
                <w:rFonts w:ascii="Times New Roman" w:hAnsi="Times New Roman"/>
                <w:bCs/>
                <w:sz w:val="24"/>
                <w:szCs w:val="24"/>
              </w:rPr>
              <w:t xml:space="preserve">ПК </w:t>
            </w:r>
            <w:r>
              <w:rPr>
                <w:rFonts w:ascii="Times New Roman" w:hAnsi="Times New Roman"/>
                <w:bCs/>
                <w:sz w:val="24"/>
                <w:szCs w:val="24"/>
              </w:rPr>
              <w:t>4</w:t>
            </w:r>
            <w:r w:rsidRPr="00BA1B6B">
              <w:rPr>
                <w:rFonts w:ascii="Times New Roman" w:hAnsi="Times New Roman"/>
                <w:bCs/>
                <w:sz w:val="24"/>
                <w:szCs w:val="24"/>
              </w:rPr>
              <w:t>.1.</w:t>
            </w:r>
          </w:p>
        </w:tc>
        <w:tc>
          <w:tcPr>
            <w:tcW w:w="2974" w:type="dxa"/>
            <w:tcBorders>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проводить оценку функциональной активности и самостоятельности пациента в самообслуживании, передвижении, общении;</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выявлять потребность в посторонней помощи и </w:t>
            </w:r>
            <w:r w:rsidRPr="00882330">
              <w:rPr>
                <w:rFonts w:ascii="Times New Roman" w:eastAsia="Times New Roman" w:hAnsi="Times New Roman" w:cs="Times New Roman"/>
                <w:color w:val="000000"/>
                <w:sz w:val="24"/>
                <w:szCs w:val="24"/>
              </w:rPr>
              <w:lastRenderedPageBreak/>
              <w:t>сестринском уходе;</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выявлять факторы риска падений, развития пролежней;</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осуществлять динамическое наблюдение за состоянием и самочувствием пациента во время лечебных и (или) диагностических вмешательств;</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определять и интерпретировать реакции пациента на прием назначенных лекарственных препаратов и процедуры ухода;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выявлять клинические признаки и симптомы терминальных состояний болезни;</w:t>
            </w:r>
          </w:p>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 xml:space="preserve">проводить оценку интенсивности и характера болевого синдрома с использованием шкал оценки боли </w:t>
            </w:r>
          </w:p>
        </w:tc>
        <w:tc>
          <w:tcPr>
            <w:tcW w:w="2833" w:type="dxa"/>
            <w:tcBorders>
              <w:top w:val="single" w:sz="4" w:space="0" w:color="auto"/>
              <w:left w:val="single" w:sz="4" w:space="0" w:color="auto"/>
              <w:right w:val="single" w:sz="4" w:space="0" w:color="auto"/>
            </w:tcBorders>
            <w:shd w:val="clear" w:color="auto" w:fill="auto"/>
          </w:tcPr>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 xml:space="preserve">основы теории и практики сестринского дела, методы определения функциональной активности и самостоятельности пациента в самообслуживании, </w:t>
            </w:r>
            <w:r w:rsidRPr="00882330">
              <w:rPr>
                <w:rFonts w:ascii="Times New Roman" w:eastAsia="Times New Roman" w:hAnsi="Times New Roman" w:cs="Times New Roman"/>
                <w:color w:val="000000"/>
                <w:sz w:val="24"/>
                <w:szCs w:val="24"/>
              </w:rPr>
              <w:lastRenderedPageBreak/>
              <w:t>передвижении, общении, определения потребности в посторонней помощи и сестринском уходе;</w:t>
            </w:r>
          </w:p>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диагностические критерии факторов риска падений, развития пролежней и контактного дерматита у пациентов;</w:t>
            </w:r>
          </w:p>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p>
        </w:tc>
        <w:tc>
          <w:tcPr>
            <w:tcW w:w="2833" w:type="dxa"/>
            <w:tcBorders>
              <w:top w:val="single" w:sz="4" w:space="0" w:color="auto"/>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проведения динамического наблюдения за показателями состояния пациента с последующим информирование млечащего врача;</w:t>
            </w:r>
          </w:p>
        </w:tc>
      </w:tr>
      <w:tr w:rsidR="00566FE6" w:rsidTr="00545E7A">
        <w:trPr>
          <w:trHeight w:val="20"/>
        </w:trPr>
        <w:tc>
          <w:tcPr>
            <w:tcW w:w="988" w:type="dxa"/>
            <w:tcBorders>
              <w:left w:val="single" w:sz="4" w:space="0" w:color="auto"/>
              <w:right w:val="single" w:sz="4" w:space="0" w:color="auto"/>
            </w:tcBorders>
          </w:tcPr>
          <w:p w:rsidR="00566FE6" w:rsidRPr="00BA1B6B" w:rsidRDefault="00566FE6" w:rsidP="00545E7A">
            <w:pPr>
              <w:rPr>
                <w:rFonts w:ascii="Times New Roman" w:hAnsi="Times New Roman"/>
                <w:bCs/>
                <w:sz w:val="24"/>
                <w:szCs w:val="24"/>
              </w:rPr>
            </w:pPr>
            <w:r w:rsidRPr="00BA1B6B">
              <w:rPr>
                <w:rFonts w:ascii="Times New Roman" w:hAnsi="Times New Roman"/>
                <w:bCs/>
                <w:sz w:val="24"/>
                <w:szCs w:val="24"/>
              </w:rPr>
              <w:lastRenderedPageBreak/>
              <w:t xml:space="preserve">ПК </w:t>
            </w:r>
            <w:r>
              <w:rPr>
                <w:rFonts w:ascii="Times New Roman" w:hAnsi="Times New Roman"/>
                <w:bCs/>
                <w:sz w:val="24"/>
                <w:szCs w:val="24"/>
              </w:rPr>
              <w:t>4</w:t>
            </w:r>
            <w:r w:rsidRPr="00BA1B6B">
              <w:rPr>
                <w:rFonts w:ascii="Times New Roman" w:hAnsi="Times New Roman"/>
                <w:bCs/>
                <w:sz w:val="24"/>
                <w:szCs w:val="24"/>
              </w:rPr>
              <w:t>.2.</w:t>
            </w:r>
          </w:p>
        </w:tc>
        <w:tc>
          <w:tcPr>
            <w:tcW w:w="2974" w:type="dxa"/>
            <w:tcBorders>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выполнять медицинские манипуляции при оказании медицинской помощи пациенту:</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кормление тяжелобольного пациента через рот и /или назогастральный зонд, через гастростому;</w:t>
            </w:r>
          </w:p>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установку назогастрального зонда и уход за назогастральным зондом;</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введение питательных смесей через рот (сипинг);</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lastRenderedPageBreak/>
              <w:t>хранение питательных смесей;</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зондирование желудка, промывание желудка;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применение грелки, пузыря со льдом;</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наложение компресса;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отсасывание слизи из ротоглотки, из верхних дыхательных путей, из носа;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осуществление ухода за носовыми канюлями и катетером;</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оказание пособия при трахеостоме, при фарингостоме;</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оказание пособия при оростомах, эзофагостомах, гастростомах, илеостоме;</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осуществление ухода за интестинальным зондом;</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оказание пособия при стомах толстой кишки, введение бария через колостому;</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осуществление ухода за дренажом;</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оказание пособия при дефекации тяжелобольного пациента;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постановку очистительной клизмы;</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постановку газоотводной трубки; удаление копролитов;</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оказание пособия при недержании кала;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постановку сифонной клизмы;</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оказание пособия при мочеиспускании тяжелобольного пациента;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осуществление ухода за мочевым катетером;</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осуществление ухода за цистостомой и уростомой;</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оказание пособия при недержании мочи;</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катетеризацию мочевого пузыря;</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оказание пособия при </w:t>
            </w:r>
            <w:r w:rsidRPr="00882330">
              <w:rPr>
                <w:rFonts w:ascii="Times New Roman" w:eastAsia="Times New Roman" w:hAnsi="Times New Roman" w:cs="Times New Roman"/>
                <w:color w:val="000000"/>
                <w:sz w:val="24"/>
                <w:szCs w:val="24"/>
              </w:rPr>
              <w:lastRenderedPageBreak/>
              <w:t>парентеральном введении лекарственных препаратов;</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введение лекарственных препаратов внутрикожно, внутримышечно, внутривенно, в очаг поражения кожи;</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катетеризацию периферических вен; </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внутривенное введение лекарственных препаратов;</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внутрипросветное введение в центральный венозный катетер антисептиков и лекарственных препаратов;</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осуществление ухода за сосудистым катетером;</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подготовку пациента к лечебным и (или) диагностическим вмешательствам по назначению лечащего врача;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забор биологического материала пациента для лабораторных исследований по назначению лечащего врача;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w:t>
            </w:r>
            <w:r w:rsidRPr="00882330">
              <w:rPr>
                <w:rFonts w:ascii="Times New Roman" w:eastAsia="Times New Roman" w:hAnsi="Times New Roman" w:cs="Times New Roman"/>
                <w:color w:val="000000"/>
                <w:sz w:val="24"/>
                <w:szCs w:val="24"/>
              </w:rPr>
              <w:lastRenderedPageBreak/>
              <w:t>сильно действующих лекарственных препаратов;</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ассистировать врачу при выполнении лечебных и (или) диагностических вмешательств;</w:t>
            </w:r>
          </w:p>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проводить транспортную иммобилизацию и накладывать повязки по назначению врача или совместно с врачом.</w:t>
            </w:r>
          </w:p>
        </w:tc>
        <w:tc>
          <w:tcPr>
            <w:tcW w:w="2833" w:type="dxa"/>
            <w:tcBorders>
              <w:top w:val="single" w:sz="4" w:space="0" w:color="auto"/>
              <w:left w:val="single" w:sz="4" w:space="0" w:color="auto"/>
              <w:right w:val="single" w:sz="4" w:space="0" w:color="auto"/>
            </w:tcBorders>
            <w:shd w:val="clear" w:color="auto" w:fill="auto"/>
          </w:tcPr>
          <w:p w:rsidR="00566FE6" w:rsidRPr="00E753D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lastRenderedPageBreak/>
              <w:t>технология выполнения медицинских услуг, манипуляций и процедур сестринского ухода;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основы клинической фармакологии, виды лекарственных форм, способы и правила введения лекарственных препаратов, инфузионных сред;</w:t>
            </w:r>
          </w:p>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правила и порядок подготовки пациента к медицинским вмешательствам;</w:t>
            </w:r>
          </w:p>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медицинские изделия (медицинские инструменты, расходные материалы, медицинское оборудование), применяемые для проведения лечебных и (или) диагностических процедур, оперативных вмешательств;</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требования к условиям забора, хранения и транспортировки биологического материала пациента;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и правила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ассистирования врачу (фельдшеру) при выполнении лечебных или диагностических процедур;</w:t>
            </w:r>
          </w:p>
          <w:p w:rsidR="00566FE6" w:rsidRPr="00E753D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десмургии и транспортной иммобилизации</w:t>
            </w:r>
          </w:p>
        </w:tc>
        <w:tc>
          <w:tcPr>
            <w:tcW w:w="2833" w:type="dxa"/>
            <w:tcBorders>
              <w:top w:val="single" w:sz="4" w:space="0" w:color="auto"/>
              <w:left w:val="single" w:sz="4" w:space="0" w:color="auto"/>
              <w:right w:val="single" w:sz="4" w:space="0" w:color="auto"/>
            </w:tcBorders>
          </w:tcPr>
          <w:p w:rsidR="00566FE6" w:rsidRPr="000E591D" w:rsidRDefault="00566FE6"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выполнения медицинских манипуляций при оказании помощи пациенту</w:t>
            </w:r>
          </w:p>
        </w:tc>
      </w:tr>
      <w:tr w:rsidR="00545E7A" w:rsidTr="00545E7A">
        <w:trPr>
          <w:trHeight w:val="20"/>
        </w:trPr>
        <w:tc>
          <w:tcPr>
            <w:tcW w:w="988" w:type="dxa"/>
            <w:tcBorders>
              <w:left w:val="single" w:sz="4" w:space="0" w:color="auto"/>
              <w:right w:val="single" w:sz="4" w:space="0" w:color="auto"/>
            </w:tcBorders>
          </w:tcPr>
          <w:p w:rsidR="00545E7A" w:rsidRPr="00BA1B6B" w:rsidRDefault="00545E7A" w:rsidP="00545E7A">
            <w:pPr>
              <w:rPr>
                <w:rFonts w:ascii="Times New Roman" w:hAnsi="Times New Roman"/>
                <w:bCs/>
                <w:sz w:val="24"/>
                <w:szCs w:val="24"/>
              </w:rPr>
            </w:pPr>
            <w:r w:rsidRPr="00BA1B6B">
              <w:rPr>
                <w:rFonts w:ascii="Times New Roman" w:hAnsi="Times New Roman"/>
                <w:bCs/>
                <w:sz w:val="24"/>
                <w:szCs w:val="24"/>
              </w:rPr>
              <w:lastRenderedPageBreak/>
              <w:t xml:space="preserve">ПК </w:t>
            </w:r>
            <w:r>
              <w:rPr>
                <w:rFonts w:ascii="Times New Roman" w:hAnsi="Times New Roman"/>
                <w:bCs/>
                <w:sz w:val="24"/>
                <w:szCs w:val="24"/>
              </w:rPr>
              <w:t>4</w:t>
            </w:r>
            <w:r w:rsidRPr="00BA1B6B">
              <w:rPr>
                <w:rFonts w:ascii="Times New Roman" w:hAnsi="Times New Roman"/>
                <w:bCs/>
                <w:sz w:val="24"/>
                <w:szCs w:val="24"/>
              </w:rPr>
              <w:t>.3.</w:t>
            </w:r>
          </w:p>
        </w:tc>
        <w:tc>
          <w:tcPr>
            <w:tcW w:w="2974" w:type="dxa"/>
            <w:tcBorders>
              <w:left w:val="single" w:sz="4" w:space="0" w:color="auto"/>
              <w:right w:val="single" w:sz="4" w:space="0" w:color="auto"/>
            </w:tcBorders>
          </w:tcPr>
          <w:p w:rsidR="00545E7A" w:rsidRPr="000E591D" w:rsidRDefault="00545E7A"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выполнять процедуры сестринского ухода за пациентами при терминальных состояниях болезни;</w:t>
            </w:r>
          </w:p>
          <w:p w:rsidR="00545E7A" w:rsidRPr="000E591D" w:rsidRDefault="00545E7A"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оказывать психологическую поддержку пациенту в терминальной стадии болезни и его родственникам (законным представителям).</w:t>
            </w:r>
          </w:p>
        </w:tc>
        <w:tc>
          <w:tcPr>
            <w:tcW w:w="2833" w:type="dxa"/>
            <w:tcBorders>
              <w:top w:val="single" w:sz="4" w:space="0" w:color="auto"/>
              <w:left w:val="single" w:sz="4" w:space="0" w:color="auto"/>
              <w:right w:val="single" w:sz="4" w:space="0" w:color="auto"/>
            </w:tcBorders>
            <w:shd w:val="clear" w:color="auto" w:fill="auto"/>
          </w:tcPr>
          <w:p w:rsidR="00545E7A" w:rsidRPr="000E591D" w:rsidRDefault="00545E7A"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особенность сестринского ухода с учетом заболевания, возрастных, культурных и этнических особенностей пациента;</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современные технологии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особенность и принципы лечебного питания пациентов в медицинской организации в зависимости от возраста и заболевания;</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оказания паллиативной медицинской помощи, методов, приемов и средств интенсивности и контроля боли у пациента;</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процесс и стадии умирания человека, клинические признаки, основных симптомов в терминальной стадии заболевания, особенность сестринского ухода;</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признаки биологической смерти человека и </w:t>
            </w:r>
            <w:r w:rsidRPr="00882330">
              <w:rPr>
                <w:rFonts w:ascii="Times New Roman" w:eastAsia="Times New Roman" w:hAnsi="Times New Roman" w:cs="Times New Roman"/>
                <w:color w:val="000000"/>
                <w:sz w:val="24"/>
                <w:szCs w:val="24"/>
              </w:rPr>
              <w:lastRenderedPageBreak/>
              <w:t>процедуры, связанные с подготовкой тела умершего пациента к транспортировке;</w:t>
            </w:r>
          </w:p>
          <w:p w:rsidR="00545E7A" w:rsidRPr="000E591D" w:rsidRDefault="00545E7A"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tc>
        <w:tc>
          <w:tcPr>
            <w:tcW w:w="2833" w:type="dxa"/>
            <w:tcBorders>
              <w:top w:val="single" w:sz="4" w:space="0" w:color="auto"/>
              <w:left w:val="single" w:sz="4" w:space="0" w:color="auto"/>
              <w:right w:val="single" w:sz="4" w:space="0" w:color="auto"/>
            </w:tcBorders>
          </w:tcPr>
          <w:p w:rsidR="00545E7A" w:rsidRPr="000E591D" w:rsidRDefault="00545E7A" w:rsidP="00545E7A">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осуществления сестринского ухода за пациентом, в том числе в терминальной стадии</w:t>
            </w:r>
          </w:p>
        </w:tc>
      </w:tr>
      <w:tr w:rsidR="00566FE6" w:rsidTr="00545E7A">
        <w:trPr>
          <w:trHeight w:val="20"/>
        </w:trPr>
        <w:tc>
          <w:tcPr>
            <w:tcW w:w="988" w:type="dxa"/>
            <w:tcBorders>
              <w:left w:val="single" w:sz="4" w:space="0" w:color="auto"/>
              <w:right w:val="single" w:sz="4" w:space="0" w:color="auto"/>
            </w:tcBorders>
          </w:tcPr>
          <w:p w:rsidR="00566FE6" w:rsidRPr="00BA1B6B" w:rsidRDefault="00566FE6" w:rsidP="00545E7A">
            <w:pPr>
              <w:rPr>
                <w:rFonts w:ascii="Times New Roman" w:hAnsi="Times New Roman"/>
                <w:bCs/>
                <w:sz w:val="24"/>
                <w:szCs w:val="24"/>
              </w:rPr>
            </w:pPr>
            <w:r w:rsidRPr="00BA1B6B">
              <w:rPr>
                <w:rFonts w:ascii="Times New Roman" w:hAnsi="Times New Roman"/>
                <w:bCs/>
                <w:sz w:val="24"/>
                <w:szCs w:val="24"/>
              </w:rPr>
              <w:lastRenderedPageBreak/>
              <w:t xml:space="preserve">ПК </w:t>
            </w:r>
            <w:r>
              <w:rPr>
                <w:rFonts w:ascii="Times New Roman" w:hAnsi="Times New Roman"/>
                <w:bCs/>
                <w:sz w:val="24"/>
                <w:szCs w:val="24"/>
              </w:rPr>
              <w:t>4</w:t>
            </w:r>
            <w:r w:rsidRPr="00BA1B6B">
              <w:rPr>
                <w:rFonts w:ascii="Times New Roman" w:hAnsi="Times New Roman"/>
                <w:bCs/>
                <w:sz w:val="24"/>
                <w:szCs w:val="24"/>
              </w:rPr>
              <w:t>.</w:t>
            </w:r>
            <w:r>
              <w:rPr>
                <w:rFonts w:ascii="Times New Roman" w:hAnsi="Times New Roman"/>
                <w:bCs/>
                <w:sz w:val="24"/>
                <w:szCs w:val="24"/>
              </w:rPr>
              <w:t>4</w:t>
            </w:r>
          </w:p>
        </w:tc>
        <w:tc>
          <w:tcPr>
            <w:tcW w:w="2974" w:type="dxa"/>
            <w:tcBorders>
              <w:left w:val="single" w:sz="4" w:space="0" w:color="auto"/>
              <w:right w:val="single" w:sz="4" w:space="0" w:color="auto"/>
            </w:tcBorders>
          </w:tcPr>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консультирование и обучение пациента и его родственников (законных представителей), лиц, осуществляющих уход, по вопросам ухода и самоухода;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разъяснять пределы назначенного лечащим врачом режима двигательной активности и контролировать выполнение назначений врача</w:t>
            </w:r>
          </w:p>
        </w:tc>
        <w:tc>
          <w:tcPr>
            <w:tcW w:w="2833" w:type="dxa"/>
            <w:tcBorders>
              <w:top w:val="single" w:sz="4" w:space="0" w:color="auto"/>
              <w:left w:val="single" w:sz="4" w:space="0" w:color="auto"/>
              <w:right w:val="single" w:sz="4" w:space="0" w:color="auto"/>
            </w:tcBorders>
            <w:shd w:val="clear" w:color="auto" w:fill="auto"/>
          </w:tcPr>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методы и способы обучения пациентов (их законных представителей), лиц, осуществляющих уход, навыкам самоухода и ухода;</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физические и психологические особенности пациентов разного возраста, инвалидов и лиц с ограниченными возможностями здоровья;</w:t>
            </w:r>
          </w:p>
          <w:p w:rsidR="00566FE6" w:rsidRPr="00882330" w:rsidRDefault="00566FE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психологические, психопатологические, соматические, морально-этические проблемы, возникающие у пациентов различного возраста, инвалидов и лиц с ограниченными возможностями здоровья</w:t>
            </w:r>
          </w:p>
        </w:tc>
        <w:tc>
          <w:tcPr>
            <w:tcW w:w="2833" w:type="dxa"/>
            <w:tcBorders>
              <w:top w:val="single" w:sz="4" w:space="0" w:color="auto"/>
              <w:left w:val="single" w:sz="4" w:space="0" w:color="auto"/>
              <w:right w:val="single" w:sz="4" w:space="0" w:color="auto"/>
            </w:tcBorders>
          </w:tcPr>
          <w:p w:rsidR="00566FE6" w:rsidRPr="000E6F84" w:rsidRDefault="00566FE6" w:rsidP="00545E7A">
            <w:pPr>
              <w:rPr>
                <w:rFonts w:ascii="Times New Roman" w:hAnsi="Times New Roman" w:cs="Times New Roman"/>
                <w:iCs/>
                <w:sz w:val="24"/>
                <w:szCs w:val="24"/>
              </w:rPr>
            </w:pPr>
            <w:r w:rsidRPr="00882330">
              <w:rPr>
                <w:rFonts w:ascii="Times New Roman" w:eastAsia="Times New Roman" w:hAnsi="Times New Roman" w:cs="Times New Roman"/>
                <w:color w:val="000000"/>
                <w:sz w:val="24"/>
                <w:szCs w:val="24"/>
              </w:rPr>
              <w:t>обучения пациента (его законных представителей) и лиц, осуществляющих уход, приемам ухода и самоухода, консультирования по вопросам ухода и самоухода</w:t>
            </w:r>
          </w:p>
        </w:tc>
      </w:tr>
      <w:tr w:rsidR="00545E7A" w:rsidTr="0097716E">
        <w:trPr>
          <w:trHeight w:val="6071"/>
        </w:trPr>
        <w:tc>
          <w:tcPr>
            <w:tcW w:w="988" w:type="dxa"/>
            <w:tcBorders>
              <w:left w:val="single" w:sz="4" w:space="0" w:color="auto"/>
              <w:right w:val="single" w:sz="4" w:space="0" w:color="auto"/>
            </w:tcBorders>
          </w:tcPr>
          <w:p w:rsidR="00545E7A" w:rsidRPr="00BA1B6B" w:rsidRDefault="00545E7A" w:rsidP="00545E7A">
            <w:pPr>
              <w:rPr>
                <w:rFonts w:ascii="Times New Roman" w:hAnsi="Times New Roman"/>
                <w:bCs/>
                <w:sz w:val="24"/>
                <w:szCs w:val="24"/>
              </w:rPr>
            </w:pPr>
            <w:r w:rsidRPr="00BA1B6B">
              <w:rPr>
                <w:rFonts w:ascii="Times New Roman" w:hAnsi="Times New Roman"/>
                <w:bCs/>
                <w:sz w:val="24"/>
                <w:szCs w:val="24"/>
              </w:rPr>
              <w:lastRenderedPageBreak/>
              <w:t xml:space="preserve">ПК </w:t>
            </w:r>
            <w:r>
              <w:rPr>
                <w:rFonts w:ascii="Times New Roman" w:hAnsi="Times New Roman"/>
                <w:bCs/>
                <w:sz w:val="24"/>
                <w:szCs w:val="24"/>
              </w:rPr>
              <w:t>4</w:t>
            </w:r>
            <w:r w:rsidRPr="00BA1B6B">
              <w:rPr>
                <w:rFonts w:ascii="Times New Roman" w:hAnsi="Times New Roman"/>
                <w:bCs/>
                <w:sz w:val="24"/>
                <w:szCs w:val="24"/>
              </w:rPr>
              <w:t>.</w:t>
            </w:r>
            <w:r>
              <w:rPr>
                <w:rFonts w:ascii="Times New Roman" w:hAnsi="Times New Roman"/>
                <w:bCs/>
                <w:sz w:val="24"/>
                <w:szCs w:val="24"/>
              </w:rPr>
              <w:t>5</w:t>
            </w:r>
          </w:p>
        </w:tc>
        <w:tc>
          <w:tcPr>
            <w:tcW w:w="2974" w:type="dxa"/>
            <w:tcBorders>
              <w:left w:val="single" w:sz="4" w:space="0" w:color="auto"/>
              <w:right w:val="single" w:sz="4" w:space="0" w:color="auto"/>
            </w:tcBorders>
          </w:tcPr>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получать и передавать информацию по вопросам оказания медицинской помощи, в том числе с пациентами, имеющими нарушения зрения, слуха, поведения;</w:t>
            </w:r>
          </w:p>
        </w:tc>
        <w:tc>
          <w:tcPr>
            <w:tcW w:w="2833" w:type="dxa"/>
            <w:tcBorders>
              <w:top w:val="single" w:sz="4" w:space="0" w:color="auto"/>
              <w:left w:val="single" w:sz="4" w:space="0" w:color="auto"/>
              <w:right w:val="single" w:sz="4" w:space="0" w:color="auto"/>
            </w:tcBorders>
            <w:shd w:val="clear" w:color="auto" w:fill="auto"/>
          </w:tcPr>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побочные эффекты, видов реакций и осложнений лекарственной терапии, меры профилактики и оказания медицинской помощи в неотложной форме;</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показания к оказанию медицинской помощи в неотложной форме;</w:t>
            </w:r>
          </w:p>
          <w:p w:rsidR="00545E7A" w:rsidRPr="00882330" w:rsidRDefault="00545E7A"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оказания медицинской помощи в неотложной форме</w:t>
            </w:r>
          </w:p>
        </w:tc>
        <w:tc>
          <w:tcPr>
            <w:tcW w:w="2833" w:type="dxa"/>
            <w:tcBorders>
              <w:top w:val="single" w:sz="4" w:space="0" w:color="auto"/>
              <w:left w:val="single" w:sz="4" w:space="0" w:color="auto"/>
              <w:right w:val="single" w:sz="4" w:space="0" w:color="auto"/>
            </w:tcBorders>
          </w:tcPr>
          <w:p w:rsidR="00545E7A" w:rsidRPr="000E6F84" w:rsidRDefault="00545E7A" w:rsidP="00545E7A">
            <w:pPr>
              <w:rPr>
                <w:rFonts w:ascii="Times New Roman" w:hAnsi="Times New Roman" w:cs="Times New Roman"/>
                <w:iCs/>
                <w:sz w:val="24"/>
                <w:szCs w:val="24"/>
              </w:rPr>
            </w:pPr>
            <w:r w:rsidRPr="00882330">
              <w:rPr>
                <w:rFonts w:ascii="Times New Roman" w:eastAsia="Times New Roman" w:hAnsi="Times New Roman" w:cs="Times New Roman"/>
                <w:color w:val="000000"/>
                <w:sz w:val="24"/>
                <w:szCs w:val="24"/>
              </w:rPr>
              <w:t>оказания медицинской помощи в неотложной форме при внезапных острых заболеваниях, состояниях, обострении хронических заболеваний</w:t>
            </w:r>
          </w:p>
        </w:tc>
      </w:tr>
      <w:tr w:rsidR="00243CB6" w:rsidTr="00545E7A">
        <w:trPr>
          <w:trHeight w:val="20"/>
        </w:trPr>
        <w:tc>
          <w:tcPr>
            <w:tcW w:w="988" w:type="dxa"/>
            <w:tcBorders>
              <w:left w:val="single" w:sz="4" w:space="0" w:color="auto"/>
              <w:right w:val="single" w:sz="4" w:space="0" w:color="auto"/>
            </w:tcBorders>
          </w:tcPr>
          <w:p w:rsidR="00243CB6" w:rsidRPr="00BA1B6B" w:rsidRDefault="00243CB6" w:rsidP="00545E7A">
            <w:pPr>
              <w:rPr>
                <w:rFonts w:ascii="Times New Roman" w:hAnsi="Times New Roman"/>
                <w:bCs/>
                <w:sz w:val="24"/>
                <w:szCs w:val="24"/>
              </w:rPr>
            </w:pPr>
            <w:r>
              <w:rPr>
                <w:rFonts w:ascii="Times New Roman" w:hAnsi="Times New Roman"/>
                <w:bCs/>
                <w:sz w:val="24"/>
                <w:szCs w:val="24"/>
              </w:rPr>
              <w:t>ПК 4.6</w:t>
            </w:r>
          </w:p>
        </w:tc>
        <w:tc>
          <w:tcPr>
            <w:tcW w:w="2974" w:type="dxa"/>
            <w:tcBorders>
              <w:left w:val="single" w:sz="4" w:space="0" w:color="auto"/>
              <w:right w:val="single" w:sz="4" w:space="0" w:color="auto"/>
            </w:tcBorders>
          </w:tcPr>
          <w:p w:rsidR="00243CB6" w:rsidRPr="00882330" w:rsidRDefault="00243CB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выполнять работу по проведению мероприятий медицинской реабилитации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43CB6" w:rsidRPr="00882330" w:rsidRDefault="00243CB6" w:rsidP="00545E7A">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медицинской реабилитации</w:t>
            </w:r>
          </w:p>
        </w:tc>
        <w:tc>
          <w:tcPr>
            <w:tcW w:w="2833" w:type="dxa"/>
            <w:tcBorders>
              <w:top w:val="single" w:sz="4" w:space="0" w:color="auto"/>
              <w:left w:val="single" w:sz="4" w:space="0" w:color="auto"/>
              <w:bottom w:val="single" w:sz="4" w:space="0" w:color="auto"/>
              <w:right w:val="single" w:sz="4" w:space="0" w:color="auto"/>
            </w:tcBorders>
          </w:tcPr>
          <w:p w:rsidR="00243CB6" w:rsidRPr="000E6F84" w:rsidRDefault="00243CB6" w:rsidP="00545E7A">
            <w:pPr>
              <w:rPr>
                <w:rFonts w:ascii="Times New Roman" w:hAnsi="Times New Roman" w:cs="Times New Roman"/>
                <w:iCs/>
                <w:sz w:val="24"/>
                <w:szCs w:val="24"/>
              </w:rPr>
            </w:pPr>
            <w:r w:rsidRPr="00882330">
              <w:rPr>
                <w:rFonts w:ascii="Times New Roman" w:eastAsia="Times New Roman" w:hAnsi="Times New Roman" w:cs="Times New Roman"/>
                <w:color w:val="000000"/>
                <w:sz w:val="24"/>
                <w:szCs w:val="24"/>
              </w:rPr>
              <w:t>проведения мероприятий медицинской реабилитации</w:t>
            </w:r>
          </w:p>
        </w:tc>
      </w:tr>
    </w:tbl>
    <w:p w:rsidR="0008442E" w:rsidRDefault="0008442E" w:rsidP="000C3820">
      <w:pPr>
        <w:rPr>
          <w:rFonts w:ascii="Times New Roman" w:eastAsia="Times New Roman" w:hAnsi="Times New Roman" w:cs="Times New Roman"/>
          <w:sz w:val="24"/>
          <w:szCs w:val="24"/>
          <w:lang w:eastAsia="ru-RU"/>
        </w:rPr>
      </w:pPr>
    </w:p>
    <w:p w:rsidR="0008442E" w:rsidRPr="00E11160" w:rsidRDefault="0008442E" w:rsidP="0008442E">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08442E" w:rsidRPr="00E11160" w:rsidRDefault="0008442E" w:rsidP="0008442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08442E" w:rsidRPr="000E591D" w:rsidTr="006466B5">
        <w:trPr>
          <w:trHeight w:val="23"/>
        </w:trPr>
        <w:tc>
          <w:tcPr>
            <w:tcW w:w="2460" w:type="pct"/>
            <w:vAlign w:val="center"/>
          </w:tcPr>
          <w:p w:rsidR="0008442E" w:rsidRPr="00C22E5A" w:rsidRDefault="0008442E" w:rsidP="006466B5">
            <w:pPr>
              <w:jc w:val="center"/>
              <w:rPr>
                <w:rFonts w:ascii="Times New Roman" w:hAnsi="Times New Roman" w:cs="Times New Roman"/>
                <w:b/>
                <w:sz w:val="24"/>
              </w:rPr>
            </w:pPr>
            <w:r w:rsidRPr="00C22E5A">
              <w:rPr>
                <w:rFonts w:ascii="Times New Roman" w:hAnsi="Times New Roman" w:cs="Times New Roman"/>
                <w:b/>
                <w:sz w:val="24"/>
              </w:rPr>
              <w:t>Наименование составных частей модуля</w:t>
            </w:r>
          </w:p>
        </w:tc>
        <w:tc>
          <w:tcPr>
            <w:tcW w:w="1195" w:type="pct"/>
            <w:vAlign w:val="center"/>
          </w:tcPr>
          <w:p w:rsidR="0008442E" w:rsidRPr="00C22E5A" w:rsidRDefault="0008442E" w:rsidP="006466B5">
            <w:pPr>
              <w:jc w:val="center"/>
              <w:rPr>
                <w:rFonts w:ascii="Times New Roman" w:hAnsi="Times New Roman" w:cs="Times New Roman"/>
                <w:b/>
                <w:iCs/>
                <w:sz w:val="24"/>
              </w:rPr>
            </w:pPr>
            <w:r w:rsidRPr="00C22E5A">
              <w:rPr>
                <w:rFonts w:ascii="Times New Roman" w:hAnsi="Times New Roman" w:cs="Times New Roman"/>
                <w:b/>
                <w:iCs/>
                <w:sz w:val="24"/>
              </w:rPr>
              <w:t>Объем в часах</w:t>
            </w:r>
          </w:p>
        </w:tc>
        <w:tc>
          <w:tcPr>
            <w:tcW w:w="1345" w:type="pct"/>
          </w:tcPr>
          <w:p w:rsidR="0008442E" w:rsidRPr="00C22E5A" w:rsidRDefault="0008442E" w:rsidP="006466B5">
            <w:pPr>
              <w:jc w:val="center"/>
              <w:rPr>
                <w:rFonts w:ascii="Times New Roman" w:hAnsi="Times New Roman" w:cs="Times New Roman"/>
                <w:b/>
                <w:iCs/>
                <w:sz w:val="24"/>
              </w:rPr>
            </w:pPr>
            <w:r w:rsidRPr="00C22E5A">
              <w:rPr>
                <w:rFonts w:ascii="Times New Roman" w:hAnsi="Times New Roman" w:cs="Times New Roman"/>
                <w:b/>
                <w:sz w:val="24"/>
              </w:rPr>
              <w:t>В т.ч. в форме практ. подготовки</w:t>
            </w:r>
          </w:p>
        </w:tc>
      </w:tr>
      <w:tr w:rsidR="0008442E" w:rsidRPr="000E591D" w:rsidTr="006466B5">
        <w:trPr>
          <w:trHeight w:val="23"/>
        </w:trPr>
        <w:tc>
          <w:tcPr>
            <w:tcW w:w="2460" w:type="pct"/>
            <w:vAlign w:val="center"/>
          </w:tcPr>
          <w:p w:rsidR="0008442E" w:rsidRPr="00C22E5A" w:rsidRDefault="0008442E"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Учебные занятия</w:t>
            </w:r>
          </w:p>
        </w:tc>
        <w:tc>
          <w:tcPr>
            <w:tcW w:w="1195" w:type="pct"/>
            <w:vAlign w:val="center"/>
          </w:tcPr>
          <w:p w:rsidR="0008442E" w:rsidRPr="00C22E5A" w:rsidRDefault="00A12683" w:rsidP="006466B5">
            <w:pPr>
              <w:jc w:val="center"/>
              <w:rPr>
                <w:rFonts w:ascii="Times New Roman" w:hAnsi="Times New Roman" w:cs="Times New Roman"/>
                <w:bCs/>
                <w:sz w:val="24"/>
                <w:szCs w:val="24"/>
              </w:rPr>
            </w:pPr>
            <w:r>
              <w:rPr>
                <w:rFonts w:ascii="Times New Roman" w:hAnsi="Times New Roman" w:cs="Times New Roman"/>
                <w:bCs/>
                <w:sz w:val="24"/>
                <w:szCs w:val="24"/>
              </w:rPr>
              <w:t>280</w:t>
            </w:r>
          </w:p>
        </w:tc>
        <w:tc>
          <w:tcPr>
            <w:tcW w:w="1345" w:type="pct"/>
            <w:vAlign w:val="center"/>
          </w:tcPr>
          <w:p w:rsidR="0008442E" w:rsidRPr="00C22E5A" w:rsidRDefault="00C91ED5" w:rsidP="006466B5">
            <w:pPr>
              <w:jc w:val="center"/>
              <w:rPr>
                <w:rFonts w:ascii="Times New Roman" w:hAnsi="Times New Roman" w:cs="Times New Roman"/>
                <w:bCs/>
                <w:sz w:val="24"/>
                <w:szCs w:val="24"/>
              </w:rPr>
            </w:pPr>
            <w:r>
              <w:rPr>
                <w:rFonts w:ascii="Times New Roman" w:hAnsi="Times New Roman" w:cs="Times New Roman"/>
                <w:bCs/>
                <w:sz w:val="24"/>
                <w:szCs w:val="24"/>
              </w:rPr>
              <w:t>178</w:t>
            </w:r>
          </w:p>
        </w:tc>
      </w:tr>
      <w:tr w:rsidR="0008442E" w:rsidRPr="000E591D" w:rsidTr="006466B5">
        <w:trPr>
          <w:trHeight w:val="23"/>
        </w:trPr>
        <w:tc>
          <w:tcPr>
            <w:tcW w:w="2460" w:type="pct"/>
            <w:vAlign w:val="center"/>
          </w:tcPr>
          <w:p w:rsidR="0008442E" w:rsidRPr="00C22E5A" w:rsidRDefault="0008442E"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Курсовая работа (проект)</w:t>
            </w:r>
          </w:p>
        </w:tc>
        <w:tc>
          <w:tcPr>
            <w:tcW w:w="1195" w:type="pct"/>
            <w:vAlign w:val="center"/>
          </w:tcPr>
          <w:p w:rsidR="0008442E" w:rsidRPr="00C22E5A" w:rsidRDefault="00A12683" w:rsidP="006466B5">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rsidR="0008442E" w:rsidRPr="00C22E5A" w:rsidRDefault="0008442E"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r>
      <w:tr w:rsidR="0008442E" w:rsidRPr="000E591D" w:rsidTr="006466B5">
        <w:trPr>
          <w:trHeight w:val="23"/>
        </w:trPr>
        <w:tc>
          <w:tcPr>
            <w:tcW w:w="2460" w:type="pct"/>
            <w:vAlign w:val="center"/>
          </w:tcPr>
          <w:p w:rsidR="0008442E" w:rsidRPr="00C22E5A" w:rsidRDefault="0008442E"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Самостоятельная работа</w:t>
            </w:r>
          </w:p>
        </w:tc>
        <w:tc>
          <w:tcPr>
            <w:tcW w:w="1195" w:type="pct"/>
            <w:vAlign w:val="center"/>
          </w:tcPr>
          <w:p w:rsidR="0008442E" w:rsidRPr="00C22E5A" w:rsidRDefault="0008442E"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c>
          <w:tcPr>
            <w:tcW w:w="1345" w:type="pct"/>
            <w:vAlign w:val="center"/>
          </w:tcPr>
          <w:p w:rsidR="0008442E" w:rsidRPr="00C22E5A" w:rsidRDefault="0008442E"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r>
      <w:tr w:rsidR="0008442E" w:rsidRPr="000E591D" w:rsidTr="006466B5">
        <w:trPr>
          <w:trHeight w:val="23"/>
        </w:trPr>
        <w:tc>
          <w:tcPr>
            <w:tcW w:w="2460" w:type="pct"/>
            <w:vAlign w:val="center"/>
          </w:tcPr>
          <w:p w:rsidR="0008442E" w:rsidRPr="00C22E5A" w:rsidRDefault="0008442E"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Практика, в т.ч.:</w:t>
            </w:r>
          </w:p>
        </w:tc>
        <w:tc>
          <w:tcPr>
            <w:tcW w:w="1195" w:type="pct"/>
            <w:vAlign w:val="center"/>
          </w:tcPr>
          <w:p w:rsidR="0008442E" w:rsidRPr="00C22E5A" w:rsidRDefault="003741C8" w:rsidP="006466B5">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vAlign w:val="center"/>
          </w:tcPr>
          <w:p w:rsidR="0008442E" w:rsidRPr="00C22E5A" w:rsidRDefault="003741C8" w:rsidP="006466B5">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3741C8" w:rsidRPr="000E591D" w:rsidTr="006466B5">
        <w:trPr>
          <w:trHeight w:val="23"/>
        </w:trPr>
        <w:tc>
          <w:tcPr>
            <w:tcW w:w="2460" w:type="pct"/>
            <w:vAlign w:val="center"/>
          </w:tcPr>
          <w:p w:rsidR="003741C8" w:rsidRPr="00C22E5A" w:rsidRDefault="003741C8" w:rsidP="003741C8">
            <w:pPr>
              <w:jc w:val="both"/>
              <w:rPr>
                <w:rFonts w:ascii="Times New Roman" w:hAnsi="Times New Roman" w:cs="Times New Roman"/>
                <w:bCs/>
                <w:sz w:val="24"/>
                <w:szCs w:val="24"/>
              </w:rPr>
            </w:pPr>
            <w:r w:rsidRPr="00C22E5A">
              <w:rPr>
                <w:rFonts w:ascii="Times New Roman" w:hAnsi="Times New Roman" w:cs="Times New Roman"/>
                <w:bCs/>
                <w:sz w:val="24"/>
                <w:szCs w:val="24"/>
              </w:rPr>
              <w:t>учебная</w:t>
            </w:r>
          </w:p>
        </w:tc>
        <w:tc>
          <w:tcPr>
            <w:tcW w:w="1195" w:type="pct"/>
            <w:vAlign w:val="center"/>
          </w:tcPr>
          <w:p w:rsidR="003741C8" w:rsidRPr="00C22E5A" w:rsidRDefault="003741C8" w:rsidP="003741C8">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rsidR="003741C8" w:rsidRPr="00C22E5A" w:rsidRDefault="003741C8" w:rsidP="003741C8">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3741C8" w:rsidRPr="000E591D" w:rsidTr="006466B5">
        <w:trPr>
          <w:trHeight w:val="23"/>
        </w:trPr>
        <w:tc>
          <w:tcPr>
            <w:tcW w:w="2460" w:type="pct"/>
            <w:vAlign w:val="center"/>
          </w:tcPr>
          <w:p w:rsidR="003741C8" w:rsidRPr="00C22E5A" w:rsidRDefault="003741C8" w:rsidP="003741C8">
            <w:pPr>
              <w:jc w:val="both"/>
              <w:rPr>
                <w:rFonts w:ascii="Times New Roman" w:hAnsi="Times New Roman" w:cs="Times New Roman"/>
                <w:bCs/>
                <w:sz w:val="24"/>
                <w:szCs w:val="24"/>
              </w:rPr>
            </w:pPr>
            <w:r w:rsidRPr="00C22E5A">
              <w:rPr>
                <w:rFonts w:ascii="Times New Roman" w:hAnsi="Times New Roman" w:cs="Times New Roman"/>
                <w:bCs/>
                <w:sz w:val="24"/>
                <w:szCs w:val="24"/>
              </w:rPr>
              <w:t>производственная</w:t>
            </w:r>
          </w:p>
        </w:tc>
        <w:tc>
          <w:tcPr>
            <w:tcW w:w="1195" w:type="pct"/>
            <w:vAlign w:val="center"/>
          </w:tcPr>
          <w:p w:rsidR="003741C8" w:rsidRPr="00C22E5A" w:rsidRDefault="003741C8" w:rsidP="003741C8">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3741C8" w:rsidRPr="00C22E5A" w:rsidRDefault="003741C8" w:rsidP="003741C8">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08442E" w:rsidRPr="000E591D" w:rsidTr="006466B5">
        <w:trPr>
          <w:trHeight w:val="23"/>
        </w:trPr>
        <w:tc>
          <w:tcPr>
            <w:tcW w:w="2460" w:type="pct"/>
            <w:vAlign w:val="center"/>
          </w:tcPr>
          <w:p w:rsidR="0008442E" w:rsidRPr="00C22E5A" w:rsidRDefault="0008442E"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 xml:space="preserve">Промежуточная аттестация </w:t>
            </w:r>
          </w:p>
        </w:tc>
        <w:tc>
          <w:tcPr>
            <w:tcW w:w="1195" w:type="pct"/>
            <w:vAlign w:val="center"/>
          </w:tcPr>
          <w:p w:rsidR="0008442E" w:rsidRPr="00C22E5A" w:rsidRDefault="003741C8" w:rsidP="006466B5">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rsidR="0008442E" w:rsidRPr="00C22E5A" w:rsidRDefault="0008442E"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r>
      <w:tr w:rsidR="0008442E" w:rsidRPr="00257255" w:rsidTr="006466B5">
        <w:trPr>
          <w:trHeight w:val="23"/>
        </w:trPr>
        <w:tc>
          <w:tcPr>
            <w:tcW w:w="2460" w:type="pct"/>
            <w:vAlign w:val="center"/>
          </w:tcPr>
          <w:p w:rsidR="0008442E" w:rsidRPr="00C22E5A" w:rsidRDefault="0008442E"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Всего</w:t>
            </w:r>
          </w:p>
        </w:tc>
        <w:tc>
          <w:tcPr>
            <w:tcW w:w="1195" w:type="pct"/>
            <w:vAlign w:val="center"/>
          </w:tcPr>
          <w:p w:rsidR="0008442E" w:rsidRPr="00C22E5A" w:rsidRDefault="003741C8" w:rsidP="006466B5">
            <w:pPr>
              <w:jc w:val="center"/>
              <w:rPr>
                <w:rFonts w:ascii="Times New Roman" w:hAnsi="Times New Roman" w:cs="Times New Roman"/>
                <w:b/>
                <w:sz w:val="24"/>
                <w:szCs w:val="24"/>
              </w:rPr>
            </w:pPr>
            <w:r>
              <w:rPr>
                <w:rFonts w:ascii="Times New Roman" w:hAnsi="Times New Roman" w:cs="Times New Roman"/>
                <w:b/>
                <w:sz w:val="24"/>
                <w:szCs w:val="24"/>
              </w:rPr>
              <w:t>570</w:t>
            </w:r>
          </w:p>
        </w:tc>
        <w:tc>
          <w:tcPr>
            <w:tcW w:w="1345" w:type="pct"/>
            <w:vAlign w:val="center"/>
          </w:tcPr>
          <w:p w:rsidR="0008442E" w:rsidRPr="00C22E5A" w:rsidRDefault="003741C8" w:rsidP="006466B5">
            <w:pPr>
              <w:jc w:val="center"/>
              <w:rPr>
                <w:rFonts w:ascii="Times New Roman" w:hAnsi="Times New Roman" w:cs="Times New Roman"/>
                <w:b/>
                <w:sz w:val="24"/>
                <w:szCs w:val="24"/>
              </w:rPr>
            </w:pPr>
            <w:r>
              <w:rPr>
                <w:rFonts w:ascii="Times New Roman" w:hAnsi="Times New Roman" w:cs="Times New Roman"/>
                <w:b/>
                <w:sz w:val="24"/>
                <w:szCs w:val="24"/>
              </w:rPr>
              <w:t>430</w:t>
            </w:r>
          </w:p>
        </w:tc>
      </w:tr>
    </w:tbl>
    <w:p w:rsidR="0008442E" w:rsidRDefault="0008442E" w:rsidP="0008442E">
      <w:pPr>
        <w:rPr>
          <w:rFonts w:ascii="Times New Roman" w:hAnsi="Times New Roman" w:cs="Times New Roman"/>
          <w:i/>
          <w:sz w:val="24"/>
          <w:szCs w:val="24"/>
        </w:rPr>
      </w:pPr>
    </w:p>
    <w:p w:rsidR="0008442E" w:rsidRPr="000156CF" w:rsidRDefault="0008442E" w:rsidP="0008442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1"/>
        <w:gridCol w:w="2428"/>
        <w:gridCol w:w="715"/>
        <w:gridCol w:w="574"/>
        <w:gridCol w:w="713"/>
        <w:gridCol w:w="570"/>
        <w:gridCol w:w="690"/>
        <w:gridCol w:w="725"/>
        <w:gridCol w:w="581"/>
        <w:gridCol w:w="717"/>
      </w:tblGrid>
      <w:tr w:rsidR="00A12683" w:rsidRPr="00C63897" w:rsidTr="00BD351E">
        <w:trPr>
          <w:cantSplit/>
          <w:trHeight w:val="3271"/>
        </w:trPr>
        <w:tc>
          <w:tcPr>
            <w:tcW w:w="1086" w:type="pct"/>
            <w:tcBorders>
              <w:bottom w:val="single" w:sz="4" w:space="0" w:color="auto"/>
            </w:tcBorders>
          </w:tcPr>
          <w:p w:rsidR="00584282" w:rsidRPr="00C63897" w:rsidRDefault="00584282" w:rsidP="006466B5">
            <w:pPr>
              <w:suppressAutoHyphens/>
              <w:jc w:val="center"/>
              <w:rPr>
                <w:rFonts w:ascii="Times New Roman" w:eastAsia="Times New Roman" w:hAnsi="Times New Roman" w:cs="Times New Roman"/>
                <w:lang w:eastAsia="ru-RU"/>
              </w:rPr>
            </w:pPr>
            <w:r w:rsidRPr="00C22E5A">
              <w:rPr>
                <w:rFonts w:ascii="Times New Roman" w:eastAsia="Times New Roman" w:hAnsi="Times New Roman" w:cs="Times New Roman"/>
                <w:lang w:eastAsia="ru-RU"/>
              </w:rPr>
              <w:lastRenderedPageBreak/>
              <w:t>Код ОК, ПК</w:t>
            </w:r>
          </w:p>
        </w:tc>
        <w:tc>
          <w:tcPr>
            <w:tcW w:w="1232" w:type="pct"/>
            <w:tcBorders>
              <w:bottom w:val="single" w:sz="4" w:space="0" w:color="auto"/>
            </w:tcBorders>
            <w:vAlign w:val="center"/>
          </w:tcPr>
          <w:p w:rsidR="00584282" w:rsidRPr="00C63897" w:rsidRDefault="00584282" w:rsidP="006466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363" w:type="pct"/>
            <w:tcBorders>
              <w:bottom w:val="single" w:sz="4" w:space="0" w:color="auto"/>
            </w:tcBorders>
            <w:vAlign w:val="center"/>
          </w:tcPr>
          <w:p w:rsidR="00584282" w:rsidRPr="00C63897" w:rsidRDefault="00584282" w:rsidP="006466B5">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291" w:type="pct"/>
            <w:tcBorders>
              <w:bottom w:val="single" w:sz="4" w:space="0" w:color="auto"/>
            </w:tcBorders>
            <w:textDirection w:val="btLr"/>
            <w:vAlign w:val="center"/>
          </w:tcPr>
          <w:p w:rsidR="00584282" w:rsidRPr="00C63897" w:rsidRDefault="00584282" w:rsidP="006466B5">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362" w:type="pct"/>
            <w:shd w:val="clear" w:color="auto" w:fill="D9D9D9" w:themeFill="background1" w:themeFillShade="D9"/>
            <w:textDirection w:val="btLr"/>
            <w:vAlign w:val="center"/>
          </w:tcPr>
          <w:p w:rsidR="00584282" w:rsidRPr="00C63897" w:rsidRDefault="00584282" w:rsidP="006466B5">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289" w:type="pct"/>
            <w:textDirection w:val="btLr"/>
            <w:vAlign w:val="center"/>
          </w:tcPr>
          <w:p w:rsidR="00584282" w:rsidRPr="00C63897" w:rsidRDefault="00584282" w:rsidP="006466B5">
            <w:pPr>
              <w:suppressAutoHyphens/>
              <w:jc w:val="center"/>
              <w:rPr>
                <w:rFonts w:ascii="Times New Roman" w:eastAsia="Times New Roman" w:hAnsi="Times New Roman" w:cs="Times New Roman"/>
                <w:lang w:eastAsia="ru-RU"/>
              </w:rPr>
            </w:pPr>
            <w:r w:rsidRPr="00C22E5A">
              <w:rPr>
                <w:rFonts w:ascii="Times New Roman" w:hAnsi="Times New Roman" w:cs="Times New Roman"/>
                <w:bCs/>
                <w:sz w:val="24"/>
                <w:szCs w:val="24"/>
              </w:rPr>
              <w:t>Учебные занятия</w:t>
            </w:r>
          </w:p>
        </w:tc>
        <w:tc>
          <w:tcPr>
            <w:tcW w:w="350" w:type="pct"/>
            <w:textDirection w:val="btLr"/>
            <w:vAlign w:val="center"/>
          </w:tcPr>
          <w:p w:rsidR="00584282" w:rsidRPr="00C63897" w:rsidRDefault="00584282" w:rsidP="006466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368" w:type="pct"/>
            <w:textDirection w:val="btLr"/>
            <w:vAlign w:val="center"/>
          </w:tcPr>
          <w:p w:rsidR="00584282" w:rsidRPr="00C63897" w:rsidRDefault="00584282" w:rsidP="006466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6"/>
            </w:r>
          </w:p>
        </w:tc>
        <w:tc>
          <w:tcPr>
            <w:tcW w:w="295" w:type="pct"/>
            <w:shd w:val="clear" w:color="auto" w:fill="D9D9D9" w:themeFill="background1" w:themeFillShade="D9"/>
            <w:textDirection w:val="btLr"/>
            <w:vAlign w:val="center"/>
          </w:tcPr>
          <w:p w:rsidR="00584282" w:rsidRPr="00C63897" w:rsidRDefault="00584282" w:rsidP="006466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64" w:type="pct"/>
            <w:shd w:val="clear" w:color="auto" w:fill="D9D9D9" w:themeFill="background1" w:themeFillShade="D9"/>
            <w:textDirection w:val="btLr"/>
          </w:tcPr>
          <w:p w:rsidR="00584282" w:rsidRPr="00C63897" w:rsidRDefault="00584282" w:rsidP="006466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A12683" w:rsidRPr="005643D7" w:rsidTr="00BD351E">
        <w:trPr>
          <w:cantSplit/>
          <w:trHeight w:val="73"/>
        </w:trPr>
        <w:tc>
          <w:tcPr>
            <w:tcW w:w="1086" w:type="pct"/>
            <w:tcBorders>
              <w:bottom w:val="single" w:sz="4" w:space="0" w:color="auto"/>
            </w:tcBorders>
            <w:vAlign w:val="center"/>
          </w:tcPr>
          <w:p w:rsidR="00584282" w:rsidRPr="005643D7" w:rsidRDefault="00584282"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1232" w:type="pct"/>
            <w:tcBorders>
              <w:bottom w:val="single" w:sz="4" w:space="0" w:color="auto"/>
            </w:tcBorders>
            <w:vAlign w:val="center"/>
          </w:tcPr>
          <w:p w:rsidR="00584282" w:rsidRPr="005643D7" w:rsidRDefault="00584282"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iCs/>
                <w:sz w:val="16"/>
                <w:szCs w:val="16"/>
                <w:lang w:eastAsia="ru-RU"/>
              </w:rPr>
              <w:t>2</w:t>
            </w:r>
          </w:p>
        </w:tc>
        <w:tc>
          <w:tcPr>
            <w:tcW w:w="363" w:type="pct"/>
            <w:tcBorders>
              <w:bottom w:val="single" w:sz="4" w:space="0" w:color="auto"/>
            </w:tcBorders>
            <w:vAlign w:val="center"/>
          </w:tcPr>
          <w:p w:rsidR="00584282" w:rsidRPr="005643D7" w:rsidRDefault="00584282" w:rsidP="006466B5">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291" w:type="pct"/>
            <w:tcBorders>
              <w:bottom w:val="single" w:sz="4" w:space="0" w:color="auto"/>
            </w:tcBorders>
            <w:vAlign w:val="center"/>
          </w:tcPr>
          <w:p w:rsidR="00584282" w:rsidRPr="005643D7" w:rsidRDefault="00584282" w:rsidP="006466B5">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sz w:val="16"/>
                <w:szCs w:val="16"/>
                <w:lang w:eastAsia="ru-RU"/>
              </w:rPr>
              <w:t>4</w:t>
            </w:r>
          </w:p>
        </w:tc>
        <w:tc>
          <w:tcPr>
            <w:tcW w:w="362" w:type="pct"/>
            <w:shd w:val="clear" w:color="auto" w:fill="D9D9D9" w:themeFill="background1" w:themeFillShade="D9"/>
            <w:vAlign w:val="center"/>
          </w:tcPr>
          <w:p w:rsidR="00584282" w:rsidRPr="005643D7" w:rsidRDefault="00584282"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289" w:type="pct"/>
            <w:vAlign w:val="center"/>
          </w:tcPr>
          <w:p w:rsidR="00584282" w:rsidRPr="005643D7" w:rsidRDefault="00584282"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color w:val="000000"/>
                <w:sz w:val="16"/>
                <w:szCs w:val="16"/>
                <w:lang w:eastAsia="ru-RU"/>
              </w:rPr>
              <w:t>6</w:t>
            </w:r>
          </w:p>
        </w:tc>
        <w:tc>
          <w:tcPr>
            <w:tcW w:w="350" w:type="pct"/>
            <w:vAlign w:val="center"/>
          </w:tcPr>
          <w:p w:rsidR="00584282" w:rsidRPr="005643D7" w:rsidRDefault="00584282" w:rsidP="006466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368" w:type="pct"/>
            <w:vAlign w:val="center"/>
          </w:tcPr>
          <w:p w:rsidR="00584282" w:rsidRPr="005643D7" w:rsidRDefault="00584282" w:rsidP="006466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5" w:type="pct"/>
            <w:shd w:val="clear" w:color="auto" w:fill="D9D9D9" w:themeFill="background1" w:themeFillShade="D9"/>
          </w:tcPr>
          <w:p w:rsidR="00584282" w:rsidRPr="005643D7" w:rsidRDefault="00584282" w:rsidP="006466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64" w:type="pct"/>
            <w:shd w:val="clear" w:color="auto" w:fill="D9D9D9" w:themeFill="background1" w:themeFillShade="D9"/>
          </w:tcPr>
          <w:p w:rsidR="00584282" w:rsidRPr="005643D7" w:rsidRDefault="00584282" w:rsidP="006466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A12683" w:rsidRPr="00C63897" w:rsidTr="00BD351E">
        <w:tc>
          <w:tcPr>
            <w:tcW w:w="1086" w:type="pct"/>
          </w:tcPr>
          <w:p w:rsidR="00584282" w:rsidRPr="00545E7A" w:rsidRDefault="00584282" w:rsidP="003741C8">
            <w:pPr>
              <w:rPr>
                <w:rFonts w:ascii="Times New Roman" w:hAnsi="Times New Roman"/>
              </w:rPr>
            </w:pPr>
            <w:r w:rsidRPr="00545E7A">
              <w:rPr>
                <w:rFonts w:ascii="Times New Roman" w:hAnsi="Times New Roman"/>
              </w:rPr>
              <w:t>ПК 4.1</w:t>
            </w:r>
            <w:r w:rsidR="00545E7A" w:rsidRPr="00545E7A">
              <w:rPr>
                <w:rFonts w:ascii="Times New Roman" w:hAnsi="Times New Roman"/>
              </w:rPr>
              <w:t xml:space="preserve"> – 4.6</w:t>
            </w:r>
            <w:r w:rsidRPr="00545E7A">
              <w:rPr>
                <w:rFonts w:ascii="Times New Roman" w:hAnsi="Times New Roman"/>
              </w:rPr>
              <w:t xml:space="preserve"> </w:t>
            </w:r>
          </w:p>
          <w:p w:rsidR="00584282" w:rsidRPr="00545E7A" w:rsidRDefault="00584282" w:rsidP="00545E7A">
            <w:pPr>
              <w:rPr>
                <w:rFonts w:ascii="Times New Roman" w:eastAsia="Times New Roman" w:hAnsi="Times New Roman" w:cs="Times New Roman"/>
                <w:bCs/>
                <w:lang w:eastAsia="ru-RU"/>
              </w:rPr>
            </w:pPr>
            <w:r w:rsidRPr="00545E7A">
              <w:rPr>
                <w:rFonts w:ascii="Times New Roman" w:hAnsi="Times New Roman"/>
              </w:rPr>
              <w:t>ОК 01</w:t>
            </w:r>
            <w:r w:rsidR="00545E7A" w:rsidRPr="00545E7A">
              <w:rPr>
                <w:rFonts w:ascii="Times New Roman" w:hAnsi="Times New Roman"/>
              </w:rPr>
              <w:t xml:space="preserve"> - </w:t>
            </w:r>
            <w:r w:rsidRPr="00545E7A">
              <w:rPr>
                <w:rFonts w:ascii="Times New Roman" w:hAnsi="Times New Roman"/>
              </w:rPr>
              <w:t>09.</w:t>
            </w:r>
          </w:p>
        </w:tc>
        <w:tc>
          <w:tcPr>
            <w:tcW w:w="1232" w:type="pct"/>
          </w:tcPr>
          <w:p w:rsidR="00584282" w:rsidRPr="00545E7A" w:rsidRDefault="00584282" w:rsidP="003741C8">
            <w:pPr>
              <w:rPr>
                <w:rFonts w:ascii="Times New Roman" w:eastAsia="Times New Roman" w:hAnsi="Times New Roman" w:cs="Times New Roman"/>
                <w:lang w:eastAsia="ru-RU"/>
              </w:rPr>
            </w:pPr>
            <w:r w:rsidRPr="00545E7A">
              <w:rPr>
                <w:rFonts w:ascii="Times New Roman" w:hAnsi="Times New Roman"/>
              </w:rPr>
              <w:t>Раздел 1. Осуществление сестринского ухода за пациентами в условиях медицинской организации и на дому</w:t>
            </w:r>
          </w:p>
        </w:tc>
        <w:tc>
          <w:tcPr>
            <w:tcW w:w="363" w:type="pct"/>
          </w:tcPr>
          <w:p w:rsidR="00584282" w:rsidRPr="003741C8" w:rsidRDefault="00584282" w:rsidP="003741C8">
            <w:pPr>
              <w:jc w:val="center"/>
              <w:rPr>
                <w:rFonts w:ascii="Times New Roman" w:eastAsia="Times New Roman" w:hAnsi="Times New Roman" w:cs="Times New Roman"/>
                <w:b/>
                <w:bCs/>
                <w:lang w:eastAsia="ru-RU"/>
              </w:rPr>
            </w:pPr>
            <w:r w:rsidRPr="003741C8">
              <w:rPr>
                <w:rFonts w:ascii="Times New Roman" w:eastAsia="Times New Roman" w:hAnsi="Times New Roman" w:cs="Times New Roman"/>
                <w:b/>
                <w:bCs/>
                <w:lang w:eastAsia="ru-RU"/>
              </w:rPr>
              <w:t>80</w:t>
            </w:r>
          </w:p>
        </w:tc>
        <w:tc>
          <w:tcPr>
            <w:tcW w:w="291" w:type="pct"/>
          </w:tcPr>
          <w:p w:rsidR="00584282" w:rsidRPr="00C22E5A" w:rsidRDefault="00584282" w:rsidP="003741C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64</w:t>
            </w:r>
          </w:p>
        </w:tc>
        <w:tc>
          <w:tcPr>
            <w:tcW w:w="362" w:type="pct"/>
            <w:shd w:val="clear" w:color="auto" w:fill="D9D9D9" w:themeFill="background1" w:themeFillShade="D9"/>
          </w:tcPr>
          <w:p w:rsidR="00584282" w:rsidRPr="00161FA6" w:rsidRDefault="00584282" w:rsidP="003741C8">
            <w:pPr>
              <w:jc w:val="center"/>
              <w:rPr>
                <w:rFonts w:ascii="Times New Roman" w:eastAsia="Times New Roman" w:hAnsi="Times New Roman" w:cs="Times New Roman"/>
                <w:b/>
                <w:bCs/>
                <w:lang w:eastAsia="ru-RU"/>
              </w:rPr>
            </w:pPr>
            <w:r w:rsidRPr="00161FA6">
              <w:rPr>
                <w:rFonts w:ascii="Times New Roman" w:eastAsia="Times New Roman" w:hAnsi="Times New Roman" w:cs="Times New Roman"/>
                <w:b/>
                <w:bCs/>
                <w:lang w:eastAsia="ru-RU"/>
              </w:rPr>
              <w:t>80</w:t>
            </w:r>
          </w:p>
        </w:tc>
        <w:tc>
          <w:tcPr>
            <w:tcW w:w="289" w:type="pct"/>
          </w:tcPr>
          <w:p w:rsidR="00584282" w:rsidRPr="005643D7" w:rsidRDefault="00BD351E" w:rsidP="003741C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64</w:t>
            </w:r>
            <w:r w:rsidR="00584282" w:rsidRPr="005643D7">
              <w:rPr>
                <w:rFonts w:ascii="Times New Roman" w:eastAsia="Times New Roman" w:hAnsi="Times New Roman" w:cs="Times New Roman"/>
                <w:lang w:eastAsia="ru-RU"/>
              </w:rPr>
              <w:t>х</w:t>
            </w:r>
          </w:p>
        </w:tc>
        <w:tc>
          <w:tcPr>
            <w:tcW w:w="350" w:type="pct"/>
          </w:tcPr>
          <w:p w:rsidR="00584282" w:rsidRPr="00C63897" w:rsidRDefault="00584282" w:rsidP="003741C8">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368" w:type="pct"/>
          </w:tcPr>
          <w:p w:rsidR="00584282" w:rsidRPr="00C63897" w:rsidRDefault="00584282" w:rsidP="003741C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5" w:type="pct"/>
            <w:shd w:val="clear" w:color="auto" w:fill="D9D9D9" w:themeFill="background1" w:themeFillShade="D9"/>
          </w:tcPr>
          <w:p w:rsidR="00584282" w:rsidRPr="00C63897" w:rsidRDefault="00584282" w:rsidP="003741C8">
            <w:pPr>
              <w:jc w:val="center"/>
              <w:rPr>
                <w:rFonts w:ascii="Times New Roman" w:eastAsia="Times New Roman" w:hAnsi="Times New Roman" w:cs="Times New Roman"/>
                <w:b/>
                <w:bCs/>
                <w:lang w:eastAsia="ru-RU"/>
              </w:rPr>
            </w:pPr>
          </w:p>
        </w:tc>
        <w:tc>
          <w:tcPr>
            <w:tcW w:w="364" w:type="pct"/>
            <w:shd w:val="clear" w:color="auto" w:fill="D9D9D9" w:themeFill="background1" w:themeFillShade="D9"/>
          </w:tcPr>
          <w:p w:rsidR="00584282" w:rsidRPr="00C63897" w:rsidRDefault="00584282" w:rsidP="003741C8">
            <w:pPr>
              <w:jc w:val="center"/>
              <w:rPr>
                <w:rFonts w:ascii="Times New Roman" w:eastAsia="Times New Roman" w:hAnsi="Times New Roman" w:cs="Times New Roman"/>
                <w:b/>
                <w:bCs/>
                <w:lang w:eastAsia="ru-RU"/>
              </w:rPr>
            </w:pPr>
          </w:p>
        </w:tc>
      </w:tr>
      <w:tr w:rsidR="00545E7A" w:rsidRPr="00C63897" w:rsidTr="00BD351E">
        <w:tc>
          <w:tcPr>
            <w:tcW w:w="1086" w:type="pct"/>
          </w:tcPr>
          <w:p w:rsidR="00545E7A" w:rsidRPr="00545E7A" w:rsidRDefault="00545E7A" w:rsidP="00545E7A">
            <w:pPr>
              <w:rPr>
                <w:rFonts w:ascii="Times New Roman" w:hAnsi="Times New Roman"/>
              </w:rPr>
            </w:pPr>
            <w:r w:rsidRPr="00545E7A">
              <w:rPr>
                <w:rFonts w:ascii="Times New Roman" w:hAnsi="Times New Roman"/>
              </w:rPr>
              <w:t xml:space="preserve">ПК 4.1 – 4.6 </w:t>
            </w:r>
          </w:p>
          <w:p w:rsidR="00545E7A" w:rsidRPr="00545E7A" w:rsidRDefault="00545E7A" w:rsidP="00545E7A">
            <w:pPr>
              <w:rPr>
                <w:rFonts w:ascii="Times New Roman" w:hAnsi="Times New Roman"/>
              </w:rPr>
            </w:pPr>
            <w:r w:rsidRPr="00545E7A">
              <w:rPr>
                <w:rFonts w:ascii="Times New Roman" w:hAnsi="Times New Roman"/>
              </w:rPr>
              <w:t>ОК 01 - 09.</w:t>
            </w:r>
          </w:p>
        </w:tc>
        <w:tc>
          <w:tcPr>
            <w:tcW w:w="1232" w:type="pct"/>
          </w:tcPr>
          <w:p w:rsidR="00545E7A" w:rsidRPr="00545E7A" w:rsidRDefault="00545E7A" w:rsidP="00545E7A">
            <w:pPr>
              <w:rPr>
                <w:rFonts w:ascii="Times New Roman" w:hAnsi="Times New Roman"/>
              </w:rPr>
            </w:pPr>
            <w:r w:rsidRPr="00545E7A">
              <w:rPr>
                <w:rFonts w:ascii="Times New Roman" w:hAnsi="Times New Roman"/>
              </w:rPr>
              <w:t>Раздел 2.</w:t>
            </w:r>
            <w:r w:rsidRPr="00545E7A">
              <w:rPr>
                <w:rFonts w:ascii="Times New Roman" w:hAnsi="Times New Roman"/>
                <w:b/>
                <w:bCs/>
              </w:rPr>
              <w:t xml:space="preserve"> </w:t>
            </w:r>
            <w:r w:rsidRPr="00545E7A">
              <w:rPr>
                <w:rFonts w:ascii="Times New Roman" w:hAnsi="Times New Roman"/>
                <w:bCs/>
              </w:rPr>
              <w:t>Сестринский</w:t>
            </w:r>
            <w:r w:rsidRPr="00545E7A">
              <w:rPr>
                <w:rFonts w:ascii="Times New Roman" w:hAnsi="Times New Roman"/>
              </w:rPr>
              <w:t xml:space="preserve"> уход за пациентами при заболеваниях терапевтического профиля</w:t>
            </w:r>
          </w:p>
        </w:tc>
        <w:tc>
          <w:tcPr>
            <w:tcW w:w="363" w:type="pct"/>
          </w:tcPr>
          <w:p w:rsidR="00545E7A" w:rsidRPr="003741C8" w:rsidRDefault="00545E7A" w:rsidP="00545E7A">
            <w:pPr>
              <w:jc w:val="center"/>
              <w:rPr>
                <w:rFonts w:ascii="Times New Roman" w:eastAsia="Times New Roman" w:hAnsi="Times New Roman" w:cs="Times New Roman"/>
                <w:b/>
                <w:bCs/>
                <w:lang w:eastAsia="ru-RU"/>
              </w:rPr>
            </w:pPr>
            <w:r w:rsidRPr="003741C8">
              <w:rPr>
                <w:rFonts w:ascii="Times New Roman" w:eastAsia="Times New Roman" w:hAnsi="Times New Roman" w:cs="Times New Roman"/>
                <w:b/>
                <w:bCs/>
                <w:lang w:eastAsia="ru-RU"/>
              </w:rPr>
              <w:t>154</w:t>
            </w:r>
          </w:p>
        </w:tc>
        <w:tc>
          <w:tcPr>
            <w:tcW w:w="291" w:type="pct"/>
          </w:tcPr>
          <w:p w:rsidR="00545E7A" w:rsidRDefault="00545E7A" w:rsidP="00545E7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78</w:t>
            </w:r>
          </w:p>
        </w:tc>
        <w:tc>
          <w:tcPr>
            <w:tcW w:w="362" w:type="pct"/>
            <w:shd w:val="clear" w:color="auto" w:fill="D9D9D9" w:themeFill="background1" w:themeFillShade="D9"/>
          </w:tcPr>
          <w:p w:rsidR="00545E7A" w:rsidRPr="00161FA6" w:rsidRDefault="00545E7A" w:rsidP="00545E7A">
            <w:pPr>
              <w:jc w:val="center"/>
              <w:rPr>
                <w:rFonts w:ascii="Times New Roman" w:eastAsia="Times New Roman" w:hAnsi="Times New Roman" w:cs="Times New Roman"/>
                <w:b/>
                <w:bCs/>
                <w:lang w:eastAsia="ru-RU"/>
              </w:rPr>
            </w:pPr>
            <w:r w:rsidRPr="00161FA6">
              <w:rPr>
                <w:rFonts w:ascii="Times New Roman" w:eastAsia="Times New Roman" w:hAnsi="Times New Roman" w:cs="Times New Roman"/>
                <w:b/>
                <w:bCs/>
                <w:lang w:eastAsia="ru-RU"/>
              </w:rPr>
              <w:t>144</w:t>
            </w:r>
          </w:p>
        </w:tc>
        <w:tc>
          <w:tcPr>
            <w:tcW w:w="289" w:type="pct"/>
          </w:tcPr>
          <w:p w:rsidR="00545E7A" w:rsidRPr="005643D7" w:rsidRDefault="00545E7A" w:rsidP="00545E7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78</w:t>
            </w:r>
          </w:p>
        </w:tc>
        <w:tc>
          <w:tcPr>
            <w:tcW w:w="350" w:type="pct"/>
          </w:tcPr>
          <w:p w:rsidR="00545E7A" w:rsidRPr="005643D7" w:rsidRDefault="00545E7A" w:rsidP="00545E7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68" w:type="pct"/>
          </w:tcPr>
          <w:p w:rsidR="00545E7A" w:rsidRDefault="00545E7A" w:rsidP="00545E7A">
            <w:pPr>
              <w:jc w:val="center"/>
              <w:rPr>
                <w:rFonts w:ascii="Times New Roman" w:eastAsia="Times New Roman" w:hAnsi="Times New Roman" w:cs="Times New Roman"/>
                <w:b/>
                <w:bCs/>
                <w:lang w:eastAsia="ru-RU"/>
              </w:rPr>
            </w:pPr>
          </w:p>
        </w:tc>
        <w:tc>
          <w:tcPr>
            <w:tcW w:w="295" w:type="pct"/>
            <w:shd w:val="clear" w:color="auto" w:fill="D9D9D9" w:themeFill="background1" w:themeFillShade="D9"/>
          </w:tcPr>
          <w:p w:rsidR="00545E7A" w:rsidRPr="00C63897" w:rsidRDefault="00545E7A" w:rsidP="00545E7A">
            <w:pPr>
              <w:jc w:val="center"/>
              <w:rPr>
                <w:rFonts w:ascii="Times New Roman" w:eastAsia="Times New Roman" w:hAnsi="Times New Roman" w:cs="Times New Roman"/>
                <w:b/>
                <w:bCs/>
                <w:lang w:eastAsia="ru-RU"/>
              </w:rPr>
            </w:pPr>
          </w:p>
        </w:tc>
        <w:tc>
          <w:tcPr>
            <w:tcW w:w="364" w:type="pct"/>
            <w:shd w:val="clear" w:color="auto" w:fill="D9D9D9" w:themeFill="background1" w:themeFillShade="D9"/>
          </w:tcPr>
          <w:p w:rsidR="00545E7A" w:rsidRPr="00C63897" w:rsidRDefault="00545E7A" w:rsidP="00545E7A">
            <w:pPr>
              <w:jc w:val="center"/>
              <w:rPr>
                <w:rFonts w:ascii="Times New Roman" w:eastAsia="Times New Roman" w:hAnsi="Times New Roman" w:cs="Times New Roman"/>
                <w:b/>
                <w:bCs/>
                <w:lang w:eastAsia="ru-RU"/>
              </w:rPr>
            </w:pPr>
          </w:p>
        </w:tc>
      </w:tr>
      <w:tr w:rsidR="00545E7A" w:rsidRPr="00C63897" w:rsidTr="00BD351E">
        <w:tc>
          <w:tcPr>
            <w:tcW w:w="1086" w:type="pct"/>
          </w:tcPr>
          <w:p w:rsidR="00545E7A" w:rsidRPr="00545E7A" w:rsidRDefault="00545E7A" w:rsidP="00545E7A">
            <w:pPr>
              <w:rPr>
                <w:rFonts w:ascii="Times New Roman" w:hAnsi="Times New Roman"/>
              </w:rPr>
            </w:pPr>
            <w:r w:rsidRPr="00545E7A">
              <w:rPr>
                <w:rFonts w:ascii="Times New Roman" w:hAnsi="Times New Roman"/>
              </w:rPr>
              <w:t>ПК 4.1 – 4.6</w:t>
            </w:r>
          </w:p>
          <w:p w:rsidR="00545E7A" w:rsidRPr="00545E7A" w:rsidRDefault="00545E7A" w:rsidP="00545E7A">
            <w:pPr>
              <w:rPr>
                <w:rFonts w:ascii="Times New Roman" w:hAnsi="Times New Roman"/>
              </w:rPr>
            </w:pPr>
            <w:r w:rsidRPr="00545E7A">
              <w:rPr>
                <w:rFonts w:ascii="Times New Roman" w:hAnsi="Times New Roman"/>
              </w:rPr>
              <w:t>ОК 01 - 09.</w:t>
            </w:r>
          </w:p>
        </w:tc>
        <w:tc>
          <w:tcPr>
            <w:tcW w:w="1232" w:type="pct"/>
          </w:tcPr>
          <w:p w:rsidR="00545E7A" w:rsidRPr="00545E7A" w:rsidRDefault="00545E7A" w:rsidP="00545E7A">
            <w:pPr>
              <w:rPr>
                <w:rFonts w:ascii="Times New Roman" w:hAnsi="Times New Roman"/>
              </w:rPr>
            </w:pPr>
            <w:r w:rsidRPr="00545E7A">
              <w:rPr>
                <w:rFonts w:ascii="Times New Roman" w:hAnsi="Times New Roman"/>
              </w:rPr>
              <w:t>Раздел 3. Оказание медицинской помощи при хирургических заболеваниях</w:t>
            </w:r>
          </w:p>
        </w:tc>
        <w:tc>
          <w:tcPr>
            <w:tcW w:w="363" w:type="pct"/>
          </w:tcPr>
          <w:p w:rsidR="00545E7A" w:rsidRPr="003741C8" w:rsidRDefault="00545E7A" w:rsidP="00545E7A">
            <w:pPr>
              <w:jc w:val="center"/>
              <w:rPr>
                <w:rFonts w:ascii="Times New Roman" w:eastAsia="Times New Roman" w:hAnsi="Times New Roman" w:cs="Times New Roman"/>
                <w:b/>
                <w:bCs/>
                <w:lang w:eastAsia="ru-RU"/>
              </w:rPr>
            </w:pPr>
            <w:r w:rsidRPr="003741C8">
              <w:rPr>
                <w:rFonts w:ascii="Times New Roman" w:eastAsia="Times New Roman" w:hAnsi="Times New Roman" w:cs="Times New Roman"/>
                <w:b/>
                <w:bCs/>
                <w:lang w:eastAsia="ru-RU"/>
              </w:rPr>
              <w:t>66</w:t>
            </w:r>
          </w:p>
        </w:tc>
        <w:tc>
          <w:tcPr>
            <w:tcW w:w="291" w:type="pct"/>
          </w:tcPr>
          <w:p w:rsidR="00545E7A" w:rsidRDefault="00545E7A" w:rsidP="00545E7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2" w:type="pct"/>
            <w:shd w:val="clear" w:color="auto" w:fill="D9D9D9" w:themeFill="background1" w:themeFillShade="D9"/>
          </w:tcPr>
          <w:p w:rsidR="00545E7A" w:rsidRPr="002B6D93" w:rsidRDefault="00545E7A" w:rsidP="00545E7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56</w:t>
            </w:r>
          </w:p>
        </w:tc>
        <w:tc>
          <w:tcPr>
            <w:tcW w:w="289" w:type="pct"/>
          </w:tcPr>
          <w:p w:rsidR="00545E7A" w:rsidRPr="005643D7" w:rsidRDefault="00545E7A" w:rsidP="00545E7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350" w:type="pct"/>
          </w:tcPr>
          <w:p w:rsidR="00545E7A" w:rsidRPr="005643D7" w:rsidRDefault="00545E7A" w:rsidP="00545E7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68" w:type="pct"/>
          </w:tcPr>
          <w:p w:rsidR="00545E7A" w:rsidRDefault="00545E7A" w:rsidP="00545E7A">
            <w:pPr>
              <w:jc w:val="center"/>
              <w:rPr>
                <w:rFonts w:ascii="Times New Roman" w:eastAsia="Times New Roman" w:hAnsi="Times New Roman" w:cs="Times New Roman"/>
                <w:b/>
                <w:bCs/>
                <w:lang w:eastAsia="ru-RU"/>
              </w:rPr>
            </w:pPr>
          </w:p>
        </w:tc>
        <w:tc>
          <w:tcPr>
            <w:tcW w:w="295" w:type="pct"/>
            <w:shd w:val="clear" w:color="auto" w:fill="D9D9D9" w:themeFill="background1" w:themeFillShade="D9"/>
          </w:tcPr>
          <w:p w:rsidR="00545E7A" w:rsidRPr="00C63897" w:rsidRDefault="00545E7A" w:rsidP="00545E7A">
            <w:pPr>
              <w:jc w:val="center"/>
              <w:rPr>
                <w:rFonts w:ascii="Times New Roman" w:eastAsia="Times New Roman" w:hAnsi="Times New Roman" w:cs="Times New Roman"/>
                <w:b/>
                <w:bCs/>
                <w:lang w:eastAsia="ru-RU"/>
              </w:rPr>
            </w:pPr>
          </w:p>
        </w:tc>
        <w:tc>
          <w:tcPr>
            <w:tcW w:w="364" w:type="pct"/>
            <w:shd w:val="clear" w:color="auto" w:fill="D9D9D9" w:themeFill="background1" w:themeFillShade="D9"/>
          </w:tcPr>
          <w:p w:rsidR="00545E7A" w:rsidRPr="00C63897" w:rsidRDefault="00545E7A" w:rsidP="00545E7A">
            <w:pPr>
              <w:jc w:val="center"/>
              <w:rPr>
                <w:rFonts w:ascii="Times New Roman" w:eastAsia="Times New Roman" w:hAnsi="Times New Roman" w:cs="Times New Roman"/>
                <w:b/>
                <w:bCs/>
                <w:lang w:eastAsia="ru-RU"/>
              </w:rPr>
            </w:pPr>
          </w:p>
        </w:tc>
      </w:tr>
      <w:tr w:rsidR="00A12683" w:rsidRPr="00C63897" w:rsidTr="00545E7A">
        <w:trPr>
          <w:trHeight w:val="314"/>
        </w:trPr>
        <w:tc>
          <w:tcPr>
            <w:tcW w:w="1086" w:type="pct"/>
          </w:tcPr>
          <w:p w:rsidR="00584282" w:rsidRPr="00C63897" w:rsidRDefault="00584282" w:rsidP="006466B5">
            <w:pPr>
              <w:rPr>
                <w:rFonts w:ascii="Times New Roman" w:eastAsia="Times New Roman" w:hAnsi="Times New Roman" w:cs="Times New Roman"/>
                <w:bCs/>
                <w:lang w:eastAsia="ru-RU"/>
              </w:rPr>
            </w:pPr>
          </w:p>
        </w:tc>
        <w:tc>
          <w:tcPr>
            <w:tcW w:w="1232" w:type="pct"/>
          </w:tcPr>
          <w:p w:rsidR="00584282" w:rsidRPr="00C63897" w:rsidRDefault="00584282" w:rsidP="006466B5">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63" w:type="pct"/>
          </w:tcPr>
          <w:p w:rsidR="00584282" w:rsidRPr="00C63897" w:rsidRDefault="00584282"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91" w:type="pct"/>
          </w:tcPr>
          <w:p w:rsidR="00584282" w:rsidRPr="00C63897" w:rsidRDefault="00584282" w:rsidP="006466B5">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144</w:t>
            </w:r>
          </w:p>
        </w:tc>
        <w:tc>
          <w:tcPr>
            <w:tcW w:w="362"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bCs/>
                <w:lang w:eastAsia="ru-RU"/>
              </w:rPr>
            </w:pPr>
          </w:p>
        </w:tc>
        <w:tc>
          <w:tcPr>
            <w:tcW w:w="1007" w:type="pct"/>
            <w:gridSpan w:val="3"/>
            <w:shd w:val="clear" w:color="auto" w:fill="auto"/>
          </w:tcPr>
          <w:p w:rsidR="00584282" w:rsidRPr="00C63897" w:rsidRDefault="00584282" w:rsidP="006466B5">
            <w:pPr>
              <w:jc w:val="center"/>
              <w:rPr>
                <w:rFonts w:ascii="Times New Roman" w:eastAsia="Times New Roman" w:hAnsi="Times New Roman" w:cs="Times New Roman"/>
                <w:b/>
                <w:bCs/>
                <w:lang w:eastAsia="ru-RU"/>
              </w:rPr>
            </w:pPr>
          </w:p>
        </w:tc>
        <w:tc>
          <w:tcPr>
            <w:tcW w:w="295"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364"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bCs/>
                <w:lang w:eastAsia="ru-RU"/>
              </w:rPr>
            </w:pPr>
          </w:p>
        </w:tc>
      </w:tr>
      <w:tr w:rsidR="00A12683" w:rsidRPr="00C63897" w:rsidTr="00545E7A">
        <w:trPr>
          <w:trHeight w:val="314"/>
        </w:trPr>
        <w:tc>
          <w:tcPr>
            <w:tcW w:w="1086" w:type="pct"/>
          </w:tcPr>
          <w:p w:rsidR="00584282" w:rsidRPr="00C63897" w:rsidRDefault="00584282" w:rsidP="006466B5">
            <w:pPr>
              <w:rPr>
                <w:rFonts w:ascii="Times New Roman" w:eastAsia="Times New Roman" w:hAnsi="Times New Roman" w:cs="Times New Roman"/>
                <w:lang w:eastAsia="ru-RU"/>
              </w:rPr>
            </w:pPr>
          </w:p>
        </w:tc>
        <w:tc>
          <w:tcPr>
            <w:tcW w:w="1232" w:type="pct"/>
          </w:tcPr>
          <w:p w:rsidR="00584282" w:rsidRPr="00C63897" w:rsidRDefault="00584282" w:rsidP="006466B5">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63" w:type="pct"/>
          </w:tcPr>
          <w:p w:rsidR="00584282" w:rsidRPr="00C63897" w:rsidRDefault="00584282"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91" w:type="pct"/>
          </w:tcPr>
          <w:p w:rsidR="00584282" w:rsidRPr="00C63897" w:rsidRDefault="00584282" w:rsidP="006466B5">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108</w:t>
            </w:r>
          </w:p>
        </w:tc>
        <w:tc>
          <w:tcPr>
            <w:tcW w:w="362"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bCs/>
                <w:lang w:eastAsia="ru-RU"/>
              </w:rPr>
            </w:pPr>
          </w:p>
        </w:tc>
        <w:tc>
          <w:tcPr>
            <w:tcW w:w="1007" w:type="pct"/>
            <w:gridSpan w:val="3"/>
            <w:shd w:val="clear" w:color="auto" w:fill="auto"/>
          </w:tcPr>
          <w:p w:rsidR="00584282" w:rsidRPr="00C63897" w:rsidRDefault="00584282" w:rsidP="006466B5">
            <w:pPr>
              <w:jc w:val="center"/>
              <w:rPr>
                <w:rFonts w:ascii="Times New Roman" w:eastAsia="Times New Roman" w:hAnsi="Times New Roman" w:cs="Times New Roman"/>
                <w:b/>
                <w:bCs/>
                <w:lang w:eastAsia="ru-RU"/>
              </w:rPr>
            </w:pPr>
          </w:p>
        </w:tc>
        <w:tc>
          <w:tcPr>
            <w:tcW w:w="295"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bCs/>
                <w:lang w:eastAsia="ru-RU"/>
              </w:rPr>
            </w:pPr>
          </w:p>
        </w:tc>
        <w:tc>
          <w:tcPr>
            <w:tcW w:w="364"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r>
      <w:tr w:rsidR="00A12683" w:rsidRPr="00C63897" w:rsidTr="00545E7A">
        <w:trPr>
          <w:trHeight w:val="314"/>
        </w:trPr>
        <w:tc>
          <w:tcPr>
            <w:tcW w:w="1086" w:type="pct"/>
          </w:tcPr>
          <w:p w:rsidR="00584282" w:rsidRPr="00C63897" w:rsidRDefault="00584282" w:rsidP="006466B5">
            <w:pPr>
              <w:rPr>
                <w:rFonts w:ascii="Times New Roman" w:eastAsia="Times New Roman" w:hAnsi="Times New Roman" w:cs="Times New Roman"/>
                <w:lang w:eastAsia="ru-RU"/>
              </w:rPr>
            </w:pPr>
          </w:p>
        </w:tc>
        <w:tc>
          <w:tcPr>
            <w:tcW w:w="1232" w:type="pct"/>
          </w:tcPr>
          <w:p w:rsidR="00584282" w:rsidRPr="00C63897" w:rsidRDefault="00545E7A" w:rsidP="006466B5">
            <w:pPr>
              <w:rPr>
                <w:rFonts w:ascii="Times New Roman" w:eastAsia="Times New Roman" w:hAnsi="Times New Roman" w:cs="Times New Roman"/>
                <w:lang w:eastAsia="ru-RU"/>
              </w:rPr>
            </w:pPr>
            <w:r w:rsidRPr="00545E7A">
              <w:rPr>
                <w:rFonts w:ascii="Times New Roman" w:eastAsia="Times New Roman" w:hAnsi="Times New Roman" w:cs="Times New Roman"/>
                <w:lang w:eastAsia="ru-RU"/>
              </w:rPr>
              <w:t>Промежуточная аттестация</w:t>
            </w:r>
          </w:p>
        </w:tc>
        <w:tc>
          <w:tcPr>
            <w:tcW w:w="363" w:type="pct"/>
          </w:tcPr>
          <w:p w:rsidR="00584282" w:rsidRDefault="00584282"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291" w:type="pct"/>
          </w:tcPr>
          <w:p w:rsidR="00584282" w:rsidRDefault="00584282" w:rsidP="006466B5">
            <w:pPr>
              <w:jc w:val="center"/>
              <w:rPr>
                <w:rFonts w:ascii="Times New Roman" w:eastAsia="Times New Roman" w:hAnsi="Times New Roman" w:cs="Times New Roman"/>
                <w:b/>
                <w:bCs/>
                <w:lang w:eastAsia="ru-RU"/>
              </w:rPr>
            </w:pPr>
          </w:p>
        </w:tc>
        <w:tc>
          <w:tcPr>
            <w:tcW w:w="362"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bCs/>
                <w:lang w:eastAsia="ru-RU"/>
              </w:rPr>
            </w:pPr>
          </w:p>
        </w:tc>
        <w:tc>
          <w:tcPr>
            <w:tcW w:w="1007" w:type="pct"/>
            <w:gridSpan w:val="3"/>
            <w:shd w:val="clear" w:color="auto" w:fill="auto"/>
          </w:tcPr>
          <w:p w:rsidR="00584282" w:rsidRPr="00C63897" w:rsidRDefault="00584282" w:rsidP="006466B5">
            <w:pPr>
              <w:jc w:val="center"/>
              <w:rPr>
                <w:rFonts w:ascii="Times New Roman" w:eastAsia="Times New Roman" w:hAnsi="Times New Roman" w:cs="Times New Roman"/>
                <w:b/>
                <w:bCs/>
                <w:lang w:eastAsia="ru-RU"/>
              </w:rPr>
            </w:pPr>
          </w:p>
        </w:tc>
        <w:tc>
          <w:tcPr>
            <w:tcW w:w="295"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bCs/>
                <w:lang w:eastAsia="ru-RU"/>
              </w:rPr>
            </w:pPr>
          </w:p>
        </w:tc>
        <w:tc>
          <w:tcPr>
            <w:tcW w:w="364" w:type="pct"/>
            <w:shd w:val="clear" w:color="auto" w:fill="D9D9D9" w:themeFill="background1" w:themeFillShade="D9"/>
          </w:tcPr>
          <w:p w:rsidR="00584282" w:rsidRDefault="00584282" w:rsidP="006466B5">
            <w:pPr>
              <w:jc w:val="center"/>
              <w:rPr>
                <w:rFonts w:ascii="Times New Roman" w:eastAsia="Times New Roman" w:hAnsi="Times New Roman" w:cs="Times New Roman"/>
                <w:b/>
                <w:bCs/>
                <w:lang w:eastAsia="ru-RU"/>
              </w:rPr>
            </w:pPr>
          </w:p>
        </w:tc>
      </w:tr>
      <w:tr w:rsidR="00A12683" w:rsidRPr="00C63897" w:rsidTr="00BD351E">
        <w:trPr>
          <w:trHeight w:val="217"/>
        </w:trPr>
        <w:tc>
          <w:tcPr>
            <w:tcW w:w="1086" w:type="pct"/>
          </w:tcPr>
          <w:p w:rsidR="00584282" w:rsidRPr="00C63897" w:rsidRDefault="00584282" w:rsidP="006466B5">
            <w:pPr>
              <w:rPr>
                <w:rFonts w:ascii="Times New Roman" w:eastAsia="Times New Roman" w:hAnsi="Times New Roman" w:cs="Times New Roman"/>
                <w:b/>
                <w:i/>
                <w:lang w:eastAsia="ru-RU"/>
              </w:rPr>
            </w:pPr>
          </w:p>
        </w:tc>
        <w:tc>
          <w:tcPr>
            <w:tcW w:w="1232" w:type="pct"/>
          </w:tcPr>
          <w:p w:rsidR="00584282" w:rsidRPr="00C63897" w:rsidRDefault="00584282" w:rsidP="006466B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63" w:type="pct"/>
          </w:tcPr>
          <w:p w:rsidR="00584282" w:rsidRPr="003741C8" w:rsidRDefault="00584282" w:rsidP="006466B5">
            <w:pPr>
              <w:jc w:val="center"/>
              <w:rPr>
                <w:rFonts w:ascii="Times New Roman" w:eastAsia="Times New Roman" w:hAnsi="Times New Roman" w:cs="Times New Roman"/>
                <w:b/>
                <w:bCs/>
                <w:lang w:eastAsia="ru-RU"/>
              </w:rPr>
            </w:pPr>
            <w:r w:rsidRPr="003741C8">
              <w:rPr>
                <w:rFonts w:ascii="Times New Roman" w:eastAsia="Times New Roman" w:hAnsi="Times New Roman" w:cs="Times New Roman"/>
                <w:b/>
                <w:bCs/>
                <w:lang w:eastAsia="ru-RU"/>
              </w:rPr>
              <w:t xml:space="preserve">570 </w:t>
            </w:r>
          </w:p>
        </w:tc>
        <w:tc>
          <w:tcPr>
            <w:tcW w:w="291" w:type="pct"/>
          </w:tcPr>
          <w:p w:rsidR="00584282" w:rsidRPr="00C63897" w:rsidRDefault="00584282" w:rsidP="006466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430</w:t>
            </w:r>
          </w:p>
        </w:tc>
        <w:tc>
          <w:tcPr>
            <w:tcW w:w="362" w:type="pct"/>
            <w:shd w:val="clear" w:color="auto" w:fill="D9D9D9" w:themeFill="background1" w:themeFillShade="D9"/>
          </w:tcPr>
          <w:p w:rsidR="00584282" w:rsidRPr="00C63897" w:rsidRDefault="00A12683" w:rsidP="006466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280</w:t>
            </w:r>
          </w:p>
        </w:tc>
        <w:tc>
          <w:tcPr>
            <w:tcW w:w="289" w:type="pct"/>
          </w:tcPr>
          <w:p w:rsidR="00584282" w:rsidRPr="00C63897" w:rsidRDefault="00BE2678" w:rsidP="006466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178</w:t>
            </w:r>
          </w:p>
        </w:tc>
        <w:tc>
          <w:tcPr>
            <w:tcW w:w="350" w:type="pct"/>
          </w:tcPr>
          <w:p w:rsidR="00584282" w:rsidRPr="00C63897" w:rsidRDefault="00A12683" w:rsidP="006466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20</w:t>
            </w:r>
          </w:p>
        </w:tc>
        <w:tc>
          <w:tcPr>
            <w:tcW w:w="368" w:type="pct"/>
          </w:tcPr>
          <w:p w:rsidR="00584282" w:rsidRPr="00C63897" w:rsidRDefault="00584282" w:rsidP="006466B5">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5"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364" w:type="pct"/>
            <w:shd w:val="clear" w:color="auto" w:fill="D9D9D9" w:themeFill="background1" w:themeFillShade="D9"/>
          </w:tcPr>
          <w:p w:rsidR="00584282" w:rsidRPr="00C63897" w:rsidRDefault="00584282" w:rsidP="006466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r>
    </w:tbl>
    <w:p w:rsidR="0008442E" w:rsidRDefault="0008442E" w:rsidP="0008442E">
      <w:pPr>
        <w:spacing w:after="200" w:line="276" w:lineRule="auto"/>
        <w:rPr>
          <w:rFonts w:ascii="Times New Roman" w:eastAsia="Times New Roman" w:hAnsi="Times New Roman" w:cs="Times New Roman"/>
          <w:b/>
          <w:i/>
          <w:color w:val="0070C0"/>
          <w:sz w:val="24"/>
          <w:szCs w:val="24"/>
          <w:lang w:eastAsia="ru-RU"/>
        </w:rPr>
      </w:pPr>
    </w:p>
    <w:p w:rsidR="00A119E4" w:rsidRPr="00274A26" w:rsidRDefault="00A119E4" w:rsidP="00A119E4">
      <w:pPr>
        <w:ind w:firstLine="709"/>
        <w:jc w:val="both"/>
        <w:rPr>
          <w:rFonts w:ascii="Times New Roman" w:hAnsi="Times New Roman"/>
          <w:b/>
          <w:sz w:val="24"/>
          <w:szCs w:val="24"/>
        </w:rPr>
      </w:pPr>
      <w:r w:rsidRPr="00274A26">
        <w:rPr>
          <w:rFonts w:ascii="Times New Roman" w:hAnsi="Times New Roman"/>
          <w:b/>
          <w:sz w:val="24"/>
          <w:szCs w:val="24"/>
        </w:rPr>
        <w:t>2.</w:t>
      </w:r>
      <w:r>
        <w:rPr>
          <w:rFonts w:ascii="Times New Roman" w:hAnsi="Times New Roman"/>
          <w:b/>
          <w:sz w:val="24"/>
          <w:szCs w:val="24"/>
        </w:rPr>
        <w:t>3</w:t>
      </w:r>
      <w:r w:rsidRPr="00274A26">
        <w:rPr>
          <w:rFonts w:ascii="Times New Roman" w:hAnsi="Times New Roman"/>
          <w:b/>
          <w:sz w:val="24"/>
          <w:szCs w:val="24"/>
        </w:rPr>
        <w:t xml:space="preserve">. </w:t>
      </w:r>
      <w:r w:rsidRPr="00BA1B6B">
        <w:rPr>
          <w:rFonts w:ascii="Times New Roman" w:hAnsi="Times New Roman"/>
          <w:b/>
          <w:sz w:val="24"/>
          <w:szCs w:val="24"/>
        </w:rPr>
        <w:t xml:space="preserve">Тематический план и содержание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9"/>
        <w:gridCol w:w="7355"/>
      </w:tblGrid>
      <w:tr w:rsidR="00A119E4" w:rsidRPr="00527006" w:rsidTr="00A119E4">
        <w:trPr>
          <w:trHeight w:val="23"/>
        </w:trPr>
        <w:tc>
          <w:tcPr>
            <w:tcW w:w="1268" w:type="pct"/>
            <w:vAlign w:val="center"/>
          </w:tcPr>
          <w:p w:rsidR="00A119E4" w:rsidRPr="00527006" w:rsidRDefault="00A119E4" w:rsidP="006466B5">
            <w:pPr>
              <w:jc w:val="center"/>
              <w:rPr>
                <w:rFonts w:ascii="Times New Roman" w:hAnsi="Times New Roman"/>
                <w:b/>
                <w:sz w:val="24"/>
                <w:szCs w:val="24"/>
              </w:rPr>
            </w:pPr>
            <w:r>
              <w:rPr>
                <w:rFonts w:ascii="Times New Roman" w:eastAsia="Times New Roman" w:hAnsi="Times New Roman" w:cs="Times New Roman"/>
                <w:b/>
                <w:bCs/>
                <w:lang w:eastAsia="ru-RU"/>
              </w:rPr>
              <w:t>Наименование разделов и тем</w:t>
            </w:r>
          </w:p>
        </w:tc>
        <w:tc>
          <w:tcPr>
            <w:tcW w:w="3732" w:type="pct"/>
            <w:vAlign w:val="center"/>
          </w:tcPr>
          <w:p w:rsidR="00A119E4" w:rsidRPr="00527006" w:rsidRDefault="00A119E4" w:rsidP="006466B5">
            <w:pPr>
              <w:suppressAutoHyphens/>
              <w:jc w:val="center"/>
              <w:rPr>
                <w:rFonts w:ascii="Times New Roman" w:hAnsi="Times New Roman"/>
                <w:b/>
                <w:sz w:val="24"/>
                <w:szCs w:val="24"/>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r>
      <w:tr w:rsidR="00A119E4" w:rsidRPr="00527006" w:rsidTr="00A119E4">
        <w:trPr>
          <w:trHeight w:val="23"/>
        </w:trPr>
        <w:tc>
          <w:tcPr>
            <w:tcW w:w="1268" w:type="pct"/>
          </w:tcPr>
          <w:p w:rsidR="00A119E4" w:rsidRPr="00527006" w:rsidRDefault="00A119E4" w:rsidP="006466B5">
            <w:pPr>
              <w:jc w:val="center"/>
              <w:rPr>
                <w:rFonts w:ascii="Times New Roman" w:hAnsi="Times New Roman"/>
                <w:b/>
                <w:sz w:val="24"/>
                <w:szCs w:val="24"/>
              </w:rPr>
            </w:pPr>
            <w:r w:rsidRPr="00527006">
              <w:rPr>
                <w:rFonts w:ascii="Times New Roman" w:hAnsi="Times New Roman"/>
                <w:b/>
                <w:sz w:val="24"/>
                <w:szCs w:val="24"/>
              </w:rPr>
              <w:t>1</w:t>
            </w:r>
          </w:p>
        </w:tc>
        <w:tc>
          <w:tcPr>
            <w:tcW w:w="3732" w:type="pct"/>
          </w:tcPr>
          <w:p w:rsidR="00A119E4" w:rsidRPr="00527006" w:rsidRDefault="00A119E4" w:rsidP="006466B5">
            <w:pPr>
              <w:jc w:val="center"/>
              <w:rPr>
                <w:rFonts w:ascii="Times New Roman" w:hAnsi="Times New Roman"/>
                <w:b/>
                <w:bCs/>
                <w:sz w:val="24"/>
                <w:szCs w:val="24"/>
              </w:rPr>
            </w:pPr>
            <w:r w:rsidRPr="00527006">
              <w:rPr>
                <w:rFonts w:ascii="Times New Roman" w:hAnsi="Times New Roman"/>
                <w:b/>
                <w:bCs/>
                <w:sz w:val="24"/>
                <w:szCs w:val="24"/>
              </w:rPr>
              <w:t>2</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sz w:val="24"/>
                <w:szCs w:val="24"/>
              </w:rPr>
            </w:pPr>
            <w:r w:rsidRPr="00527006">
              <w:rPr>
                <w:rFonts w:ascii="Times New Roman" w:hAnsi="Times New Roman"/>
                <w:b/>
                <w:bCs/>
                <w:sz w:val="24"/>
                <w:szCs w:val="24"/>
              </w:rPr>
              <w:t xml:space="preserve">Раздел 1. </w:t>
            </w:r>
            <w:r w:rsidRPr="00527006">
              <w:rPr>
                <w:rFonts w:ascii="Times New Roman" w:hAnsi="Times New Roman"/>
                <w:b/>
                <w:sz w:val="24"/>
                <w:szCs w:val="24"/>
              </w:rPr>
              <w:t>Осуществление сестринского ухода за пациентами в условиях медицинской организации и на дому</w:t>
            </w:r>
            <w:r w:rsidR="00BE2678">
              <w:rPr>
                <w:rFonts w:ascii="Times New Roman" w:hAnsi="Times New Roman"/>
                <w:b/>
                <w:sz w:val="24"/>
                <w:szCs w:val="24"/>
              </w:rPr>
              <w:t xml:space="preserve">                                                                                                    80 ак.ч.</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sz w:val="24"/>
                <w:szCs w:val="24"/>
              </w:rPr>
            </w:pPr>
            <w:r w:rsidRPr="00527006">
              <w:rPr>
                <w:rFonts w:ascii="Times New Roman" w:hAnsi="Times New Roman"/>
                <w:b/>
                <w:bCs/>
                <w:sz w:val="24"/>
                <w:szCs w:val="24"/>
              </w:rPr>
              <w:t>МДК 04.01. Общий уход за пациентами</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Тема 1.1. </w:t>
            </w:r>
          </w:p>
          <w:p w:rsidR="00A119E4" w:rsidRPr="00527006" w:rsidRDefault="00A119E4" w:rsidP="006466B5">
            <w:pPr>
              <w:rPr>
                <w:rFonts w:ascii="Times New Roman" w:hAnsi="Times New Roman"/>
                <w:b/>
                <w:bCs/>
                <w:sz w:val="24"/>
                <w:szCs w:val="24"/>
              </w:rPr>
            </w:pPr>
            <w:r w:rsidRPr="00527006">
              <w:rPr>
                <w:rFonts w:ascii="Times New Roman" w:hAnsi="Times New Roman"/>
                <w:b/>
                <w:sz w:val="24"/>
                <w:szCs w:val="24"/>
              </w:rPr>
              <w:t>Основы теории и практики сестринского дела</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 xml:space="preserve">Содержание </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1.Основные модели сестринского дела. Потребности человека в здоровье и болезни</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2.Методы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1.2.</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Эргономика в </w:t>
            </w:r>
            <w:r w:rsidRPr="00527006">
              <w:rPr>
                <w:rFonts w:ascii="Times New Roman" w:hAnsi="Times New Roman"/>
                <w:b/>
                <w:bCs/>
                <w:sz w:val="24"/>
                <w:szCs w:val="24"/>
              </w:rPr>
              <w:lastRenderedPageBreak/>
              <w:t>сестринской практике</w:t>
            </w:r>
          </w:p>
        </w:tc>
        <w:tc>
          <w:tcPr>
            <w:tcW w:w="3732" w:type="pct"/>
          </w:tcPr>
          <w:p w:rsidR="00A119E4" w:rsidRPr="00527006" w:rsidRDefault="00A119E4" w:rsidP="006466B5">
            <w:pPr>
              <w:suppressAutoHyphens/>
              <w:rPr>
                <w:rFonts w:ascii="Times New Roman" w:hAnsi="Times New Roman"/>
                <w:b/>
                <w:sz w:val="24"/>
                <w:szCs w:val="24"/>
              </w:rPr>
            </w:pPr>
            <w:r w:rsidRPr="00527006">
              <w:rPr>
                <w:rFonts w:ascii="Times New Roman" w:hAnsi="Times New Roman"/>
                <w:b/>
                <w:bCs/>
                <w:sz w:val="24"/>
                <w:szCs w:val="24"/>
              </w:rPr>
              <w:lastRenderedPageBreak/>
              <w:t xml:space="preserve">Содержание </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suppressAutoHyphens/>
              <w:rPr>
                <w:rFonts w:ascii="Times New Roman" w:hAnsi="Times New Roman"/>
                <w:sz w:val="24"/>
                <w:szCs w:val="24"/>
              </w:rPr>
            </w:pPr>
            <w:r w:rsidRPr="00527006">
              <w:rPr>
                <w:rFonts w:ascii="Times New Roman" w:hAnsi="Times New Roman"/>
                <w:sz w:val="24"/>
                <w:szCs w:val="24"/>
              </w:rPr>
              <w:t>1.Виды режимов двигательной активности пациента</w:t>
            </w:r>
          </w:p>
          <w:p w:rsidR="00A119E4" w:rsidRPr="00527006" w:rsidRDefault="00A119E4" w:rsidP="006466B5">
            <w:pPr>
              <w:suppressAutoHyphens/>
              <w:rPr>
                <w:rFonts w:ascii="Times New Roman" w:hAnsi="Times New Roman"/>
                <w:sz w:val="24"/>
                <w:szCs w:val="24"/>
              </w:rPr>
            </w:pPr>
            <w:r w:rsidRPr="00527006">
              <w:rPr>
                <w:rFonts w:ascii="Times New Roman" w:hAnsi="Times New Roman"/>
                <w:sz w:val="24"/>
                <w:szCs w:val="24"/>
              </w:rPr>
              <w:lastRenderedPageBreak/>
              <w:t>2.Современные технологии медицинских услуг по позиционированию и перемещению в кровати пациентов, частично или полностью утративших способность к передвижению и самообслуживанию</w:t>
            </w:r>
          </w:p>
          <w:p w:rsidR="00A119E4" w:rsidRPr="00527006" w:rsidRDefault="00A119E4" w:rsidP="006466B5">
            <w:pPr>
              <w:suppressAutoHyphens/>
              <w:rPr>
                <w:rFonts w:ascii="Times New Roman" w:hAnsi="Times New Roman"/>
                <w:sz w:val="24"/>
                <w:szCs w:val="24"/>
              </w:rPr>
            </w:pPr>
            <w:r w:rsidRPr="00527006">
              <w:rPr>
                <w:rFonts w:ascii="Times New Roman" w:hAnsi="Times New Roman"/>
                <w:sz w:val="24"/>
                <w:szCs w:val="24"/>
              </w:rPr>
              <w:t>3.Определение эргономики (биомеханики), основные ее правила</w:t>
            </w:r>
          </w:p>
          <w:p w:rsidR="00A119E4" w:rsidRPr="00527006" w:rsidRDefault="00A119E4" w:rsidP="006466B5">
            <w:pPr>
              <w:suppressAutoHyphens/>
              <w:rPr>
                <w:rFonts w:ascii="Times New Roman" w:hAnsi="Times New Roman"/>
                <w:sz w:val="24"/>
                <w:szCs w:val="24"/>
              </w:rPr>
            </w:pPr>
            <w:r w:rsidRPr="00527006">
              <w:rPr>
                <w:rFonts w:ascii="Times New Roman" w:hAnsi="Times New Roman"/>
                <w:sz w:val="24"/>
                <w:szCs w:val="24"/>
              </w:rPr>
              <w:t>4.Биомеханика при различных положениях тела пациента и медицинской сестры в покое и при движении</w:t>
            </w:r>
          </w:p>
          <w:p w:rsidR="00A119E4" w:rsidRPr="00527006" w:rsidRDefault="00A119E4" w:rsidP="006466B5">
            <w:pPr>
              <w:suppressAutoHyphens/>
              <w:rPr>
                <w:rFonts w:ascii="Times New Roman" w:hAnsi="Times New Roman"/>
                <w:sz w:val="24"/>
                <w:szCs w:val="24"/>
              </w:rPr>
            </w:pPr>
            <w:r w:rsidRPr="00527006">
              <w:rPr>
                <w:rFonts w:ascii="Times New Roman" w:hAnsi="Times New Roman"/>
                <w:sz w:val="24"/>
                <w:szCs w:val="24"/>
              </w:rPr>
              <w:t>5.Виды положения тела пациента в постели</w:t>
            </w:r>
          </w:p>
          <w:p w:rsidR="00A119E4" w:rsidRPr="00527006" w:rsidRDefault="00A119E4" w:rsidP="006466B5">
            <w:pPr>
              <w:suppressAutoHyphens/>
              <w:rPr>
                <w:rFonts w:ascii="Times New Roman" w:hAnsi="Times New Roman"/>
                <w:sz w:val="24"/>
                <w:szCs w:val="24"/>
              </w:rPr>
            </w:pPr>
            <w:r w:rsidRPr="00527006">
              <w:rPr>
                <w:rFonts w:ascii="Times New Roman" w:hAnsi="Times New Roman"/>
                <w:sz w:val="24"/>
                <w:szCs w:val="24"/>
              </w:rPr>
              <w:t>6.Методы снижения риска травмы позвоночника у медсестры</w:t>
            </w:r>
          </w:p>
          <w:p w:rsidR="00A119E4" w:rsidRPr="00527006" w:rsidRDefault="00A119E4" w:rsidP="006466B5">
            <w:pPr>
              <w:suppressAutoHyphens/>
              <w:rPr>
                <w:rFonts w:ascii="Times New Roman" w:hAnsi="Times New Roman"/>
                <w:sz w:val="24"/>
                <w:szCs w:val="24"/>
              </w:rPr>
            </w:pPr>
            <w:r w:rsidRPr="00527006">
              <w:rPr>
                <w:rFonts w:ascii="Times New Roman" w:hAnsi="Times New Roman"/>
                <w:sz w:val="24"/>
                <w:szCs w:val="24"/>
              </w:rPr>
              <w:t>7.Методы снижения травм у пациента с нарушением двигательной активности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suppressAutoHyphens/>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Использование биомеханики тела при поднятии тяжестей и перемещении пациента.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Перемещение пациента в кровати одним медицинским работником</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2</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Перемещение пациента в кровати двумя и более лицами.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Использование методов удержания пациента одним, двумя и более лицами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3</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Использование современных вспомогательных средств перемещения пациента в пространстве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4</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Помощь пациенту при ходьбе.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Транспортировка пациента в условиях медицинской организации</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Тема 1.3. </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Личная гигиена тяжелобольного пациента</w:t>
            </w:r>
          </w:p>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1.Санитарно-эпидемиологические требования соблюдения правил личной гигиены пациента.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2.Задачи сестринской помощи в осуществлении личной гигиены в зависимости от состояния пациента.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3.Значение личной гигиены пациента.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4.Особенности личной гигиены в различные возрастные периоды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5.Диагностические критерии факторов риска развития пролежней. Профилактика пролежней у тяжелобольных пациентов</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5</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смены нательного и постельного белья (ПОП еречным способом)</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6</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смены нательного и постельного белья (продольным способом)</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7</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Проведение утреннего туалета тяжелобольного пациента. Уход за слизистой полости рта, чистка зубов, уход за зубными протезами.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Уход за слизистой носа. Уход за ушами. Уход за глазами. Уход за волосами.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8</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Проведение утреннего туалета тяжелобольного пациента. Уход за наружными половыми органами мужчины. Подача судна, мочеприемника</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9</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Проведение утреннего туалета тяжелобольного пациента. Уход за наружными половыми органами женщины. Подача судна.</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10</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Осуществление ухода за кожей и естественными складками тяжелобольного пациента.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ухода за пациентом при риске развития пролежней (оценка риска развития пролежней по шкале Ватерлоу, уход за пациентом согласно отраслевому стандарту). Использование современных средств ухода при риске развития пролежней.</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1.4.</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при нарушениях основных физиологических потребностей</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1.Первичная оценка потребности в физиологических отправлениях.</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 Особенности потребности в физиологических отправлениях в разных возрастных группах</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Возможные проблемы пациента, связанные с неудовлетворением потребности в физиологических отправлениях.</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11</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Оказание пособия пациенту с недостаточностью самостоятельного ухода при физиологических потребностях (постановка газоотводной трубки и очистительной клизмы)</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1.5.</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Организация питания пациентов в медицинской организации. </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1.Организация диетического питания в медицинских организациях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2.Санитарно-эпидемиологические требования к организации питания пациентов.</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3.Особенности и принципы лечебного питания пациентов в медицинской организации в зависимости от возраста и заболевания.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4.Способы кормления пациента с нарушением двигательной активности и дефицитом самообслуживания.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5.Контроль санитарного состояния тумбочек, холодильников, сроки хранения пищевых продуктов</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12</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Кормление пациента с недостаточностью самостоятельного ухода (сервировка стола, кормление пациента с помощью ложки и поильника, соблюдение питьевого режима пациента).</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1.</w:t>
            </w:r>
            <w:r w:rsidRPr="00527006">
              <w:rPr>
                <w:rFonts w:ascii="Times New Roman" w:hAnsi="Times New Roman"/>
                <w:b/>
                <w:bCs/>
                <w:sz w:val="24"/>
                <w:szCs w:val="24"/>
                <w:lang w:val="en-US"/>
              </w:rPr>
              <w:t>6</w:t>
            </w:r>
            <w:r w:rsidRPr="00527006">
              <w:rPr>
                <w:rFonts w:ascii="Times New Roman" w:hAnsi="Times New Roman"/>
                <w:b/>
                <w:bCs/>
                <w:sz w:val="24"/>
                <w:szCs w:val="24"/>
              </w:rPr>
              <w:t>.</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Методы простейшей физиотерапии</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1.Виды, цели простейших физиотерапевтических процедур, механизм действия.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2.Показания и противопоказания к применению физиотерапевтических процедур, возможные осложнения</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3.Техника безопасности при проведении процедур</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13</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Выполнение простейших физиотерапевтических процедур. Приготовление и применение пузыря со льдом, грелки.</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Приготовление и применение холодного, горячего и согревающего компрессов.</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1.7.</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Объективное сестринское </w:t>
            </w:r>
            <w:r w:rsidRPr="00527006">
              <w:rPr>
                <w:rFonts w:ascii="Times New Roman" w:hAnsi="Times New Roman"/>
                <w:b/>
                <w:bCs/>
                <w:sz w:val="24"/>
                <w:szCs w:val="24"/>
              </w:rPr>
              <w:lastRenderedPageBreak/>
              <w:t>обследование пациента</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lastRenderedPageBreak/>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1.Анатомо-физиологические особенности и показатели жизнедеятельности человека в разные возрастные периоды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lastRenderedPageBreak/>
              <w:t xml:space="preserve">2.Сестринское обследование и оценка сознания, положения в постели, двигательной активности, артериального давления, пульса, частоты дыхательных движений, температуры тела. Антропометрия.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Правила измерения и интерпретация данных обследования пациентов.</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14</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Измерение температуры тела. Оформление температурного листа. Уход за лихорадящим пациентом.</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антропометрического обследования пациента</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15</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Исследование пульса и определение частоты дательных движений. Регистрация данных</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16</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Измерение артериального давления. Регистрация данных.</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1.8.</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за умирающим пациентом.</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1.Процесс и стадии умирания человека, клинические признаки, основные симптомы в терминальной стадии заболевания, особенности сестринского ухода.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2.признаки биологической смерти человека и процедуры, связанные с подготовкой тела умершего пациента к транспортировке.</w:t>
            </w:r>
          </w:p>
          <w:p w:rsidR="00A119E4" w:rsidRPr="00527006" w:rsidRDefault="00A119E4" w:rsidP="006466B5">
            <w:pPr>
              <w:rPr>
                <w:rFonts w:ascii="Times New Roman" w:hAnsi="Times New Roman"/>
                <w:b/>
                <w:bCs/>
                <w:sz w:val="24"/>
                <w:szCs w:val="24"/>
              </w:rPr>
            </w:pPr>
            <w:r w:rsidRPr="00527006">
              <w:rPr>
                <w:rFonts w:ascii="Times New Roman" w:hAnsi="Times New Roman"/>
                <w:sz w:val="24"/>
                <w:szCs w:val="24"/>
              </w:rPr>
              <w:t>3.Психология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Учебная практика раздела 1</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Виды работ </w:t>
            </w:r>
          </w:p>
          <w:p w:rsidR="00A119E4" w:rsidRPr="00527006" w:rsidRDefault="00A119E4" w:rsidP="00A119E4">
            <w:pPr>
              <w:numPr>
                <w:ilvl w:val="0"/>
                <w:numId w:val="27"/>
              </w:numPr>
              <w:ind w:left="0" w:firstLine="0"/>
              <w:rPr>
                <w:rFonts w:ascii="Times New Roman" w:hAnsi="Times New Roman"/>
                <w:b/>
                <w:sz w:val="24"/>
                <w:szCs w:val="24"/>
              </w:rPr>
            </w:pPr>
            <w:r w:rsidRPr="00527006">
              <w:rPr>
                <w:rFonts w:ascii="Times New Roman" w:hAnsi="Times New Roman"/>
                <w:sz w:val="24"/>
                <w:szCs w:val="24"/>
              </w:rPr>
              <w:t>Размещение и перемещение пациента в постели</w:t>
            </w:r>
          </w:p>
          <w:p w:rsidR="00A119E4" w:rsidRPr="00527006" w:rsidRDefault="00A119E4" w:rsidP="00A119E4">
            <w:pPr>
              <w:numPr>
                <w:ilvl w:val="0"/>
                <w:numId w:val="27"/>
              </w:numPr>
              <w:ind w:left="0" w:firstLine="0"/>
              <w:rPr>
                <w:rFonts w:ascii="Times New Roman" w:hAnsi="Times New Roman"/>
                <w:sz w:val="24"/>
                <w:szCs w:val="24"/>
              </w:rPr>
            </w:pPr>
            <w:r w:rsidRPr="00527006">
              <w:rPr>
                <w:rFonts w:ascii="Times New Roman" w:hAnsi="Times New Roman"/>
                <w:sz w:val="24"/>
                <w:szCs w:val="24"/>
              </w:rPr>
              <w:t>Проведение сестринского объективного обследования пациентов (измерение артериального давления, исследование пульса, подсчет дыхательных движений)</w:t>
            </w:r>
          </w:p>
          <w:p w:rsidR="00A119E4" w:rsidRPr="00527006" w:rsidRDefault="00A119E4" w:rsidP="00A119E4">
            <w:pPr>
              <w:numPr>
                <w:ilvl w:val="0"/>
                <w:numId w:val="27"/>
              </w:numPr>
              <w:ind w:left="0" w:firstLine="0"/>
              <w:rPr>
                <w:rFonts w:ascii="Times New Roman" w:hAnsi="Times New Roman"/>
                <w:sz w:val="24"/>
                <w:szCs w:val="24"/>
              </w:rPr>
            </w:pPr>
            <w:r w:rsidRPr="00527006">
              <w:rPr>
                <w:rFonts w:ascii="Times New Roman" w:hAnsi="Times New Roman"/>
                <w:sz w:val="24"/>
                <w:szCs w:val="24"/>
              </w:rPr>
              <w:t>Осуществление личной гигиены тяжелобольного пациента</w:t>
            </w:r>
          </w:p>
          <w:p w:rsidR="00A119E4" w:rsidRPr="00527006" w:rsidRDefault="00A119E4" w:rsidP="00A119E4">
            <w:pPr>
              <w:numPr>
                <w:ilvl w:val="0"/>
                <w:numId w:val="27"/>
              </w:numPr>
              <w:ind w:left="0" w:firstLine="0"/>
              <w:rPr>
                <w:rFonts w:ascii="Times New Roman" w:hAnsi="Times New Roman"/>
                <w:sz w:val="24"/>
                <w:szCs w:val="24"/>
              </w:rPr>
            </w:pPr>
            <w:r w:rsidRPr="00527006">
              <w:rPr>
                <w:rFonts w:ascii="Times New Roman" w:hAnsi="Times New Roman"/>
                <w:sz w:val="24"/>
                <w:szCs w:val="24"/>
              </w:rPr>
              <w:t>Кормление тяжелобольного пациента</w:t>
            </w:r>
          </w:p>
          <w:p w:rsidR="00A119E4" w:rsidRPr="00527006" w:rsidRDefault="00A119E4" w:rsidP="00A119E4">
            <w:pPr>
              <w:numPr>
                <w:ilvl w:val="0"/>
                <w:numId w:val="27"/>
              </w:numPr>
              <w:ind w:left="0" w:firstLine="0"/>
              <w:rPr>
                <w:rFonts w:ascii="Times New Roman" w:hAnsi="Times New Roman"/>
                <w:sz w:val="24"/>
                <w:szCs w:val="24"/>
              </w:rPr>
            </w:pPr>
            <w:r w:rsidRPr="00527006">
              <w:rPr>
                <w:rFonts w:ascii="Times New Roman" w:hAnsi="Times New Roman"/>
                <w:sz w:val="24"/>
                <w:szCs w:val="24"/>
              </w:rPr>
              <w:t>Оказание помощи при нарушениях физиологических потребностей</w:t>
            </w:r>
          </w:p>
          <w:p w:rsidR="00A119E4" w:rsidRPr="00527006" w:rsidRDefault="00A119E4" w:rsidP="00A119E4">
            <w:pPr>
              <w:numPr>
                <w:ilvl w:val="0"/>
                <w:numId w:val="27"/>
              </w:numPr>
              <w:ind w:left="0" w:firstLine="0"/>
              <w:rPr>
                <w:rFonts w:ascii="Times New Roman" w:hAnsi="Times New Roman"/>
                <w:sz w:val="24"/>
                <w:szCs w:val="24"/>
              </w:rPr>
            </w:pPr>
            <w:r w:rsidRPr="00527006">
              <w:rPr>
                <w:rFonts w:ascii="Times New Roman" w:hAnsi="Times New Roman"/>
                <w:sz w:val="24"/>
                <w:szCs w:val="24"/>
              </w:rPr>
              <w:t>Проведение простых физиотерапевтических процедур</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Производственная практика раздела 1</w:t>
            </w:r>
            <w:r w:rsidRPr="00527006">
              <w:rPr>
                <w:rFonts w:ascii="Times New Roman" w:hAnsi="Times New Roman"/>
                <w:b/>
                <w:sz w:val="24"/>
                <w:szCs w:val="24"/>
              </w:rPr>
              <w:t xml:space="preserve"> </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Виды работ </w:t>
            </w:r>
          </w:p>
          <w:p w:rsidR="00A119E4" w:rsidRPr="00527006" w:rsidRDefault="00A119E4" w:rsidP="00A119E4">
            <w:pPr>
              <w:numPr>
                <w:ilvl w:val="0"/>
                <w:numId w:val="28"/>
              </w:numPr>
              <w:ind w:left="0" w:firstLine="0"/>
              <w:rPr>
                <w:rFonts w:ascii="Times New Roman" w:hAnsi="Times New Roman"/>
                <w:sz w:val="24"/>
                <w:szCs w:val="24"/>
              </w:rPr>
            </w:pPr>
            <w:r w:rsidRPr="00527006">
              <w:rPr>
                <w:rFonts w:ascii="Times New Roman" w:hAnsi="Times New Roman"/>
                <w:sz w:val="24"/>
                <w:szCs w:val="24"/>
              </w:rPr>
              <w:t>Транспортировка пациента на процедуры</w:t>
            </w:r>
          </w:p>
          <w:p w:rsidR="00A119E4" w:rsidRPr="00527006" w:rsidRDefault="00A119E4" w:rsidP="00A119E4">
            <w:pPr>
              <w:numPr>
                <w:ilvl w:val="0"/>
                <w:numId w:val="28"/>
              </w:numPr>
              <w:ind w:left="0" w:firstLine="0"/>
              <w:rPr>
                <w:rFonts w:ascii="Times New Roman" w:hAnsi="Times New Roman"/>
                <w:b/>
                <w:sz w:val="24"/>
                <w:szCs w:val="24"/>
              </w:rPr>
            </w:pPr>
            <w:r w:rsidRPr="00527006">
              <w:rPr>
                <w:rFonts w:ascii="Times New Roman" w:hAnsi="Times New Roman"/>
                <w:sz w:val="24"/>
                <w:szCs w:val="24"/>
              </w:rPr>
              <w:t>Размещение и перемещение пациента в постели</w:t>
            </w:r>
          </w:p>
          <w:p w:rsidR="00A119E4" w:rsidRPr="00527006" w:rsidRDefault="00A119E4" w:rsidP="00A119E4">
            <w:pPr>
              <w:numPr>
                <w:ilvl w:val="0"/>
                <w:numId w:val="28"/>
              </w:numPr>
              <w:ind w:left="0" w:firstLine="0"/>
              <w:rPr>
                <w:rFonts w:ascii="Times New Roman" w:hAnsi="Times New Roman"/>
                <w:sz w:val="24"/>
                <w:szCs w:val="24"/>
              </w:rPr>
            </w:pPr>
            <w:r w:rsidRPr="00527006">
              <w:rPr>
                <w:rFonts w:ascii="Times New Roman" w:hAnsi="Times New Roman"/>
                <w:sz w:val="24"/>
                <w:szCs w:val="24"/>
              </w:rPr>
              <w:t>Проведение сестринского объективного обследования пациентов (измерение температуры)</w:t>
            </w:r>
          </w:p>
          <w:p w:rsidR="00A119E4" w:rsidRPr="00527006" w:rsidRDefault="00A119E4" w:rsidP="00A119E4">
            <w:pPr>
              <w:numPr>
                <w:ilvl w:val="0"/>
                <w:numId w:val="28"/>
              </w:numPr>
              <w:ind w:left="0" w:firstLine="0"/>
              <w:rPr>
                <w:rFonts w:ascii="Times New Roman" w:hAnsi="Times New Roman"/>
                <w:sz w:val="24"/>
                <w:szCs w:val="24"/>
              </w:rPr>
            </w:pPr>
            <w:r w:rsidRPr="00527006">
              <w:rPr>
                <w:rFonts w:ascii="Times New Roman" w:hAnsi="Times New Roman"/>
                <w:sz w:val="24"/>
                <w:szCs w:val="24"/>
              </w:rPr>
              <w:t>Осуществление личной гигиены тяжелобольного пациента</w:t>
            </w:r>
          </w:p>
          <w:p w:rsidR="00A119E4" w:rsidRPr="00527006" w:rsidRDefault="00A119E4" w:rsidP="00A119E4">
            <w:pPr>
              <w:numPr>
                <w:ilvl w:val="0"/>
                <w:numId w:val="28"/>
              </w:numPr>
              <w:ind w:left="0" w:firstLine="0"/>
              <w:rPr>
                <w:rFonts w:ascii="Times New Roman" w:hAnsi="Times New Roman"/>
                <w:sz w:val="24"/>
                <w:szCs w:val="24"/>
              </w:rPr>
            </w:pPr>
            <w:r w:rsidRPr="00527006">
              <w:rPr>
                <w:rFonts w:ascii="Times New Roman" w:hAnsi="Times New Roman"/>
                <w:sz w:val="24"/>
                <w:szCs w:val="24"/>
              </w:rPr>
              <w:t>Кормление тяжелобольного пациента</w:t>
            </w:r>
          </w:p>
          <w:p w:rsidR="00A119E4" w:rsidRPr="00527006" w:rsidRDefault="00A119E4" w:rsidP="00A119E4">
            <w:pPr>
              <w:numPr>
                <w:ilvl w:val="0"/>
                <w:numId w:val="28"/>
              </w:numPr>
              <w:ind w:left="0" w:firstLine="0"/>
              <w:rPr>
                <w:rFonts w:ascii="Times New Roman" w:hAnsi="Times New Roman"/>
                <w:sz w:val="24"/>
                <w:szCs w:val="24"/>
              </w:rPr>
            </w:pPr>
            <w:r w:rsidRPr="00527006">
              <w:rPr>
                <w:rFonts w:ascii="Times New Roman" w:hAnsi="Times New Roman"/>
                <w:sz w:val="24"/>
                <w:szCs w:val="24"/>
              </w:rPr>
              <w:t>Консультирование пациентов и их родственников (законных представителей) по вопросам личной гигиены тяжелобольного пациента</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Раздел 2. Сестринский</w:t>
            </w:r>
            <w:r w:rsidRPr="00527006">
              <w:rPr>
                <w:rFonts w:ascii="Times New Roman" w:hAnsi="Times New Roman"/>
                <w:b/>
                <w:sz w:val="24"/>
                <w:szCs w:val="24"/>
              </w:rPr>
              <w:t xml:space="preserve"> уход за пациентами при заболеваниях терапевтического профиля</w:t>
            </w:r>
            <w:r w:rsidR="00BE2678">
              <w:rPr>
                <w:rFonts w:ascii="Times New Roman" w:hAnsi="Times New Roman"/>
                <w:b/>
                <w:sz w:val="24"/>
                <w:szCs w:val="24"/>
              </w:rPr>
              <w:t xml:space="preserve">                                                                                                                          154 ак.ч.</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МДК 04.02. </w:t>
            </w:r>
            <w:r w:rsidRPr="00527006">
              <w:rPr>
                <w:rFonts w:ascii="Times New Roman" w:hAnsi="Times New Roman"/>
                <w:b/>
                <w:sz w:val="24"/>
                <w:szCs w:val="24"/>
              </w:rPr>
              <w:t>Сестринский уход и реабилитация пациентов терапевтического профиля разных возрастных групп</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Тема 2.1. </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Медикаментозная терапия в сестринской </w:t>
            </w:r>
            <w:r w:rsidRPr="00527006">
              <w:rPr>
                <w:rFonts w:ascii="Times New Roman" w:hAnsi="Times New Roman"/>
                <w:b/>
                <w:bCs/>
                <w:sz w:val="24"/>
                <w:szCs w:val="24"/>
              </w:rPr>
              <w:lastRenderedPageBreak/>
              <w:t>практике</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lastRenderedPageBreak/>
              <w:t xml:space="preserve">Содержание </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1.Способы и правила введения лекарственных препаратов, инфузионных сред.</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2.Порядок и правила учета, хранения и применения лекарственных </w:t>
            </w:r>
            <w:r w:rsidRPr="00527006">
              <w:rPr>
                <w:rFonts w:ascii="Times New Roman" w:hAnsi="Times New Roman"/>
                <w:sz w:val="24"/>
                <w:szCs w:val="24"/>
              </w:rPr>
              <w:lastRenderedPageBreak/>
              <w:t>препаратов, этилового спирта, спиртсодержащих препаратов, инфузионных сред.</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3.Побочные эффекты, виды реакций и осложнений лекарственной терапии, меры профилактики и оказания медицинской помощи в неотложной форме.</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Выписка требований на лекарственные средства и порядок получения их из аптеки.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 Выписка, учет и хранение наркотических и сильнодействующих лекарственных средств</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Парентеральный путь введения лекарственных препаратов. Виды шприцев и игл. Выбор объема шприца и размера иглы для различных видов инъекций.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Набор лекарственных средств из ампулы и флакона.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Внутрикожный, подкожный и внутримышечный пути введения лекарственных средств. Анатомические области введения. Профилактика осложнений.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Выполнение манипуляций на фантоме.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2</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Парентеральный путь введения лекарственных препаратов: внутривенный.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Возможные осложнения их профилактика.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Заполнение системы для внутривенного капельного введения инфузионных сред. Возможные осложнения, их профилактика.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Забор крови с помощью вакуумной системы. Техника безопасности.</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Тема 2.2. </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за пациентами при заболеваниях органов дыхательной системы</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 xml:space="preserve">Содержание </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1.Причины и способствующие факторы. Клинические проявления, проблемы пациента кашель сухой и влажный, одышка, удушье, лихорадка, кровохарканье и др.), возможные осложнения.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2.Методы диагностики заболеваний дыхательной системы.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3.Правила и порядок подготовки пациента к диагностическим процедурам. Правила сбора мокроты для исследования в лаборатории (на микобактерии туберкулеза, общий анализ мокро.</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4.Особенности сестринского ухода за пациентами (создание удобного положения, дренаж положением и т.д.).</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5.Порядок и правила применения лекарственных средств при заболеваниях органов дыхательной системы.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6.Особенности лечебного питания.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7.Клинические признаки внезапных острых заболеваний, обострений хронических заболеваний,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 xml:space="preserve">В том числе практических занятий и лабораторных работ </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3</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сестринского ухода за пациентами с заболеваниями органов дыхательной системы.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Выполнение диагностических и лечебных процедур (пульсоксиметрия, пикфлоуметрия, обучение пациента пользованию индивидуальной плевательницей, индивидуальным карманным ингалятором; дренажное положение, разведение антибиотиков). Ассистирование врачу при плевральной пункции. Оксигенотерапия различными способами. Особенности ухода за гериатрическими пациентами при заболеваниях дыхательной системы.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lastRenderedPageBreak/>
              <w:t>Учет и хранение лекарственных препаратов, применяемых при заболеваниях органов дыхательной системы</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lastRenderedPageBreak/>
              <w:t>Тема 2.3.</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при заболеваниях сердечно-сосудистой системы</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 Причины и способствующие факторы. Клинические проявления, проблемы пациента (боли в области сердца, головные боли, сердцебиение и перебои в сердце, кашель сухой и влажный, одышка, удушье и т.д.), возможные осложнения.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2.Методы диагностики заболеваний сердечно-сосудистой системы (измерение артериального давления, исследование пульса, определение отеков и контроля их динамики (определение суточного диуреза), ЭКГ и т.д.)</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4.Порядок и правила применения лекарственных средств при сердечно-сосудистых заболеваниях.</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5.Особенности лечебного питания.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6.Клинические признаки внезапных острых заболеваний, обострений хронических заболеваний,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4</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сестринского ухода за пациентами с сердечно-сосудистыми заболеваниями.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Выполнение диагностических и лечебных процедур (пульсоксиметрия, ЭКГ, исследование пульса, измерение артериального давления, определение суточного диуреза, парентеральное введение лекарственных препаратов).</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Особенности сестринского ухода за пациентами пожилого и старческого возраста при заболеваниях сердечно-сосудистой системы</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2.4.</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при заболеваниях желудочно-кишечного тракта</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 Причины и способствующие факторы. Клинические проявления, проблемы пациента (боли в животе, тошнота, рвота, запоры, поносы, метеоризм), возможные осложнения.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 Методы диагностики заболеваний желудочно-кишечного тракта (посев биологического материала пациента, УЗИ, рентгенологические и инструментальные методы диагностики и т.д.)</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Правила и порядок подготовки пациента к диагностическим процедурам (сбор кала и рвотных масс для исследования).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Особенности сестринского ухода за пациентами.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 Особенности лечебного питания.</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6. Клинические признаки внезапных острых заболеваний, обострений хронических заболеваний,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5</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сестринского ухода за пациентами с заболеваниями желудочно-кишечного тракта. Выборка назначений из медицинской карты пациента.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Выполнение диагностических и лечебных процедур (объективное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помощь при рвоте, промывание желудка, постановка газоотводной трубки, сифонной очистительной и лекарственной клизм).</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lastRenderedPageBreak/>
              <w:t>Особенности сестринского ухода за пациентами при заболеваниях желудочно-кишечного тракта.</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lastRenderedPageBreak/>
              <w:t>Тема 2.5.</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при заболеваниях мочевыделительной системы</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 Причины и способствующие факторы. Клинические проявления, проблемы пациента (боли в поясничной области, боли при мочеиспускании, гематурия, дизурические явления, тошнота, рвота, отеки, головные боли и т.д.), возможные осложнения.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 Методы диагностики заболеваний мочевыделительной системы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Правила и порядок подготовки пациента к диагностическим процедурам (сбор мочи для общего анализа, для посева мочи, для исследования на белок и сахар и т.д.).</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Особенности сестринского ухода за пациентами.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 Порядок и правила применения лекарственных средств при заболеваниях мочевыделительной системы.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 Особенности лечебного питания.</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7. Клинические признаки внезапных острых заболеваний, обострений хронических заболеваний,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6</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сестринского ухода за пациентами с заболеваниями мочевыделительной системы.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Выполнение диагностических и лечебных процедур (объективное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определение отеков и суточного диуреза, парентеральное введение лекарственных препаратов).</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Особенности ухода за пациентами пожилого и старческого возраста при заболеваниях мочевыделительной системы</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2.6.</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при заболеваниях эндокринной системы</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 Причины и способствующие факторы. Клинические проявления, проблемы пациента (жажда, слабость, похудание, беспокойство, учащенное сердцебиение, изменение формы шеи, полиурия и т. д.), возможные осложнения.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 Методы диагностики заболеваний эндокринной системы (лабораторное исследование гормонов, биохимическое исследование крови и мочи, УЗИ и т.д.)</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Правила и порядок подготовки пациента к диагностическим процедурам.</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Особенности сестринского ухода за пациентами.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 Порядок и правила применения лекарственных средств при заболеваниях эндокринной системы.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 Особенности лечебного питания.</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7. Клинические признаки внезапных обострений хронических заболеваний,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7</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сестринского ухода за пациентами с заболеваниями эндокринной системы. Выборка назначений из медицинской карты пациента.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Выполнение диагностических и лечебных процедур (объективное обследование, сбор биологического материала пациента для </w:t>
            </w:r>
            <w:r w:rsidRPr="00527006">
              <w:rPr>
                <w:rFonts w:ascii="Times New Roman" w:hAnsi="Times New Roman"/>
                <w:sz w:val="24"/>
                <w:szCs w:val="24"/>
              </w:rPr>
              <w:lastRenderedPageBreak/>
              <w:t>лабораторного исследования, использование глюкометра для определения сахара крови, применение лекарственных препаратов по назначению врача, расчет дозы инсулина, подкожное введение инсулина).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Особенности сестринского ухода за пациентами пожилого и старческого возраста при заболеваниях эндокринной системы</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lastRenderedPageBreak/>
              <w:t>Тема 2.7.</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при заболеваниях опорно-двигательного аппарата</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1.Причины и способствующие факторы. Клинические проявления, проблемы пациента (утренняя скованность, припухлость суставов, деформация суставов, боли в суставах, потливость, повышение температуры и т. д.), возможные осложнения.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 Методы диагностики заболеваний опорно-двигательного аппарата.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Правила и порядок подготовки пациента к диагностическим и лечебным процедурам.</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Особенности сестринского ухода за пациентами.</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5. Особенности лечебного питания.</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2.8.</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при заболеваниях крови и органов кроветворения</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1.Причины и способствующие факторы. Клинические проявления, проблемы пациента (слабость, парестезии, кожный зуд, кровоточивость, ломкость ногтей и т. д.), возможные осложнения.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 Методы диагностики заболеваний крови и органов кроветворения.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Правила и порядок подготовки пациента к диагностическим процедурам (развернутый клинический анализ крови, стернальная пункция, УЗИ печени и селезенки и т.д.).</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Особенности сестринского ухода за пациентами (уход за полостью рта, кожей, слизистыми оболочками, контроль массы тела и т.д.).</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 Особенности лечебного питания.</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6. Клинические признаки внезапных обострений хронических заболеваний, правила оказания неотложной помощи</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2.9.</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за пациентами с заболеваниями глаз и придаточного аппарата</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1.Причины нарушения зрения.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2.Методы обследования. Функции и порядок действий медицинской сестры в подготовке и проведении диагностических процедур и лечения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3.Центральное и периферическое зрение. Аномалии рефракции и аккомодации.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4.Миопия, степени, принципы лечения и профилактика.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5.Воспалительные заболевания глаз и придаточного аппарата. Клинические признаки, принципы лечения.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6.Глаукома. Катаракта. Клинические признаки, принципы лечения.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7.Неотложная помощь травме глаза, инородном теле.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8</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сестринского ухода при заболеваниях глаз и придаточного аппарата.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Определение остроты зрения пациента.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Применение лекарственных препаратов по назначению врача и проведение лечебных процедур (закапывание капель в глаза, промывание глаз, закладывание мази за веко)</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2.10.</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Болезни периода </w:t>
            </w:r>
            <w:r w:rsidRPr="00527006">
              <w:rPr>
                <w:rFonts w:ascii="Times New Roman" w:hAnsi="Times New Roman"/>
                <w:b/>
                <w:bCs/>
                <w:sz w:val="24"/>
                <w:szCs w:val="24"/>
              </w:rPr>
              <w:lastRenderedPageBreak/>
              <w:t xml:space="preserve">новорожденности и детей раннего возраста. Особенности сестринского ухода. </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lastRenderedPageBreak/>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1.Болезни периода новорожденности. Гемолитическая болезнь, </w:t>
            </w:r>
            <w:r w:rsidRPr="00527006">
              <w:rPr>
                <w:rFonts w:ascii="Times New Roman" w:hAnsi="Times New Roman"/>
                <w:sz w:val="24"/>
                <w:szCs w:val="24"/>
              </w:rPr>
              <w:lastRenderedPageBreak/>
              <w:t>определение, факторы риска, формы болезни, ранние признаки. Проблемы пациента, обусловленные билирубиновой интоксикацией. Методы диагностики, организация ухода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2.Заболевания кожи у детей раннего возраста: потница, опрелости, гнойничковые заболевания. Причины, факторы риска, клинические признаки.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Гнойно-воспалительные заболевания кожи у детей раннего возраста: везикулопустулез, пузырчатка, псевдофурункулез, омфалит. Причины, факторы риска, ранние признаки, организация ухода, принципы лечения, профилактика.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Атопический дерматит, факторы риска, ранние признаки, принципы лечения и ухода, профилактика</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9</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Осуществление сестринского ухода за детьми раннего возраста.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Обработка кожи и кожных складок при потнице, опрелостях, гнойничковых поражениях, обработка слизистых оболочек, пупочной ранки. Применение лекарственных препаратов.</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2.11</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Особенности сестринского ухода за пациентами детского возраста при заболеваниях внутренних органов терапевтического профиля</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1.Анатомо-физиологические особенности органов дыхательной системы и сердечно-сосудистой систем у детей разного возраста.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2.Причины, факторы риска, возможные проблемы при заболеваниях органов дыхательной системы у детей. Особенности течения заболеваний.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3.Методы обследования, принципы лечения и особенности ухода при заболеваниях у детей.</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1.Анатомо-физиологические особенности мочевыделительной систем у детей разного возраста.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2.Причины, факторы риска, возможные проблемы при заболеваниях сердечно-сосудистой и мочевыделительной систем. Особенности течения заболеваний.</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3.Методы обследования, принципы лечения и особенности ухода при заболеваниях у детей.</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1.Анатомо-физиологические особенности пищеварительной системы у детей разного возраста.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2.Причины, факторы риска, возможные проблемы при заболеваниях пищеварительной системы. Особенности течения заболеваний.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Острые и хронические расстройства питания у детей.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4. Лабораторные и инструментальные методы исследования, применяемые в детской практике. </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5. Принципы лечения и особенности ухода при заболеваниях у детей.</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10</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Осуществление сестринского ухода за детьми при заболеваниях внутренних органов терапевтического профиля. Выборка назначений из медицинской карты пациента.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оксигенотерапии, закапывание капель в нос, глаза и уши, уход за </w:t>
            </w:r>
            <w:r w:rsidRPr="00527006">
              <w:rPr>
                <w:rFonts w:ascii="Times New Roman" w:hAnsi="Times New Roman"/>
                <w:sz w:val="24"/>
                <w:szCs w:val="24"/>
              </w:rPr>
              <w:lastRenderedPageBreak/>
              <w:t xml:space="preserve">кожей и кожными складками, применение лекарственных препаратов по назначению врача). </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lastRenderedPageBreak/>
              <w:t>Тема 2.12.</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при заболеваниях нервной системы</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1.Основы невропатологии, основные симптомы и синдромы заболеваний нервной системы.</w:t>
            </w:r>
          </w:p>
          <w:p w:rsidR="00A119E4" w:rsidRPr="00527006" w:rsidRDefault="00A119E4" w:rsidP="006466B5">
            <w:pPr>
              <w:rPr>
                <w:rFonts w:ascii="Times New Roman" w:hAnsi="Times New Roman"/>
                <w:bCs/>
                <w:sz w:val="24"/>
                <w:szCs w:val="24"/>
              </w:rPr>
            </w:pPr>
            <w:r w:rsidRPr="00527006">
              <w:rPr>
                <w:rFonts w:ascii="Times New Roman" w:hAnsi="Times New Roman"/>
                <w:sz w:val="24"/>
                <w:szCs w:val="24"/>
              </w:rPr>
              <w:t>2.</w:t>
            </w:r>
            <w:r w:rsidRPr="00527006">
              <w:rPr>
                <w:rFonts w:ascii="Times New Roman" w:hAnsi="Times New Roman"/>
                <w:bCs/>
                <w:sz w:val="24"/>
                <w:szCs w:val="24"/>
              </w:rPr>
              <w:t xml:space="preserve"> Нарушения мозгового кровообращения. Факторы риска развития нарушений мозгового кровообращения. Причины, вызывающие нарушения мозгового кровообращения. </w:t>
            </w:r>
          </w:p>
          <w:p w:rsidR="00A119E4" w:rsidRPr="00527006" w:rsidRDefault="00A119E4" w:rsidP="006466B5">
            <w:pPr>
              <w:rPr>
                <w:rFonts w:ascii="Times New Roman" w:hAnsi="Times New Roman"/>
                <w:bCs/>
                <w:sz w:val="24"/>
                <w:szCs w:val="24"/>
              </w:rPr>
            </w:pPr>
            <w:r w:rsidRPr="00527006">
              <w:rPr>
                <w:rFonts w:ascii="Times New Roman" w:hAnsi="Times New Roman"/>
                <w:bCs/>
                <w:sz w:val="24"/>
                <w:szCs w:val="24"/>
              </w:rPr>
              <w:t xml:space="preserve">3.Преходящие нарушения мозгового кровообращения (клиническая картина транзиторной ишемической атаки). </w:t>
            </w:r>
          </w:p>
          <w:p w:rsidR="00A119E4" w:rsidRPr="00527006" w:rsidRDefault="00A119E4" w:rsidP="006466B5">
            <w:pPr>
              <w:rPr>
                <w:rFonts w:ascii="Times New Roman" w:hAnsi="Times New Roman"/>
                <w:bCs/>
                <w:sz w:val="24"/>
                <w:szCs w:val="24"/>
              </w:rPr>
            </w:pPr>
            <w:r w:rsidRPr="00527006">
              <w:rPr>
                <w:rFonts w:ascii="Times New Roman" w:hAnsi="Times New Roman"/>
                <w:bCs/>
                <w:sz w:val="24"/>
                <w:szCs w:val="24"/>
              </w:rPr>
              <w:t xml:space="preserve">4.Механизм острого нарушения мозгового кровообращения: ишемического и геморрагического инсультов. </w:t>
            </w:r>
          </w:p>
          <w:p w:rsidR="00A119E4" w:rsidRPr="00527006" w:rsidRDefault="00A119E4" w:rsidP="006466B5">
            <w:pPr>
              <w:rPr>
                <w:rFonts w:ascii="Times New Roman" w:hAnsi="Times New Roman"/>
                <w:bCs/>
                <w:sz w:val="24"/>
                <w:szCs w:val="24"/>
              </w:rPr>
            </w:pPr>
            <w:r w:rsidRPr="00527006">
              <w:rPr>
                <w:rFonts w:ascii="Times New Roman" w:hAnsi="Times New Roman"/>
                <w:bCs/>
                <w:sz w:val="24"/>
                <w:szCs w:val="24"/>
              </w:rPr>
              <w:t xml:space="preserve">5.Неврологический дефицит при инсульте: проявления и сестринские вмешательства. </w:t>
            </w:r>
          </w:p>
          <w:p w:rsidR="00A119E4" w:rsidRPr="00527006" w:rsidRDefault="00A119E4" w:rsidP="006466B5">
            <w:pPr>
              <w:rPr>
                <w:rFonts w:ascii="Times New Roman" w:hAnsi="Times New Roman"/>
                <w:bCs/>
                <w:sz w:val="24"/>
                <w:szCs w:val="24"/>
              </w:rPr>
            </w:pPr>
            <w:r w:rsidRPr="00527006">
              <w:rPr>
                <w:rFonts w:ascii="Times New Roman" w:hAnsi="Times New Roman"/>
                <w:bCs/>
                <w:sz w:val="24"/>
                <w:szCs w:val="24"/>
              </w:rPr>
              <w:t>6.Последствия цереброваскулярных болезней для пациента</w:t>
            </w:r>
          </w:p>
          <w:p w:rsidR="00A119E4" w:rsidRPr="00527006" w:rsidRDefault="00A119E4" w:rsidP="006466B5">
            <w:pPr>
              <w:rPr>
                <w:rFonts w:ascii="Times New Roman" w:hAnsi="Times New Roman"/>
                <w:b/>
                <w:sz w:val="24"/>
                <w:szCs w:val="24"/>
              </w:rPr>
            </w:pPr>
            <w:r w:rsidRPr="00527006">
              <w:rPr>
                <w:rFonts w:ascii="Times New Roman" w:hAnsi="Times New Roman"/>
                <w:bCs/>
                <w:sz w:val="24"/>
                <w:szCs w:val="24"/>
              </w:rPr>
              <w:t>7. Особенности ухода за пациентами с нарушением мозгового кровообращения в стационаре и на дому</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с воспалительными заболеваниями головного и спинного мозга (менингит, энцефалит, миелит)</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2.Особенности этиологии, клинической картины, течения болезни.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3.Функции и порядок действий медицинский сестры в подготовке и проведении диагностических процедур и лечении дегенеративных заболеваний нервной системы.</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1.Заболевания периферической нервной системы. Причины и факторы развития заболеваний периферической нервной системы. </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2.Дегенеративно-дистрофические поражения позвоночника, осложненные рефлекторным и корешковым синдромами на шейном, грудном, пояснично-крестцовом уровнях. Клиника, методы диагностики, особенности ухода за пациентом. </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3.Неврит лицевого нерва, невралгия тройничного нерва, невропатии верхних и нижних конечностей. Клинические проявления, особенности ухода, принципы лечения и профилактики. </w:t>
            </w:r>
          </w:p>
          <w:p w:rsidR="00A119E4" w:rsidRPr="00527006" w:rsidRDefault="00A119E4" w:rsidP="006466B5">
            <w:pPr>
              <w:jc w:val="both"/>
              <w:rPr>
                <w:rFonts w:ascii="Times New Roman" w:hAnsi="Times New Roman"/>
                <w:b/>
                <w:sz w:val="24"/>
                <w:szCs w:val="24"/>
              </w:rPr>
            </w:pPr>
            <w:r w:rsidRPr="00527006">
              <w:rPr>
                <w:rFonts w:ascii="Times New Roman" w:hAnsi="Times New Roman"/>
                <w:bCs/>
                <w:sz w:val="24"/>
                <w:szCs w:val="24"/>
              </w:rPr>
              <w:t>4.Особености ухода за пациентами с заболеваниями периферической нервной системы в стационаре и на дому</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2.13</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за пациентами с психическими заболеваниями</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1.Организация психиатрической помощи в Российской Федерации. </w:t>
            </w:r>
          </w:p>
          <w:p w:rsidR="00A119E4" w:rsidRPr="00527006" w:rsidRDefault="00A119E4" w:rsidP="006466B5">
            <w:pPr>
              <w:jc w:val="both"/>
              <w:rPr>
                <w:rFonts w:ascii="Times New Roman" w:hAnsi="Times New Roman"/>
                <w:sz w:val="24"/>
                <w:szCs w:val="24"/>
              </w:rPr>
            </w:pPr>
            <w:r w:rsidRPr="00527006">
              <w:rPr>
                <w:rFonts w:ascii="Times New Roman" w:hAnsi="Times New Roman"/>
                <w:bCs/>
                <w:sz w:val="24"/>
                <w:szCs w:val="24"/>
              </w:rPr>
              <w:t xml:space="preserve">2.Основы законодательства РФ в области психиатрии. Этические нормы в психиатрии (медицинская тайна, конфиденциальность). </w:t>
            </w:r>
          </w:p>
          <w:p w:rsidR="00A119E4" w:rsidRPr="00527006" w:rsidRDefault="00A119E4" w:rsidP="006466B5">
            <w:pPr>
              <w:jc w:val="both"/>
              <w:rPr>
                <w:rFonts w:ascii="Times New Roman" w:hAnsi="Times New Roman"/>
                <w:sz w:val="24"/>
                <w:szCs w:val="24"/>
              </w:rPr>
            </w:pPr>
            <w:r w:rsidRPr="00527006">
              <w:rPr>
                <w:rFonts w:ascii="Times New Roman" w:hAnsi="Times New Roman"/>
                <w:bCs/>
                <w:sz w:val="24"/>
                <w:szCs w:val="24"/>
              </w:rPr>
              <w:t xml:space="preserve">3.Основные клинические симптомы и синдромы в психиатрии. Нарушения познавательной, эмоциональной и двигательно-волевой сфер психической деятельности. Нарушения мышления, памяти, интеллекта. </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4.Пограничные состояния: психопатии. Невротические состояния, связанные со стрессом. Психогении</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5.Шизофрения. Эпилепсия. Клиническая картина.</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6.Проведение мониторинга состояния пациента в процессе лечебных и диагностических процедур</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7.Основные лекарственные препараты, применяемые в лечении психических заболеваний, особенности дозирования и применения.</w:t>
            </w:r>
          </w:p>
          <w:p w:rsidR="00A119E4" w:rsidRPr="00527006" w:rsidRDefault="00A119E4" w:rsidP="006466B5">
            <w:pPr>
              <w:jc w:val="both"/>
              <w:rPr>
                <w:rFonts w:ascii="Times New Roman" w:hAnsi="Times New Roman"/>
                <w:sz w:val="24"/>
                <w:szCs w:val="24"/>
              </w:rPr>
            </w:pPr>
            <w:r w:rsidRPr="00527006">
              <w:rPr>
                <w:rFonts w:ascii="Times New Roman" w:hAnsi="Times New Roman"/>
                <w:bCs/>
                <w:sz w:val="24"/>
                <w:szCs w:val="24"/>
              </w:rPr>
              <w:t>8.Особенности ухода за пациентами с психическими заболеваниями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1.Психические и поведенческие расстройства при злоупотреблении </w:t>
            </w:r>
            <w:r w:rsidRPr="00527006">
              <w:rPr>
                <w:rFonts w:ascii="Times New Roman" w:hAnsi="Times New Roman"/>
                <w:bCs/>
                <w:sz w:val="24"/>
                <w:szCs w:val="24"/>
              </w:rPr>
              <w:lastRenderedPageBreak/>
              <w:t xml:space="preserve">алкоголем. </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2.Понятие о действии алкоголя на организм и центральную нервную систему. Клиническая картина обычного алкогольного опьянения (легкая, средняя, тяжелая степени). </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3.Виды атипичного алкогольного опьянения. Алкоголизм. Стадии. Формирование психической и физической зависимости. Соматические осложнения данного заболевания. </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4.Основные понятия наркологии. Общие причины зависимости. </w:t>
            </w:r>
          </w:p>
          <w:p w:rsidR="00A119E4" w:rsidRPr="00527006" w:rsidRDefault="00A119E4" w:rsidP="006466B5">
            <w:pPr>
              <w:jc w:val="both"/>
              <w:rPr>
                <w:rFonts w:ascii="Times New Roman" w:hAnsi="Times New Roman"/>
                <w:b/>
                <w:sz w:val="24"/>
                <w:szCs w:val="24"/>
              </w:rPr>
            </w:pPr>
            <w:r w:rsidRPr="00527006">
              <w:rPr>
                <w:rFonts w:ascii="Times New Roman" w:hAnsi="Times New Roman"/>
                <w:bCs/>
                <w:sz w:val="24"/>
                <w:szCs w:val="24"/>
              </w:rPr>
              <w:t>5.Организация наркологической помощи. Клинические признаки злоупотребления наркотическими веществами: опиатами, каннабиоидами, психостимуляторами, галлюциногенами. Психические и поведенческие расстройства при наркомании.</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lastRenderedPageBreak/>
              <w:t>Тема 2.14.</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Медицинская реабилитация пациентов при заболеваниях внутренних органов и опорно-двигательного аппарата</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1.Медицинская реабилитация при заболеваниях органов дыхания. Этапы восстановительного лечения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2.Лечебные факторы, применяемые в реабилитации пульмонологических больных</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 Механизм действия средств ЛФК при заболеваниях легких</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Средства, формы и методы ЛФК при заболеваниях органов дыхания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 Массаж при заболеваниях органов дыхания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 Физиотерапия при заболеваниях органов дыхания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7.</w:t>
            </w:r>
            <w:r w:rsidRPr="00527006">
              <w:rPr>
                <w:rFonts w:ascii="Times New Roman" w:hAnsi="Times New Roman"/>
                <w:b/>
                <w:bCs/>
                <w:color w:val="000000"/>
                <w:sz w:val="24"/>
                <w:szCs w:val="24"/>
              </w:rPr>
              <w:t xml:space="preserve"> </w:t>
            </w:r>
            <w:r w:rsidRPr="00527006">
              <w:rPr>
                <w:rFonts w:ascii="Times New Roman" w:hAnsi="Times New Roman"/>
                <w:bCs/>
                <w:color w:val="000000"/>
                <w:sz w:val="24"/>
                <w:szCs w:val="24"/>
              </w:rPr>
              <w:t>Оценка эффективности восстановительного лечения больных с заболеваниями органов дыхания</w:t>
            </w:r>
            <w:r w:rsidRPr="00527006">
              <w:rPr>
                <w:rFonts w:ascii="Times New Roman" w:hAnsi="Times New Roman"/>
                <w:sz w:val="24"/>
                <w:szCs w:val="24"/>
              </w:rPr>
              <w:t xml:space="preserve">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8. Особенности реабилитации пациентов детского возраста при заболеваниях органов дыхания</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bCs/>
                <w:color w:val="000000"/>
                <w:sz w:val="24"/>
                <w:szCs w:val="24"/>
              </w:rPr>
              <w:t>1.Медицинская реабилитация при заболеваниях сердечно-сосудистой системы.</w:t>
            </w:r>
            <w:r w:rsidRPr="00527006">
              <w:rPr>
                <w:rFonts w:ascii="Times New Roman" w:hAnsi="Times New Roman"/>
                <w:sz w:val="24"/>
                <w:szCs w:val="24"/>
              </w:rPr>
              <w:t xml:space="preserve"> Этапы восстановительного лечения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 Лечебные факторы, применяемые в реабилитации кардиологических больных</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3. Механизм действия средств ЛФК при сердечно-сосудистых заболеваниях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Средства, формы и методы ЛФК при сердечно-сосудистых заболеваниях</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5. </w:t>
            </w:r>
            <w:r w:rsidRPr="00527006">
              <w:rPr>
                <w:rFonts w:ascii="Times New Roman" w:hAnsi="Times New Roman"/>
                <w:bCs/>
                <w:color w:val="000000"/>
                <w:sz w:val="24"/>
                <w:szCs w:val="24"/>
              </w:rPr>
              <w:t>Определение величины тренирующей нагрузки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6. Лечебный массаж при сердечно-сосудистых заболеваниях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7. Физиотерапия при сердечно-сосудистых заболеваниях </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8.</w:t>
            </w:r>
            <w:r w:rsidRPr="00527006">
              <w:rPr>
                <w:rFonts w:ascii="Times New Roman" w:hAnsi="Times New Roman"/>
                <w:b/>
                <w:bCs/>
                <w:color w:val="000000"/>
                <w:sz w:val="24"/>
                <w:szCs w:val="24"/>
              </w:rPr>
              <w:t xml:space="preserve"> </w:t>
            </w:r>
            <w:r w:rsidRPr="00527006">
              <w:rPr>
                <w:rFonts w:ascii="Times New Roman" w:hAnsi="Times New Roman"/>
                <w:bCs/>
                <w:color w:val="000000"/>
                <w:sz w:val="24"/>
                <w:szCs w:val="24"/>
              </w:rPr>
              <w:t xml:space="preserve">Оценка эффективности восстановительного лечения больных с сердечно-сосудистыми заболеваниями </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color w:val="000000"/>
                <w:sz w:val="24"/>
                <w:szCs w:val="24"/>
              </w:rPr>
            </w:pPr>
            <w:r w:rsidRPr="00527006">
              <w:rPr>
                <w:rFonts w:ascii="Times New Roman" w:hAnsi="Times New Roman"/>
                <w:bCs/>
                <w:color w:val="000000"/>
                <w:sz w:val="24"/>
                <w:szCs w:val="24"/>
              </w:rPr>
              <w:t>1.Медицинская реабилитация при заболеваниях желудочно-кишечного тракта и нарушениях обмена веществ. Этапы восстановительного лечения.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 Лечебные факторы, применяемые в реабилитации больных при заболеваниях </w:t>
            </w:r>
            <w:r w:rsidRPr="00527006">
              <w:rPr>
                <w:rFonts w:ascii="Times New Roman" w:hAnsi="Times New Roman"/>
                <w:bCs/>
                <w:color w:val="000000"/>
                <w:sz w:val="24"/>
                <w:szCs w:val="24"/>
              </w:rPr>
              <w:t>желудочно-кишечного тракта и нарушениях обмена веществ.</w:t>
            </w:r>
          </w:p>
          <w:p w:rsidR="00A119E4" w:rsidRPr="00527006" w:rsidRDefault="00A119E4" w:rsidP="006466B5">
            <w:pPr>
              <w:rPr>
                <w:rFonts w:ascii="Times New Roman" w:hAnsi="Times New Roman"/>
                <w:bCs/>
                <w:color w:val="000000"/>
                <w:sz w:val="24"/>
                <w:szCs w:val="24"/>
              </w:rPr>
            </w:pPr>
            <w:r w:rsidRPr="00527006">
              <w:rPr>
                <w:rFonts w:ascii="Times New Roman" w:hAnsi="Times New Roman"/>
                <w:sz w:val="24"/>
                <w:szCs w:val="24"/>
              </w:rPr>
              <w:t xml:space="preserve">3. </w:t>
            </w:r>
            <w:r w:rsidRPr="00527006">
              <w:rPr>
                <w:rFonts w:ascii="Times New Roman" w:hAnsi="Times New Roman"/>
                <w:bCs/>
                <w:color w:val="000000"/>
                <w:sz w:val="24"/>
                <w:szCs w:val="24"/>
              </w:rPr>
              <w:t>Оценка эффективности восстановительного лечения больных с заболеваниями желудочно-кишечного тракта и нарушениях обмена веществ.</w:t>
            </w:r>
          </w:p>
          <w:p w:rsidR="00A119E4" w:rsidRPr="00527006" w:rsidRDefault="00A119E4" w:rsidP="006466B5">
            <w:pPr>
              <w:rPr>
                <w:rFonts w:ascii="Times New Roman" w:hAnsi="Times New Roman"/>
                <w:sz w:val="24"/>
                <w:szCs w:val="24"/>
              </w:rPr>
            </w:pPr>
            <w:r w:rsidRPr="00527006">
              <w:rPr>
                <w:rFonts w:ascii="Times New Roman" w:hAnsi="Times New Roman"/>
                <w:bCs/>
                <w:color w:val="000000"/>
                <w:sz w:val="24"/>
                <w:szCs w:val="24"/>
              </w:rPr>
              <w:t>4. Особенности реабилитации пациентов детского возраста при заболеваниях желудочно-кишечного тракта и нарушениях обмена веществ</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color w:val="000000"/>
                <w:sz w:val="24"/>
                <w:szCs w:val="24"/>
              </w:rPr>
            </w:pPr>
            <w:r w:rsidRPr="00527006">
              <w:rPr>
                <w:rFonts w:ascii="Times New Roman" w:hAnsi="Times New Roman"/>
                <w:bCs/>
                <w:color w:val="000000"/>
                <w:sz w:val="24"/>
                <w:szCs w:val="24"/>
              </w:rPr>
              <w:t>1.Медицинская реабилитация при заболеваниях опорно-</w:t>
            </w:r>
            <w:r w:rsidRPr="00527006">
              <w:rPr>
                <w:rFonts w:ascii="Times New Roman" w:hAnsi="Times New Roman"/>
                <w:bCs/>
                <w:color w:val="000000"/>
                <w:sz w:val="24"/>
                <w:szCs w:val="24"/>
              </w:rPr>
              <w:lastRenderedPageBreak/>
              <w:t>двигательного аппарата. Этапы восстановительного лечения.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 Лечебные факторы, применяемые в реабилитации больных при заболеваниях </w:t>
            </w:r>
            <w:r w:rsidRPr="00527006">
              <w:rPr>
                <w:rFonts w:ascii="Times New Roman" w:hAnsi="Times New Roman"/>
                <w:bCs/>
                <w:color w:val="000000"/>
                <w:sz w:val="24"/>
                <w:szCs w:val="24"/>
              </w:rPr>
              <w:t>опорно-двигательного аппарата.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3. Механизм действия средств ЛФК при заболеваниях </w:t>
            </w:r>
            <w:r w:rsidRPr="00527006">
              <w:rPr>
                <w:rFonts w:ascii="Times New Roman" w:hAnsi="Times New Roman"/>
                <w:bCs/>
                <w:color w:val="000000"/>
                <w:sz w:val="24"/>
                <w:szCs w:val="24"/>
              </w:rPr>
              <w:t>опорно-двигательного аппарата.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4. Средства, формы и методы ЛФК при заболеваниях </w:t>
            </w:r>
            <w:r w:rsidRPr="00527006">
              <w:rPr>
                <w:rFonts w:ascii="Times New Roman" w:hAnsi="Times New Roman"/>
                <w:bCs/>
                <w:color w:val="000000"/>
                <w:sz w:val="24"/>
                <w:szCs w:val="24"/>
              </w:rPr>
              <w:t>опорно-двигательного аппарата.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 Лечебный массаж при заболеваниях</w:t>
            </w:r>
            <w:r w:rsidRPr="00527006">
              <w:rPr>
                <w:rFonts w:ascii="Times New Roman" w:hAnsi="Times New Roman"/>
                <w:bCs/>
                <w:color w:val="000000"/>
                <w:sz w:val="24"/>
                <w:szCs w:val="24"/>
              </w:rPr>
              <w:t xml:space="preserve"> опорно-двигательного аппарата.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6. Физиотерапия при заболеваниях </w:t>
            </w:r>
            <w:r w:rsidRPr="00527006">
              <w:rPr>
                <w:rFonts w:ascii="Times New Roman" w:hAnsi="Times New Roman"/>
                <w:bCs/>
                <w:color w:val="000000"/>
                <w:sz w:val="24"/>
                <w:szCs w:val="24"/>
              </w:rPr>
              <w:t>опорно-двигательного аппарата.</w:t>
            </w:r>
          </w:p>
          <w:p w:rsidR="00A119E4" w:rsidRPr="00527006" w:rsidRDefault="00A119E4" w:rsidP="006466B5">
            <w:pPr>
              <w:rPr>
                <w:rFonts w:ascii="Times New Roman" w:hAnsi="Times New Roman"/>
                <w:bCs/>
                <w:color w:val="000000"/>
                <w:sz w:val="24"/>
                <w:szCs w:val="24"/>
              </w:rPr>
            </w:pPr>
            <w:r w:rsidRPr="00527006">
              <w:rPr>
                <w:rFonts w:ascii="Times New Roman" w:hAnsi="Times New Roman"/>
                <w:sz w:val="24"/>
                <w:szCs w:val="24"/>
              </w:rPr>
              <w:t>7.</w:t>
            </w:r>
            <w:r w:rsidRPr="00527006">
              <w:rPr>
                <w:rFonts w:ascii="Times New Roman" w:hAnsi="Times New Roman"/>
                <w:b/>
                <w:bCs/>
                <w:color w:val="000000"/>
                <w:sz w:val="24"/>
                <w:szCs w:val="24"/>
              </w:rPr>
              <w:t xml:space="preserve"> </w:t>
            </w:r>
            <w:r w:rsidRPr="00527006">
              <w:rPr>
                <w:rFonts w:ascii="Times New Roman" w:hAnsi="Times New Roman"/>
                <w:bCs/>
                <w:color w:val="000000"/>
                <w:sz w:val="24"/>
                <w:szCs w:val="24"/>
              </w:rPr>
              <w:t>Оценка эффективности восстановительного лечения больных с заболеваниями опорно-двигательного аппарата.</w:t>
            </w:r>
          </w:p>
          <w:p w:rsidR="00A119E4" w:rsidRPr="00527006" w:rsidRDefault="00A119E4" w:rsidP="006466B5">
            <w:pPr>
              <w:rPr>
                <w:rFonts w:ascii="Times New Roman" w:hAnsi="Times New Roman"/>
                <w:b/>
                <w:sz w:val="24"/>
                <w:szCs w:val="24"/>
              </w:rPr>
            </w:pPr>
            <w:r w:rsidRPr="00527006">
              <w:rPr>
                <w:rFonts w:ascii="Times New Roman" w:hAnsi="Times New Roman"/>
                <w:bCs/>
                <w:color w:val="000000"/>
                <w:sz w:val="24"/>
                <w:szCs w:val="24"/>
              </w:rPr>
              <w:t>8. Особенности реабилитации пациентов детского возраста при заболеваниях опорно-двигательного аппарата.</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11</w:t>
            </w:r>
          </w:p>
          <w:p w:rsidR="00A119E4" w:rsidRPr="00527006" w:rsidRDefault="00A119E4" w:rsidP="006466B5">
            <w:pPr>
              <w:rPr>
                <w:rFonts w:ascii="Times New Roman" w:hAnsi="Times New Roman"/>
                <w:sz w:val="24"/>
                <w:szCs w:val="24"/>
                <w:lang w:val="en-US"/>
              </w:rPr>
            </w:pPr>
            <w:r w:rsidRPr="00527006">
              <w:rPr>
                <w:rFonts w:ascii="Times New Roman" w:hAnsi="Times New Roman"/>
                <w:sz w:val="24"/>
                <w:szCs w:val="24"/>
              </w:rPr>
              <w:t>Оценка физического развития, самообслуживания, двигательных функций пациентов. Изучение методик построения процедуры лечебной гимнастики. Составление комплексов лечебной физкультуры при различных заболеваниях. Учет и контроль эффективности проводимых комплексов лечебной физкультуры.</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12</w:t>
            </w:r>
          </w:p>
          <w:p w:rsidR="00A119E4" w:rsidRPr="00527006" w:rsidRDefault="00A119E4" w:rsidP="006466B5">
            <w:pPr>
              <w:jc w:val="both"/>
              <w:rPr>
                <w:rFonts w:ascii="Times New Roman" w:hAnsi="Times New Roman"/>
                <w:b/>
                <w:sz w:val="24"/>
                <w:szCs w:val="24"/>
              </w:rPr>
            </w:pPr>
            <w:r w:rsidRPr="00527006">
              <w:rPr>
                <w:rFonts w:ascii="Times New Roman" w:hAnsi="Times New Roman"/>
                <w:sz w:val="24"/>
                <w:szCs w:val="24"/>
              </w:rPr>
              <w:t>Подготовка пациента к процедуре массажа. Освоение приемов массажа: поглаживание, разминание, растирание, ударные и вибрационные приемы. Построение схемы и проведение массажа отдельных частей тела при различных заболеваниях. Контроль состояния пациента: измерение артериального давления и исследование пульса.</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2.15.</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Основы инфектологии</w:t>
            </w:r>
          </w:p>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1.Понятие об инфекционном процессе и инфекционной болезни.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2.Эпидемический процесс и его звенья.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3.Общая характеристика инфекционных болезней (классификация, клинические формы)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4.Клинико-патогенетическая характеристика периодов инфекционного процесса.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5.Диагностика инфекционных заболеваний.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6.Принципы, методы и организация лечения инфекционных больных.</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7. Особенности сестринского ухода при инфекционных заболеваниях.</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Практическое занятие № 13</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Отработка манипуляций по сбору биологического материала пациента для бактериологического исследования (кровь, моча, кал, мокрота, мазок из зева и носа)</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2.16.</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при инфекционных заболеваниях</w:t>
            </w:r>
          </w:p>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с кишечными инфекциями и пищевыми отравлениями. Основные механизмы и пути передачи.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2.Клиническая картина заболеваний, течение.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3.Функции и порядок действий медицинской сестры в подготовке и проведении диагностических процедур и лечения кишечных </w:t>
            </w:r>
            <w:r w:rsidRPr="00527006">
              <w:rPr>
                <w:rFonts w:ascii="Times New Roman" w:hAnsi="Times New Roman"/>
                <w:sz w:val="24"/>
                <w:szCs w:val="24"/>
              </w:rPr>
              <w:lastRenderedPageBreak/>
              <w:t>инфекций и пищевых отравлений.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4.Правила забора биологического материала пациента для лабораторного исследования.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5.Лекарственные средства, применяемые в лечении кишечных инфекций и пищевых отравлений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6.Лечебное питание.</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7. Возможные осложнения при кишечных инфекциях,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с вирусными гепатитами. Основные механизмы и пути передачи.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2.Клиническая картина заболеваний, течение.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3.Функции и порядок действий медицинской сестры в подготовке и проведении диагностических процедур и лечения вирусных гепатитов.</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4.Правила забора биологического материала пациента для лабораторного исследования. Техника безопасности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5.Лекарственные средства, применяемые в лечении вирусных гепатитов.</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6.Лечебное питание.</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7. Возможные осложнения при гепатитах,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с инфекцией, вызванной вирусом иммунодефицита человека (ВИЧ/СПИД). Основные механизмы и пути передачи.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2.Клиническая картина заболевания, течение. Проблемы пациентов с ВИЧ-инфекцией.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3.Функции и порядок действий медицинской сестры в подготовке и проведении диагностических процедур и лечения ВИЧ/СПИД-инфекции.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4.Правила забора биологического материала пациента для лабораторного исследования. Техника безопасности.</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 xml:space="preserve">5.Лекарственные средства, применяемые в лечении ВИЧ-инфекции. </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с острыми респираторными вирусными инфекциями (ОРВИ). Основные механизмы и пути передачи.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2.Новая коронавирусная инфекция, особенности этиологии и эпидемиологии.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3.Клиническая картина заболеваний, течение.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4.Функции и порядок действий медицинской сестры в подготовке и проведении диагностических процедур и лечения респираторных инфекций.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5.Правила забора биологического материала пациента для лабораторного исследования.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6.Лекарственные средства, применяемые в лечении респираторных инфекций.</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7. Возможные осложнения,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с вирусными инфекциями центральной нервной системы (полиомиелит, бешенство, клещевой вирусный энцефалит). Основные механизмы и пути передачи.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2.Клиническая картина заболеваний, течение.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4.Функции и порядок действий медицинской сестры в подготовке и проведении диагностических процедур и лечения инфекций </w:t>
            </w:r>
            <w:r w:rsidRPr="00527006">
              <w:rPr>
                <w:rFonts w:ascii="Times New Roman" w:hAnsi="Times New Roman"/>
                <w:sz w:val="24"/>
                <w:szCs w:val="24"/>
              </w:rPr>
              <w:lastRenderedPageBreak/>
              <w:t>центральной нервной системы.</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5.Правила забора биологического материала пациента для лабораторного исследования.</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6.Лекарственные средства, применяемые в лечении респираторных инфекций.</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при бактериальных зоонозах и протозойных инфекциях. Основные механизмы и пути передачи.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2.Клиническая картина заболеваний, течение.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4.Функции и порядок действий медицинской сестры в подготовке и проведении диагностических процедур и лечения бактериальных зоонозов и протозойных инфекций.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5.Правила забора биологического материала пациента для лабораторного исследования.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6.Лекарственные средства, применяемые в лечении бактериальных зоонозов и протозойных инфекций.</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7. Возможные осложнения,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при бактериальных и вирусных детских инфекциях. Основные механизмы и пути передачи.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2.Клиническая картина заболеваний, течение.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4.Функции и порядок действий медицинской сестры в подготовке и проведении диагностических процедур и лечения бактериальных и вирусных детских инфекций.</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5.Правила забора биологического материала пациента для лабораторного исследования.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6.Лекарственные средства, применяемые в лечении бактериальных и вирусных детских инфекций.</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7. Возможные осложнения, правила оказания неотложной помощи</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при туберкулезе. Основные механизмы и пути передачи.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2.Клиническая картина заболеваний, течение.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3.Функции и порядок действий медицинской сестры в подготовке и проведении диагностических процедур и лечения туберкулеза.</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4.Правила забора биологического материала пациента для лабораторного исследования. Техника безопасности.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5.Лекарственные средства, применяемые в лечении туберкулеза.</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6. Возможные осложнения, правила оказания неотложной помощи</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2.17.</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Сестринский уход за пациентами с кожными заболеваниями и заболеваниями, передающимися половым путем (ЗППП)</w:t>
            </w: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1.Сестринский уход за пациентами при кожных заболеваниях и заболеваниях, передающихся половым путем (ЗППП). Основные механизмы и пути передачи.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2.Клиническая картина заболеваний, течение.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3.Функции и порядок действий медицинской сестры в подготовке и проведении диагностических процедур и лечения кожных заболеваний и заболеваний, передающихся половым путем (ЗППП).</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4.Правила забора биологического материала пациента для лабораторного исследования.</w:t>
            </w:r>
          </w:p>
          <w:p w:rsidR="00A119E4" w:rsidRPr="00527006" w:rsidRDefault="00A119E4" w:rsidP="006466B5">
            <w:pPr>
              <w:rPr>
                <w:rFonts w:ascii="Times New Roman" w:hAnsi="Times New Roman"/>
                <w:b/>
                <w:sz w:val="24"/>
                <w:szCs w:val="24"/>
              </w:rPr>
            </w:pPr>
            <w:r w:rsidRPr="00527006">
              <w:rPr>
                <w:rFonts w:ascii="Times New Roman" w:hAnsi="Times New Roman"/>
                <w:sz w:val="24"/>
                <w:szCs w:val="24"/>
              </w:rPr>
              <w:t>5.Лекарственные средства, применяемые в лечении кожных заболеваний и заболеваний, передающихся половым путем (ЗППП).</w:t>
            </w:r>
          </w:p>
        </w:tc>
      </w:tr>
      <w:tr w:rsidR="00A119E4" w:rsidRPr="00527006" w:rsidTr="00A119E4">
        <w:trPr>
          <w:trHeight w:val="23"/>
        </w:trPr>
        <w:tc>
          <w:tcPr>
            <w:tcW w:w="1268" w:type="pct"/>
            <w:vMerge w:val="restart"/>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Тема 2.18.</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Сестринский уход при острых аллергических </w:t>
            </w:r>
            <w:r w:rsidRPr="00527006">
              <w:rPr>
                <w:rFonts w:ascii="Times New Roman" w:hAnsi="Times New Roman"/>
                <w:b/>
                <w:bCs/>
                <w:sz w:val="24"/>
                <w:szCs w:val="24"/>
              </w:rPr>
              <w:lastRenderedPageBreak/>
              <w:t>заболеваниях</w:t>
            </w:r>
          </w:p>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lastRenderedPageBreak/>
              <w:t>Содержание</w:t>
            </w:r>
          </w:p>
        </w:tc>
      </w:tr>
      <w:tr w:rsidR="00A119E4" w:rsidRPr="00527006" w:rsidTr="00A119E4">
        <w:trPr>
          <w:trHeight w:val="23"/>
        </w:trPr>
        <w:tc>
          <w:tcPr>
            <w:tcW w:w="1268" w:type="pct"/>
            <w:vMerge/>
          </w:tcPr>
          <w:p w:rsidR="00A119E4" w:rsidRPr="00527006" w:rsidRDefault="00A119E4" w:rsidP="006466B5">
            <w:pPr>
              <w:rPr>
                <w:rFonts w:ascii="Times New Roman" w:hAnsi="Times New Roman"/>
                <w:b/>
                <w:bCs/>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1.Эпидемиологическая характеристика аллергозов.</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2.Виды аллергических заболеваний (респираторные аллергозы, аллергические дерматозы, аллергическая энтеропатия).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lastRenderedPageBreak/>
              <w:t>3.Наиболее распространенные аллергические заболевания и реакции, клиническая картина (поллиноз, крапивница, отек Квинке, анафилактический шок и др.).</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4. Методы аллергологического обследования (аллергологический анамнез, лабораторные методы диагностики, аллергологические пробы (тестирование),</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5. Принципы лечения аллергических заболеваний.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6.Оказание неотложной помощи при аллергических реакциях.</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lastRenderedPageBreak/>
              <w:t>Учебная практика раздела № 2</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Виды работ </w:t>
            </w:r>
          </w:p>
          <w:p w:rsidR="00A119E4" w:rsidRPr="00527006" w:rsidRDefault="00A119E4" w:rsidP="00A119E4">
            <w:pPr>
              <w:numPr>
                <w:ilvl w:val="0"/>
                <w:numId w:val="29"/>
              </w:numPr>
              <w:ind w:left="0" w:firstLine="0"/>
              <w:rPr>
                <w:rFonts w:ascii="Times New Roman" w:hAnsi="Times New Roman"/>
                <w:sz w:val="24"/>
                <w:szCs w:val="24"/>
              </w:rPr>
            </w:pPr>
            <w:r w:rsidRPr="00527006">
              <w:rPr>
                <w:rFonts w:ascii="Times New Roman" w:hAnsi="Times New Roman"/>
                <w:sz w:val="24"/>
                <w:szCs w:val="24"/>
              </w:rPr>
              <w:t>Выполнение медицинских манипуляций при оказании медицинской помощи пациенту при различных заболеваниях терапевтического профиля, в том числе неврологического профиля и при инфекционных заболеваниях.</w:t>
            </w:r>
          </w:p>
          <w:p w:rsidR="00A119E4" w:rsidRPr="00527006" w:rsidRDefault="00A119E4" w:rsidP="00A119E4">
            <w:pPr>
              <w:numPr>
                <w:ilvl w:val="0"/>
                <w:numId w:val="29"/>
              </w:numPr>
              <w:ind w:left="0" w:firstLine="0"/>
              <w:rPr>
                <w:rFonts w:ascii="Times New Roman" w:hAnsi="Times New Roman"/>
                <w:sz w:val="24"/>
                <w:szCs w:val="24"/>
              </w:rPr>
            </w:pPr>
            <w:r w:rsidRPr="00527006">
              <w:rPr>
                <w:rFonts w:ascii="Times New Roman" w:hAnsi="Times New Roman"/>
                <w:sz w:val="24"/>
                <w:szCs w:val="24"/>
              </w:rPr>
              <w:t>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 пределов назначенного лечащим врачом режима двигательной активности.</w:t>
            </w:r>
          </w:p>
          <w:p w:rsidR="00A119E4" w:rsidRPr="00527006" w:rsidRDefault="00A119E4" w:rsidP="00A119E4">
            <w:pPr>
              <w:numPr>
                <w:ilvl w:val="0"/>
                <w:numId w:val="29"/>
              </w:numPr>
              <w:ind w:left="0" w:firstLine="0"/>
              <w:rPr>
                <w:rFonts w:ascii="Times New Roman" w:hAnsi="Times New Roman"/>
                <w:sz w:val="24"/>
                <w:szCs w:val="24"/>
              </w:rPr>
            </w:pPr>
            <w:r w:rsidRPr="00527006">
              <w:rPr>
                <w:rFonts w:ascii="Times New Roman" w:hAnsi="Times New Roman"/>
                <w:sz w:val="24"/>
                <w:szCs w:val="24"/>
              </w:rPr>
              <w:t>Проведение подготовки пациента к лечебным и (или) диагностическим вмешательствам в соответствии с заболеванием по назначению врача.</w:t>
            </w:r>
          </w:p>
          <w:p w:rsidR="00A119E4" w:rsidRPr="00527006" w:rsidRDefault="00A119E4" w:rsidP="00A119E4">
            <w:pPr>
              <w:numPr>
                <w:ilvl w:val="0"/>
                <w:numId w:val="29"/>
              </w:numPr>
              <w:ind w:left="0" w:firstLine="0"/>
              <w:rPr>
                <w:rFonts w:ascii="Times New Roman" w:hAnsi="Times New Roman"/>
                <w:sz w:val="24"/>
                <w:szCs w:val="24"/>
              </w:rPr>
            </w:pPr>
            <w:r w:rsidRPr="00527006">
              <w:rPr>
                <w:rFonts w:ascii="Times New Roman" w:hAnsi="Times New Roman"/>
                <w:sz w:val="24"/>
                <w:szCs w:val="24"/>
              </w:rPr>
              <w:t>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A119E4" w:rsidRPr="00527006" w:rsidRDefault="00A119E4" w:rsidP="00A119E4">
            <w:pPr>
              <w:numPr>
                <w:ilvl w:val="0"/>
                <w:numId w:val="29"/>
              </w:numPr>
              <w:ind w:left="0" w:firstLine="0"/>
              <w:rPr>
                <w:rFonts w:ascii="Times New Roman" w:hAnsi="Times New Roman"/>
                <w:sz w:val="24"/>
                <w:szCs w:val="24"/>
              </w:rPr>
            </w:pPr>
            <w:r w:rsidRPr="00527006">
              <w:rPr>
                <w:rFonts w:ascii="Times New Roman" w:hAnsi="Times New Roman"/>
                <w:sz w:val="24"/>
                <w:szCs w:val="24"/>
              </w:rPr>
              <w:t>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A119E4" w:rsidRPr="00527006" w:rsidRDefault="00A119E4" w:rsidP="00A119E4">
            <w:pPr>
              <w:numPr>
                <w:ilvl w:val="0"/>
                <w:numId w:val="29"/>
              </w:numPr>
              <w:ind w:left="0" w:firstLine="0"/>
              <w:rPr>
                <w:rFonts w:ascii="Times New Roman" w:hAnsi="Times New Roman"/>
                <w:sz w:val="24"/>
                <w:szCs w:val="24"/>
              </w:rPr>
            </w:pPr>
            <w:r w:rsidRPr="00527006">
              <w:rPr>
                <w:rFonts w:ascii="Times New Roman" w:hAnsi="Times New Roman"/>
                <w:sz w:val="24"/>
                <w:szCs w:val="24"/>
              </w:rPr>
              <w:t>Осуществление динамического наблюдения за состоянием и самочувствием пациента во время лечебных и (или) диагностических вмешательств.</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sz w:val="24"/>
                <w:szCs w:val="24"/>
              </w:rPr>
            </w:pPr>
            <w:r w:rsidRPr="00527006">
              <w:rPr>
                <w:rFonts w:ascii="Times New Roman" w:hAnsi="Times New Roman"/>
                <w:b/>
                <w:bCs/>
                <w:sz w:val="24"/>
                <w:szCs w:val="24"/>
              </w:rPr>
              <w:t>Производственная практика раздела № 2</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Виды работ </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Выполнение медицинских манипуляций при оказании медицинской помощи пациенту при различных заболеваниях терапевтического профиля.</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Контроль выполнения назначений врача.</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Определение и интерпретация реакции пациента на прием назначенных лекарственных препаратов и процедуры ухода.</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Проведение подготовки пациента к лечебным и (или) диагностическим вмешательствам в соответствии с заболеванием по назначению врача.</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Ассистирование врачу при выполнении лечебных и(или) диагностических вмешательств.</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Осуществление динамического наблюдения за состоянием и самочувствием пациента во время лечебных и (или) диагностических вмешательств.</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Оказание медицинской помощи в неотложной форме при внезапных острых заболеваниях, состояниях, обострениях хронических заболеваний.</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Получение и передача информации по вопросам оказания медицинской помощи, в том числе с пациентами, имеющими нарушения зрения, слуха, поведения.</w:t>
            </w:r>
          </w:p>
          <w:p w:rsidR="00A119E4" w:rsidRPr="00527006" w:rsidRDefault="00A119E4" w:rsidP="00A119E4">
            <w:pPr>
              <w:numPr>
                <w:ilvl w:val="0"/>
                <w:numId w:val="30"/>
              </w:numPr>
              <w:ind w:left="0" w:firstLine="0"/>
              <w:rPr>
                <w:rFonts w:ascii="Times New Roman" w:hAnsi="Times New Roman"/>
                <w:sz w:val="24"/>
                <w:szCs w:val="24"/>
              </w:rPr>
            </w:pPr>
            <w:r w:rsidRPr="00527006">
              <w:rPr>
                <w:rFonts w:ascii="Times New Roman" w:hAnsi="Times New Roman"/>
                <w:sz w:val="24"/>
                <w:szCs w:val="24"/>
              </w:rPr>
              <w:t>Выполнение работ по проведению мероприятий медицинской реабилитации.</w:t>
            </w:r>
          </w:p>
        </w:tc>
      </w:tr>
      <w:tr w:rsidR="00A119E4" w:rsidRPr="00527006" w:rsidTr="00A119E4">
        <w:trPr>
          <w:trHeight w:val="23"/>
        </w:trPr>
        <w:tc>
          <w:tcPr>
            <w:tcW w:w="5000" w:type="pct"/>
            <w:gridSpan w:val="2"/>
          </w:tcPr>
          <w:p w:rsidR="00A119E4" w:rsidRPr="00527006" w:rsidRDefault="00A119E4" w:rsidP="006466B5">
            <w:pPr>
              <w:suppressAutoHyphens/>
              <w:jc w:val="both"/>
              <w:rPr>
                <w:rFonts w:ascii="Times New Roman" w:hAnsi="Times New Roman"/>
                <w:b/>
                <w:bCs/>
                <w:sz w:val="24"/>
                <w:szCs w:val="24"/>
              </w:rPr>
            </w:pPr>
            <w:r w:rsidRPr="00527006">
              <w:rPr>
                <w:rFonts w:ascii="Times New Roman" w:hAnsi="Times New Roman"/>
                <w:b/>
                <w:bCs/>
                <w:sz w:val="24"/>
                <w:szCs w:val="24"/>
              </w:rPr>
              <w:lastRenderedPageBreak/>
              <w:t>Курсовой проект (работа)</w:t>
            </w:r>
          </w:p>
          <w:p w:rsidR="00A119E4" w:rsidRPr="00527006" w:rsidRDefault="00A119E4" w:rsidP="006466B5">
            <w:pPr>
              <w:suppressAutoHyphens/>
              <w:jc w:val="both"/>
              <w:rPr>
                <w:rFonts w:ascii="Times New Roman" w:hAnsi="Times New Roman"/>
                <w:bCs/>
                <w:sz w:val="24"/>
                <w:szCs w:val="24"/>
              </w:rPr>
            </w:pPr>
            <w:r w:rsidRPr="00527006">
              <w:rPr>
                <w:rFonts w:ascii="Times New Roman" w:hAnsi="Times New Roman"/>
                <w:bCs/>
                <w:sz w:val="24"/>
                <w:szCs w:val="24"/>
              </w:rPr>
              <w:t>Выполнение курсового проекта (работы) по модулю является обязательным. Обучающийся имеет право выбора курсового проекта по тематике одного или нескольких междисциплинарных курсов, входящих в состав данного профессионального модуля.</w:t>
            </w:r>
          </w:p>
          <w:p w:rsidR="00A119E4" w:rsidRPr="00527006" w:rsidRDefault="00A119E4" w:rsidP="006466B5">
            <w:pPr>
              <w:suppressAutoHyphens/>
              <w:jc w:val="both"/>
              <w:rPr>
                <w:rFonts w:ascii="Times New Roman" w:hAnsi="Times New Roman"/>
                <w:b/>
                <w:bCs/>
                <w:sz w:val="24"/>
                <w:szCs w:val="24"/>
              </w:rPr>
            </w:pPr>
            <w:r w:rsidRPr="00527006">
              <w:rPr>
                <w:rFonts w:ascii="Times New Roman" w:hAnsi="Times New Roman"/>
                <w:b/>
                <w:bCs/>
                <w:sz w:val="24"/>
                <w:szCs w:val="24"/>
              </w:rPr>
              <w:t>Примерная тематика курсовых проектов (работ)</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1.Значение качества подготовки пациентов к лабораторным и инструментальным методам исследования.</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2.Психолого-педагогические аспекты работы медицинской сестры инфекционного стационара с учетом возраста пациента.</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3.Обучение родственников пациента использованию двигательных стереотипов при остром нарушении мозгового кровообращения</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4.Профессиональная деятельность медицинской сестры по профилактике осложнений сахарного диабета у пожилых пациентов.</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sz w:val="24"/>
                <w:szCs w:val="24"/>
              </w:rPr>
              <w:t>5.Решение проблем пациента в связи с нарушением дренажной функции бронхов</w:t>
            </w:r>
            <w:r w:rsidRPr="00527006">
              <w:rPr>
                <w:rFonts w:ascii="Times New Roman" w:hAnsi="Times New Roman"/>
                <w:b/>
                <w:sz w:val="24"/>
                <w:szCs w:val="24"/>
              </w:rPr>
              <w:t>.</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6.Формирование мотивации у пациентов к восстановлению утраченных функций в результате перенесенного ишемического инсульта.</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7. Деятельность медицинской сестры, направленная на повышение качества жизни пациентов с ревматоидным артритом.</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8. Приемы эффективного общения медицинской сестры и пациента, как условие улучшения качества ухода</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9. Особенности ухода за пациентами среднего возраста, страдающими хронической обструктивной болезнью легких.</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sz w:val="24"/>
                <w:szCs w:val="24"/>
              </w:rPr>
              <w:t>10. Деятельность медицинской сестры в организации сестринского ухода за пациентами с острой почечной недостаточностью в условиях стационара</w:t>
            </w:r>
            <w:r w:rsidRPr="00527006">
              <w:rPr>
                <w:rFonts w:ascii="Times New Roman" w:hAnsi="Times New Roman"/>
                <w:b/>
                <w:sz w:val="24"/>
                <w:szCs w:val="24"/>
              </w:rPr>
              <w:t xml:space="preserve"> </w:t>
            </w:r>
          </w:p>
        </w:tc>
      </w:tr>
      <w:tr w:rsidR="00A119E4" w:rsidRPr="00527006" w:rsidTr="00A119E4">
        <w:trPr>
          <w:trHeight w:val="23"/>
        </w:trPr>
        <w:tc>
          <w:tcPr>
            <w:tcW w:w="5000" w:type="pct"/>
            <w:gridSpan w:val="2"/>
          </w:tcPr>
          <w:p w:rsidR="00A119E4" w:rsidRPr="00527006" w:rsidRDefault="00A119E4" w:rsidP="006466B5">
            <w:pPr>
              <w:suppressAutoHyphens/>
              <w:jc w:val="both"/>
              <w:rPr>
                <w:rFonts w:ascii="Times New Roman" w:hAnsi="Times New Roman"/>
                <w:bCs/>
                <w:sz w:val="24"/>
                <w:szCs w:val="24"/>
              </w:rPr>
            </w:pPr>
            <w:r w:rsidRPr="00527006">
              <w:rPr>
                <w:rFonts w:ascii="Times New Roman" w:hAnsi="Times New Roman"/>
                <w:b/>
                <w:sz w:val="24"/>
                <w:szCs w:val="24"/>
              </w:rPr>
              <w:t xml:space="preserve">Обязательные аудиторные учебные занятия </w:t>
            </w:r>
            <w:r w:rsidRPr="00527006">
              <w:rPr>
                <w:rFonts w:ascii="Times New Roman" w:hAnsi="Times New Roman"/>
                <w:b/>
                <w:bCs/>
                <w:sz w:val="24"/>
                <w:szCs w:val="24"/>
              </w:rPr>
              <w:t>по курсовому проекту (работе</w:t>
            </w:r>
            <w:r w:rsidRPr="00527006">
              <w:rPr>
                <w:rFonts w:ascii="Times New Roman" w:hAnsi="Times New Roman"/>
                <w:bCs/>
                <w:sz w:val="24"/>
                <w:szCs w:val="24"/>
              </w:rPr>
              <w:t>)</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bCs/>
                <w:sz w:val="24"/>
                <w:szCs w:val="24"/>
              </w:rPr>
              <w:t>1.</w:t>
            </w:r>
            <w:r w:rsidRPr="00527006">
              <w:rPr>
                <w:rFonts w:ascii="Times New Roman" w:hAnsi="Times New Roman"/>
                <w:sz w:val="24"/>
                <w:szCs w:val="24"/>
              </w:rPr>
              <w:t xml:space="preserve"> Курсовая работа как вид учебной работы. Виды и требования к ней. Цель, задачи КР, формулировка темы, постановка проблемного вопроса</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bCs/>
                <w:sz w:val="24"/>
                <w:szCs w:val="24"/>
              </w:rPr>
              <w:t>2.</w:t>
            </w:r>
            <w:r w:rsidRPr="00527006">
              <w:rPr>
                <w:rFonts w:ascii="Times New Roman" w:hAnsi="Times New Roman"/>
                <w:sz w:val="24"/>
                <w:szCs w:val="24"/>
              </w:rPr>
              <w:t xml:space="preserve"> Подготовительный этап: Подбор литературы, введение, актуальность</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3. Основной этап: Разбор, обсуждение и корректировка индивидуальных достижений обучающихся</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4. Заключительный этап: особенности публичной защиты. Предзащита</w:t>
            </w:r>
          </w:p>
          <w:p w:rsidR="00A119E4" w:rsidRPr="00527006" w:rsidRDefault="00A119E4" w:rsidP="006466B5">
            <w:pPr>
              <w:suppressAutoHyphens/>
              <w:jc w:val="both"/>
              <w:rPr>
                <w:rFonts w:ascii="Times New Roman" w:hAnsi="Times New Roman"/>
                <w:bCs/>
                <w:sz w:val="24"/>
                <w:szCs w:val="24"/>
              </w:rPr>
            </w:pPr>
            <w:r w:rsidRPr="00527006">
              <w:rPr>
                <w:rFonts w:ascii="Times New Roman" w:hAnsi="Times New Roman"/>
                <w:sz w:val="24"/>
                <w:szCs w:val="24"/>
              </w:rPr>
              <w:t>5. Защита курсовой работы</w:t>
            </w:r>
          </w:p>
        </w:tc>
      </w:tr>
      <w:tr w:rsidR="00A119E4" w:rsidRPr="00527006" w:rsidTr="00A119E4">
        <w:trPr>
          <w:trHeight w:val="23"/>
        </w:trPr>
        <w:tc>
          <w:tcPr>
            <w:tcW w:w="5000" w:type="pct"/>
            <w:gridSpan w:val="2"/>
          </w:tcPr>
          <w:p w:rsidR="00A119E4" w:rsidRPr="00527006" w:rsidRDefault="00A119E4" w:rsidP="006466B5">
            <w:pPr>
              <w:suppressAutoHyphens/>
              <w:jc w:val="both"/>
              <w:rPr>
                <w:rFonts w:ascii="Times New Roman" w:hAnsi="Times New Roman"/>
                <w:bCs/>
                <w:sz w:val="24"/>
                <w:szCs w:val="24"/>
              </w:rPr>
            </w:pPr>
            <w:r w:rsidRPr="00527006">
              <w:rPr>
                <w:rFonts w:ascii="Times New Roman" w:hAnsi="Times New Roman"/>
                <w:b/>
                <w:sz w:val="24"/>
                <w:szCs w:val="24"/>
              </w:rPr>
              <w:t>Самостоятельная учебная работа обучающегося над курсовым проектом (работой)</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b/>
                <w:sz w:val="24"/>
                <w:szCs w:val="24"/>
              </w:rPr>
            </w:pPr>
            <w:r w:rsidRPr="00527006">
              <w:rPr>
                <w:rFonts w:ascii="Times New Roman" w:hAnsi="Times New Roman"/>
                <w:b/>
                <w:sz w:val="24"/>
                <w:szCs w:val="24"/>
              </w:rPr>
              <w:t>Раздел 3. Оказание медицинской помощи при хирургических заболеваниях</w:t>
            </w:r>
            <w:r w:rsidR="00BE2678">
              <w:rPr>
                <w:rFonts w:ascii="Times New Roman" w:hAnsi="Times New Roman"/>
                <w:b/>
                <w:sz w:val="24"/>
                <w:szCs w:val="24"/>
              </w:rPr>
              <w:t xml:space="preserve">   66 ак.ч.</w:t>
            </w:r>
          </w:p>
        </w:tc>
      </w:tr>
      <w:tr w:rsidR="00A119E4" w:rsidRPr="00527006" w:rsidTr="00A119E4">
        <w:trPr>
          <w:trHeight w:val="23"/>
        </w:trPr>
        <w:tc>
          <w:tcPr>
            <w:tcW w:w="5000" w:type="pct"/>
            <w:gridSpan w:val="2"/>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МДК 04.03. Сестринский уход за пациентами хирургического профиля</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Тема 1.</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Профилактика хирургической инфекции</w:t>
            </w: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 xml:space="preserve">Содержание </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 xml:space="preserve">1.Принципы организации хирургического отделения медицинской организации. </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2.Особенности работы медицинской сестры хирургического профиля.</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3.Асептика и антисептика. Основные группы антисептических средств и способы их применения.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4.Методы дезинфекции и стерилизации в хирургии. </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Практическое занятие № 1</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Осуществление мероприятий по профилактике хирургической инфекции. Изучение основных групп антисептических средств и способов их применения в хирургии.</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Приготовление перевязочного материала, виды укладок, хирургическая обработка рук, одевание и надевание стерильных перчаток и хирургического халата.</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lastRenderedPageBreak/>
              <w:t>Тема 2.</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Обезболивание и местная анестезия</w:t>
            </w: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1.Понятие о боли и механизме её возникновения.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2.Виды обезболивания. Общее обезболивание и местная анестезия.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3.Препараты, используемые для местной и общей анестезии.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4.Особенности проведения местной анестезии. Возможные осложнения, их профилактика.</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Тема 3.</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Синдром нарушения кровообращения</w:t>
            </w: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rPr>
                <w:rFonts w:ascii="Times New Roman" w:hAnsi="Times New Roman"/>
                <w:sz w:val="24"/>
                <w:szCs w:val="24"/>
              </w:rPr>
            </w:pPr>
            <w:r w:rsidRPr="00527006">
              <w:rPr>
                <w:rFonts w:ascii="Times New Roman" w:hAnsi="Times New Roman"/>
                <w:sz w:val="24"/>
                <w:szCs w:val="24"/>
              </w:rPr>
              <w:t xml:space="preserve">1.Нарушения периферического кровообращения. Синдром омертвения. </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2.Факторы, вызывающие нарушения кровообращения. Специальные методы обследования пациентов.</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 xml:space="preserve">3.Основные клинические симптомы острых и хронических нарушений кровообращения нижних конечностей. </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 xml:space="preserve">4. Принципы общего и местного лечения. </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 xml:space="preserve">5.Сестринский уход за пациентами с заболеваниями сосудов нижних конечностей. </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Практическое занятие № 2</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Осуществление сестринского ухода за пациентами с нарушением кровообращения. Выявление проблем пациента, составление плана ухода, решение проблем пациента. Подготовка пациента к лабораторным, инструментальным, рентгенологическим методам диагностики, выполнение лечебных мероприятий по назначению врача.</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sz w:val="24"/>
                <w:szCs w:val="24"/>
              </w:rPr>
              <w:t xml:space="preserve">Эластическая компрессия нижних конечностей. </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Тема 4.</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Местная хирургическая патология. Раны.</w:t>
            </w: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1.Раны, понятие о ранах. Классификация.</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2.Клинические признаки ран. Понятие об операционной ране.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3.Фазы течения раневого процесса.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4.Виды заживления ран.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5.Швы, накладываемые на рану.</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6. Сестринский уход за пациентами с гнойными ранами.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7.Первичная хирургическая обработка ран, туалет ран, виды дренажей и уход за ними.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8.Принципы лечения гнойных ран и участие медицинской сестры в уходе за данными пациентами. </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Практическое занятие № 3</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Осуществление ухода за пациентами с различными ранами: участие в проведении перевязок (перевязка при нарушении целостности кожных покровов, перевязка гнойной раны, уход за дренажами)</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Тема 5.</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Хирургическая операция. Периоперативный период.</w:t>
            </w: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1.Предоперационный период: его цели и задачи. Виды хирургических операций.</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2.Подготовка пациента к операции.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3.Особенности предоперационной подготовки пациентов к различным операциям (плановой, срочной, экстренной).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4. Послеоперационный период, его цели и задачи.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5.Основные фазы послеоперационного периода и возможные осложнения в каждой из них, профилактика осложнений. </w:t>
            </w:r>
          </w:p>
          <w:p w:rsidR="00A119E4" w:rsidRPr="00527006" w:rsidRDefault="00A119E4" w:rsidP="006466B5">
            <w:pPr>
              <w:jc w:val="both"/>
              <w:rPr>
                <w:rFonts w:ascii="Times New Roman" w:hAnsi="Times New Roman"/>
                <w:b/>
                <w:sz w:val="24"/>
                <w:szCs w:val="24"/>
              </w:rPr>
            </w:pPr>
            <w:r w:rsidRPr="00527006">
              <w:rPr>
                <w:rFonts w:ascii="Times New Roman" w:hAnsi="Times New Roman"/>
                <w:sz w:val="24"/>
                <w:szCs w:val="24"/>
              </w:rPr>
              <w:t xml:space="preserve">6.Транспортировка пациента из операционной, направленное </w:t>
            </w:r>
            <w:r w:rsidRPr="00527006">
              <w:rPr>
                <w:rFonts w:ascii="Times New Roman" w:hAnsi="Times New Roman"/>
                <w:sz w:val="24"/>
                <w:szCs w:val="24"/>
              </w:rPr>
              <w:lastRenderedPageBreak/>
              <w:t>наблюдение за пациентом.</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Практическое занятие № 4</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Осуществление сестринского ухода в предоперационный период. Подготовка пациента к операции: проведение забора биологического материала пациента для исследования, проведение очистительной клизмы по назначению врача, катетеризация мочевого пузыря, введение желудочного зонда, проведение премедикации по назначению врача. Транспортировка пациента в операционный блок.</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Тема 6. Десмургия</w:t>
            </w: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 xml:space="preserve">1.Десмургия, мягкие повязки. </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2.Виды повязок, правила и требования к наложению бинтовых повязок. 3.Современные материалы, используемые для наложения повязок.</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b/>
                <w:sz w:val="24"/>
                <w:szCs w:val="24"/>
              </w:rPr>
            </w:pPr>
            <w:r w:rsidRPr="00527006">
              <w:rPr>
                <w:rFonts w:ascii="Times New Roman" w:hAnsi="Times New Roman"/>
                <w:b/>
                <w:sz w:val="24"/>
                <w:szCs w:val="24"/>
              </w:rPr>
              <w:t>Практическое занятие № 5</w:t>
            </w:r>
          </w:p>
          <w:p w:rsidR="00A119E4" w:rsidRPr="00527006" w:rsidRDefault="00A119E4" w:rsidP="006466B5">
            <w:pPr>
              <w:jc w:val="both"/>
              <w:rPr>
                <w:rFonts w:ascii="Times New Roman" w:hAnsi="Times New Roman"/>
                <w:b/>
                <w:sz w:val="24"/>
                <w:szCs w:val="24"/>
              </w:rPr>
            </w:pPr>
            <w:r w:rsidRPr="00527006">
              <w:rPr>
                <w:rFonts w:ascii="Times New Roman" w:hAnsi="Times New Roman"/>
                <w:sz w:val="24"/>
                <w:szCs w:val="24"/>
              </w:rPr>
              <w:t xml:space="preserve">Овладение техникой наложения мягких повязок на различные части тела. Повязки: 8-образные, колосовидные, возвращающиеся, косыночные, спиралевидные и др. Критерии правильности наложения повязки. </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Тема 7. Хирургический инструментарий</w:t>
            </w:r>
          </w:p>
        </w:tc>
        <w:tc>
          <w:tcPr>
            <w:tcW w:w="3732" w:type="pct"/>
          </w:tcPr>
          <w:p w:rsidR="00A119E4" w:rsidRPr="00527006" w:rsidRDefault="00A119E4" w:rsidP="006466B5">
            <w:pPr>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1.Классификация хирургического инструментария</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2.Наборы хирургического инструментария.</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3.Техника безопасности при работе с хирургическим инструментарием.</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4.</w:t>
            </w:r>
            <w:r w:rsidRPr="00527006">
              <w:rPr>
                <w:rFonts w:ascii="Times New Roman" w:hAnsi="Times New Roman"/>
                <w:bCs/>
                <w:sz w:val="24"/>
                <w:szCs w:val="24"/>
              </w:rPr>
              <w:t xml:space="preserve"> Сохранность стерильности хирургического инструментария.</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sz w:val="24"/>
                <w:szCs w:val="24"/>
              </w:rPr>
            </w:pPr>
            <w:r w:rsidRPr="00527006">
              <w:rPr>
                <w:rFonts w:ascii="Times New Roman" w:hAnsi="Times New Roman"/>
                <w:b/>
                <w:bCs/>
                <w:sz w:val="24"/>
                <w:szCs w:val="24"/>
              </w:rPr>
              <w:t>В том числе практических занятий и лабораторных работ</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b/>
                <w:sz w:val="24"/>
                <w:szCs w:val="24"/>
              </w:rPr>
            </w:pPr>
            <w:r w:rsidRPr="00527006">
              <w:rPr>
                <w:rFonts w:ascii="Times New Roman" w:hAnsi="Times New Roman"/>
                <w:b/>
                <w:sz w:val="24"/>
                <w:szCs w:val="24"/>
              </w:rPr>
              <w:t>Практическое занятие № 6</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Изучение основных групп хирургического инструментария. </w:t>
            </w:r>
            <w:r w:rsidRPr="00527006">
              <w:rPr>
                <w:rFonts w:ascii="Times New Roman" w:hAnsi="Times New Roman"/>
                <w:bCs/>
                <w:sz w:val="24"/>
                <w:szCs w:val="24"/>
              </w:rPr>
              <w:t xml:space="preserve">Наборы инструментария: общий набор, для первичной хирургической обработки ран (ПХО), наложения и снятия швов, трахеостомии, лапароцентеза, центеза плевральной полости, люмбальной пункции, для наложения скелетного вытяжения. Способы подачи инструментария хирургу. </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 xml:space="preserve">Тема 8. </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Хирургическая инфекция</w:t>
            </w:r>
          </w:p>
        </w:tc>
        <w:tc>
          <w:tcPr>
            <w:tcW w:w="3732" w:type="pct"/>
          </w:tcPr>
          <w:p w:rsidR="00A119E4" w:rsidRPr="00527006" w:rsidRDefault="00A119E4" w:rsidP="006466B5">
            <w:pPr>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1.Общие вопросы хирургической инфекции. Определение хирургической инфекции, классификация.</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2.Пути распространения хирургической инфекции.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3.Стадии воспалительного процесса.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4.Клинические синдромы хирургической инфекции, клинические проявления местного и общего характера. </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5.Инфекции мягких тканей. Участие медицинской сестры в уходе за пациентами с фурункулом, карбункулом, абсцессом, флегмоной, гидраденитом и др.</w:t>
            </w:r>
          </w:p>
          <w:p w:rsidR="00A119E4" w:rsidRPr="00527006" w:rsidRDefault="00A119E4" w:rsidP="006466B5">
            <w:pPr>
              <w:jc w:val="both"/>
              <w:rPr>
                <w:rFonts w:ascii="Times New Roman" w:hAnsi="Times New Roman"/>
                <w:b/>
                <w:sz w:val="24"/>
                <w:szCs w:val="24"/>
              </w:rPr>
            </w:pPr>
            <w:r w:rsidRPr="00527006">
              <w:rPr>
                <w:rFonts w:ascii="Times New Roman" w:hAnsi="Times New Roman"/>
                <w:sz w:val="24"/>
                <w:szCs w:val="24"/>
              </w:rPr>
              <w:t>6. Особенности сестринского ухода при анаэробной инфекции.</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Тема 9.</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Воспалительные заболевания органов брюшной полости.</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 xml:space="preserve">Синдром «острый </w:t>
            </w:r>
            <w:r w:rsidRPr="00527006">
              <w:rPr>
                <w:rFonts w:ascii="Times New Roman" w:hAnsi="Times New Roman"/>
                <w:b/>
                <w:sz w:val="24"/>
                <w:szCs w:val="24"/>
              </w:rPr>
              <w:lastRenderedPageBreak/>
              <w:t>живот»</w:t>
            </w:r>
          </w:p>
        </w:tc>
        <w:tc>
          <w:tcPr>
            <w:tcW w:w="3732" w:type="pct"/>
          </w:tcPr>
          <w:p w:rsidR="00A119E4" w:rsidRPr="00527006" w:rsidRDefault="00A119E4" w:rsidP="006466B5">
            <w:pPr>
              <w:jc w:val="both"/>
              <w:rPr>
                <w:rFonts w:ascii="Times New Roman" w:hAnsi="Times New Roman"/>
                <w:b/>
                <w:sz w:val="24"/>
                <w:szCs w:val="24"/>
              </w:rPr>
            </w:pPr>
            <w:r w:rsidRPr="00527006">
              <w:rPr>
                <w:rFonts w:ascii="Times New Roman" w:hAnsi="Times New Roman"/>
                <w:b/>
                <w:sz w:val="24"/>
                <w:szCs w:val="24"/>
              </w:rPr>
              <w:lastRenderedPageBreak/>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1.Воспалительные хирургические заболевания органов брюшной полости, этиология, клиника, методы диагностики и принципы лечения.</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 xml:space="preserve">2. Острые хирургические заболевания органов брюшной полости. Синдром «острый живот». Основные группы заболеваний и </w:t>
            </w:r>
            <w:r w:rsidRPr="00527006">
              <w:rPr>
                <w:rFonts w:ascii="Times New Roman" w:hAnsi="Times New Roman"/>
                <w:sz w:val="24"/>
                <w:szCs w:val="24"/>
              </w:rPr>
              <w:lastRenderedPageBreak/>
              <w:t>повреждений при синдроме «острый живот».</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3.Сестринский уход за пациентами с воспалительными заболеваниями брюшной полости.</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4.Особенности оказания неотложной помощи</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lastRenderedPageBreak/>
              <w:t>Тема 10.</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Невоспалительные заболевания органов брюшной полости</w:t>
            </w:r>
          </w:p>
        </w:tc>
        <w:tc>
          <w:tcPr>
            <w:tcW w:w="3732" w:type="pct"/>
          </w:tcPr>
          <w:p w:rsidR="00A119E4" w:rsidRPr="00527006" w:rsidRDefault="00A119E4" w:rsidP="006466B5">
            <w:pPr>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A119E4">
            <w:pPr>
              <w:numPr>
                <w:ilvl w:val="0"/>
                <w:numId w:val="33"/>
              </w:numPr>
              <w:ind w:left="0" w:firstLine="0"/>
              <w:jc w:val="both"/>
              <w:rPr>
                <w:rFonts w:ascii="Times New Roman" w:hAnsi="Times New Roman"/>
                <w:sz w:val="24"/>
                <w:szCs w:val="24"/>
              </w:rPr>
            </w:pPr>
            <w:r w:rsidRPr="00527006">
              <w:rPr>
                <w:rFonts w:ascii="Times New Roman" w:hAnsi="Times New Roman"/>
                <w:sz w:val="24"/>
                <w:szCs w:val="24"/>
              </w:rPr>
              <w:t>Невоспалительные хирургические заболевания органов брюшной полости (грыжи, кишечная непроходимость), этиология, клиника, методы диагностики и принципы лечения, особенности сестринского ухода.</w:t>
            </w:r>
          </w:p>
          <w:p w:rsidR="00A119E4" w:rsidRPr="00527006" w:rsidRDefault="00A119E4" w:rsidP="00A119E4">
            <w:pPr>
              <w:numPr>
                <w:ilvl w:val="0"/>
                <w:numId w:val="33"/>
              </w:numPr>
              <w:ind w:left="0" w:firstLine="0"/>
              <w:jc w:val="both"/>
              <w:rPr>
                <w:rFonts w:ascii="Times New Roman" w:hAnsi="Times New Roman"/>
                <w:sz w:val="24"/>
                <w:szCs w:val="24"/>
              </w:rPr>
            </w:pPr>
            <w:r w:rsidRPr="00527006">
              <w:rPr>
                <w:rFonts w:ascii="Times New Roman" w:hAnsi="Times New Roman"/>
                <w:sz w:val="24"/>
                <w:szCs w:val="24"/>
              </w:rPr>
              <w:t>Сестринский уход за пациентами с заболеваниями прямой кишки. Причины, клинические проявления болезней, методы диагностики, принципы лечения, особенности ухода.</w:t>
            </w:r>
          </w:p>
          <w:p w:rsidR="00A119E4" w:rsidRPr="00527006" w:rsidRDefault="00A119E4" w:rsidP="006466B5">
            <w:pPr>
              <w:jc w:val="both"/>
              <w:rPr>
                <w:rFonts w:ascii="Times New Roman" w:hAnsi="Times New Roman"/>
                <w:sz w:val="24"/>
                <w:szCs w:val="24"/>
              </w:rPr>
            </w:pP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Тема 11.</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Сестринский уход при патологии репродуктивной системы</w:t>
            </w:r>
          </w:p>
        </w:tc>
        <w:tc>
          <w:tcPr>
            <w:tcW w:w="3732" w:type="pct"/>
          </w:tcPr>
          <w:p w:rsidR="00A119E4" w:rsidRPr="00527006" w:rsidRDefault="00A119E4" w:rsidP="006466B5">
            <w:pPr>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1.Основные виды гинекологических заболеваний. </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2.Методы диагностики гинекологических заболеваний</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3. Воспалительные заболевания женских половых органов. Клиническая картина, принципы диагностики и лечения.</w:t>
            </w:r>
          </w:p>
          <w:p w:rsidR="00A119E4" w:rsidRPr="00527006" w:rsidRDefault="00A119E4" w:rsidP="006466B5">
            <w:pPr>
              <w:jc w:val="both"/>
              <w:rPr>
                <w:rFonts w:ascii="Times New Roman" w:hAnsi="Times New Roman"/>
                <w:bCs/>
                <w:sz w:val="24"/>
                <w:szCs w:val="24"/>
              </w:rPr>
            </w:pPr>
            <w:r w:rsidRPr="00527006">
              <w:rPr>
                <w:rFonts w:ascii="Times New Roman" w:hAnsi="Times New Roman"/>
                <w:bCs/>
                <w:sz w:val="24"/>
                <w:szCs w:val="24"/>
              </w:rPr>
              <w:t xml:space="preserve">4. Нарушение менструального цикла. Факторы, приводящие к расстройствам менструального цикла. </w:t>
            </w:r>
          </w:p>
          <w:p w:rsidR="00A119E4" w:rsidRPr="00527006" w:rsidRDefault="00A119E4" w:rsidP="006466B5">
            <w:pPr>
              <w:jc w:val="both"/>
              <w:rPr>
                <w:rFonts w:ascii="Times New Roman" w:hAnsi="Times New Roman"/>
                <w:sz w:val="24"/>
                <w:szCs w:val="24"/>
              </w:rPr>
            </w:pPr>
            <w:r w:rsidRPr="00527006">
              <w:rPr>
                <w:rFonts w:ascii="Times New Roman" w:hAnsi="Times New Roman"/>
                <w:bCs/>
                <w:sz w:val="24"/>
                <w:szCs w:val="24"/>
              </w:rPr>
              <w:t>5. Особенности сестринского ухода в гинекологии.</w:t>
            </w:r>
          </w:p>
        </w:tc>
      </w:tr>
      <w:tr w:rsidR="00A119E4" w:rsidRPr="00527006" w:rsidTr="00A119E4">
        <w:trPr>
          <w:trHeight w:val="23"/>
        </w:trPr>
        <w:tc>
          <w:tcPr>
            <w:tcW w:w="1268" w:type="pct"/>
            <w:vMerge w:val="restart"/>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Тема 12.</w:t>
            </w:r>
          </w:p>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Организация хирургической помощи в системе первичной медико-санитарной помощи</w:t>
            </w:r>
          </w:p>
        </w:tc>
        <w:tc>
          <w:tcPr>
            <w:tcW w:w="3732" w:type="pct"/>
          </w:tcPr>
          <w:p w:rsidR="00A119E4" w:rsidRPr="00527006" w:rsidRDefault="00A119E4" w:rsidP="006466B5">
            <w:pPr>
              <w:jc w:val="both"/>
              <w:rPr>
                <w:rFonts w:ascii="Times New Roman" w:hAnsi="Times New Roman"/>
                <w:b/>
                <w:sz w:val="24"/>
                <w:szCs w:val="24"/>
              </w:rPr>
            </w:pPr>
            <w:r w:rsidRPr="00527006">
              <w:rPr>
                <w:rFonts w:ascii="Times New Roman" w:hAnsi="Times New Roman"/>
                <w:b/>
                <w:sz w:val="24"/>
                <w:szCs w:val="24"/>
              </w:rPr>
              <w:t>Содержание</w:t>
            </w:r>
          </w:p>
        </w:tc>
      </w:tr>
      <w:tr w:rsidR="00A119E4" w:rsidRPr="00527006" w:rsidTr="00A119E4">
        <w:trPr>
          <w:trHeight w:val="23"/>
        </w:trPr>
        <w:tc>
          <w:tcPr>
            <w:tcW w:w="1268" w:type="pct"/>
            <w:vMerge/>
          </w:tcPr>
          <w:p w:rsidR="00A119E4" w:rsidRPr="00527006" w:rsidRDefault="00A119E4" w:rsidP="006466B5">
            <w:pPr>
              <w:suppressAutoHyphens/>
              <w:jc w:val="both"/>
              <w:rPr>
                <w:rFonts w:ascii="Times New Roman" w:hAnsi="Times New Roman"/>
                <w:b/>
                <w:sz w:val="24"/>
                <w:szCs w:val="24"/>
              </w:rPr>
            </w:pPr>
          </w:p>
        </w:tc>
        <w:tc>
          <w:tcPr>
            <w:tcW w:w="3732" w:type="pct"/>
          </w:tcPr>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1.Хирургическое отделение поликлиники, структура, планировка.</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2.Дневной стационар поликлиники, его функции, задачи</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3.Центр амбулаторной хирургии, задачи и функции центра.</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4. Перечень выполняемых операций.</w:t>
            </w:r>
          </w:p>
          <w:p w:rsidR="00A119E4" w:rsidRPr="00527006" w:rsidRDefault="00A119E4" w:rsidP="006466B5">
            <w:pPr>
              <w:jc w:val="both"/>
              <w:rPr>
                <w:rFonts w:ascii="Times New Roman" w:hAnsi="Times New Roman"/>
                <w:sz w:val="24"/>
                <w:szCs w:val="24"/>
              </w:rPr>
            </w:pPr>
            <w:r w:rsidRPr="00527006">
              <w:rPr>
                <w:rFonts w:ascii="Times New Roman" w:hAnsi="Times New Roman"/>
                <w:sz w:val="24"/>
                <w:szCs w:val="24"/>
              </w:rPr>
              <w:t>5.Участие медицинской сестры в малоинвазивных операциях.</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Учебная практика раздела № 2</w:t>
            </w:r>
          </w:p>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 xml:space="preserve">Виды работ </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Выполнение медицинских манипуляций при оказании медицинской помощи пациенту при различных заболеваниях хирургического профиля.</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Проведение подготовки пациента к лечебным и (или) диагностическим вмешательствам в соответствии с хирургическим заболеванием по назначению врача.</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Подготовка инструментов и расходных материалов для проведения лечебных и(или) диагностических вмешательств.</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Ассистирование врачу при выполнении лечебных и(или) диагностических вмешательств.</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Выполнение транспортной иммобилизации и наложение повязок по назначению врача.</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Осуществление динамического наблюдения за состоянием и самочувствием пациента во время лечебных и (или) диагностических вмешательств.</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Оказание медицинской помощи в неотложной форме при внезапных острых заболеваниях, состояниях, обострениях хронических хирургических заболеваний.</w:t>
            </w:r>
          </w:p>
          <w:p w:rsidR="00A119E4" w:rsidRPr="00527006" w:rsidRDefault="00A119E4" w:rsidP="00A119E4">
            <w:pPr>
              <w:numPr>
                <w:ilvl w:val="0"/>
                <w:numId w:val="31"/>
              </w:numPr>
              <w:ind w:left="0" w:firstLine="0"/>
              <w:rPr>
                <w:rFonts w:ascii="Times New Roman" w:hAnsi="Times New Roman"/>
                <w:sz w:val="24"/>
                <w:szCs w:val="24"/>
              </w:rPr>
            </w:pPr>
            <w:r w:rsidRPr="00527006">
              <w:rPr>
                <w:rFonts w:ascii="Times New Roman" w:hAnsi="Times New Roman"/>
                <w:sz w:val="24"/>
                <w:szCs w:val="24"/>
              </w:rPr>
              <w:t>Оценка интенсивности и характера болевого синдрома с использованием шкал оценки боли.</w:t>
            </w:r>
          </w:p>
          <w:p w:rsidR="00A119E4" w:rsidRPr="00527006" w:rsidRDefault="00A119E4" w:rsidP="00A119E4">
            <w:pPr>
              <w:numPr>
                <w:ilvl w:val="0"/>
                <w:numId w:val="31"/>
              </w:numPr>
              <w:ind w:left="0" w:firstLine="0"/>
              <w:rPr>
                <w:rFonts w:ascii="Times New Roman" w:hAnsi="Times New Roman"/>
                <w:b/>
                <w:bCs/>
                <w:sz w:val="24"/>
                <w:szCs w:val="24"/>
              </w:rPr>
            </w:pPr>
            <w:r w:rsidRPr="00527006">
              <w:rPr>
                <w:rFonts w:ascii="Times New Roman" w:hAnsi="Times New Roman"/>
                <w:sz w:val="24"/>
                <w:szCs w:val="24"/>
              </w:rPr>
              <w:t xml:space="preserve">Получение и передача информации по вопросам оказания медицинской помощи, в </w:t>
            </w:r>
            <w:r w:rsidRPr="00527006">
              <w:rPr>
                <w:rFonts w:ascii="Times New Roman" w:hAnsi="Times New Roman"/>
                <w:sz w:val="24"/>
                <w:szCs w:val="24"/>
              </w:rPr>
              <w:lastRenderedPageBreak/>
              <w:t>том числе с пациентами, имеющими нарушения зрения, слуха, поведения.</w:t>
            </w:r>
          </w:p>
        </w:tc>
      </w:tr>
      <w:tr w:rsidR="00A119E4" w:rsidRPr="00527006" w:rsidTr="00A119E4">
        <w:trPr>
          <w:trHeight w:val="23"/>
        </w:trPr>
        <w:tc>
          <w:tcPr>
            <w:tcW w:w="5000" w:type="pct"/>
            <w:gridSpan w:val="2"/>
          </w:tcPr>
          <w:p w:rsidR="00A119E4" w:rsidRPr="00527006" w:rsidRDefault="00A119E4" w:rsidP="006466B5">
            <w:pPr>
              <w:suppressAutoHyphens/>
              <w:jc w:val="both"/>
              <w:rPr>
                <w:rFonts w:ascii="Times New Roman" w:hAnsi="Times New Roman"/>
                <w:b/>
                <w:bCs/>
                <w:sz w:val="24"/>
                <w:szCs w:val="24"/>
              </w:rPr>
            </w:pPr>
            <w:r w:rsidRPr="00527006">
              <w:rPr>
                <w:rFonts w:ascii="Times New Roman" w:hAnsi="Times New Roman"/>
                <w:b/>
                <w:bCs/>
                <w:sz w:val="24"/>
                <w:szCs w:val="24"/>
              </w:rPr>
              <w:lastRenderedPageBreak/>
              <w:t>Курсовой проект (работа)</w:t>
            </w:r>
            <w:r w:rsidR="00BE2678">
              <w:rPr>
                <w:rFonts w:ascii="Times New Roman" w:hAnsi="Times New Roman"/>
                <w:b/>
                <w:bCs/>
                <w:sz w:val="24"/>
                <w:szCs w:val="24"/>
              </w:rPr>
              <w:t xml:space="preserve">  </w:t>
            </w:r>
          </w:p>
          <w:p w:rsidR="00A119E4" w:rsidRPr="00527006" w:rsidRDefault="00A119E4" w:rsidP="006466B5">
            <w:pPr>
              <w:suppressAutoHyphens/>
              <w:jc w:val="both"/>
              <w:rPr>
                <w:rFonts w:ascii="Times New Roman" w:hAnsi="Times New Roman"/>
                <w:bCs/>
                <w:sz w:val="24"/>
                <w:szCs w:val="24"/>
              </w:rPr>
            </w:pPr>
            <w:r w:rsidRPr="00527006">
              <w:rPr>
                <w:rFonts w:ascii="Times New Roman" w:hAnsi="Times New Roman"/>
                <w:bCs/>
                <w:sz w:val="24"/>
                <w:szCs w:val="24"/>
              </w:rPr>
              <w:t>Выполнение курсового проекта (работы) по модулю является обязательным. Обучающийся имеет право выбора курсового проекта по тематике одного или нескольких междисциплинарных курсов, входящих в состав данного профессионального модуля.</w:t>
            </w:r>
          </w:p>
          <w:p w:rsidR="00A119E4" w:rsidRPr="00527006" w:rsidRDefault="00A119E4" w:rsidP="006466B5">
            <w:pPr>
              <w:suppressAutoHyphens/>
              <w:jc w:val="both"/>
              <w:rPr>
                <w:rFonts w:ascii="Times New Roman" w:hAnsi="Times New Roman"/>
                <w:b/>
                <w:bCs/>
                <w:sz w:val="24"/>
                <w:szCs w:val="24"/>
              </w:rPr>
            </w:pPr>
            <w:r w:rsidRPr="00527006">
              <w:rPr>
                <w:rFonts w:ascii="Times New Roman" w:hAnsi="Times New Roman"/>
                <w:b/>
                <w:bCs/>
                <w:sz w:val="24"/>
                <w:szCs w:val="24"/>
              </w:rPr>
              <w:t>Примерная тематика курсовых проектов (работ)</w:t>
            </w:r>
          </w:p>
          <w:p w:rsidR="00A119E4" w:rsidRPr="00527006" w:rsidRDefault="00A119E4" w:rsidP="006466B5">
            <w:pPr>
              <w:rPr>
                <w:rFonts w:ascii="Times New Roman" w:hAnsi="Times New Roman"/>
                <w:bCs/>
                <w:sz w:val="24"/>
                <w:szCs w:val="24"/>
              </w:rPr>
            </w:pPr>
            <w:r w:rsidRPr="00527006">
              <w:rPr>
                <w:rFonts w:ascii="Times New Roman" w:hAnsi="Times New Roman"/>
                <w:bCs/>
                <w:sz w:val="24"/>
                <w:szCs w:val="24"/>
              </w:rPr>
              <w:t>1.Участие медсестры в реабилитации пациента после эндопротезирования тазобедренного сустава в условиях реабилитационного центра.</w:t>
            </w:r>
          </w:p>
          <w:p w:rsidR="00A119E4" w:rsidRPr="00527006" w:rsidRDefault="00A119E4" w:rsidP="006466B5">
            <w:pPr>
              <w:rPr>
                <w:rFonts w:ascii="Times New Roman" w:hAnsi="Times New Roman"/>
                <w:bCs/>
                <w:sz w:val="24"/>
                <w:szCs w:val="24"/>
              </w:rPr>
            </w:pPr>
            <w:r w:rsidRPr="00527006">
              <w:rPr>
                <w:rFonts w:ascii="Times New Roman" w:hAnsi="Times New Roman"/>
                <w:bCs/>
                <w:sz w:val="24"/>
                <w:szCs w:val="24"/>
              </w:rPr>
              <w:t>2.Решение проблем пациента с варикозным расширением вен нижних конечностей.</w:t>
            </w:r>
          </w:p>
          <w:p w:rsidR="00A119E4" w:rsidRPr="00527006" w:rsidRDefault="00A119E4" w:rsidP="006466B5">
            <w:pPr>
              <w:rPr>
                <w:rFonts w:ascii="Times New Roman" w:hAnsi="Times New Roman"/>
                <w:bCs/>
                <w:sz w:val="24"/>
                <w:szCs w:val="24"/>
              </w:rPr>
            </w:pPr>
            <w:r w:rsidRPr="00527006">
              <w:rPr>
                <w:rFonts w:ascii="Times New Roman" w:hAnsi="Times New Roman"/>
                <w:bCs/>
                <w:sz w:val="24"/>
                <w:szCs w:val="24"/>
              </w:rPr>
              <w:t>3.Деятельность медсестры по адаптации пациентов с травмами бедренной кости к новым условиям жизни.</w:t>
            </w:r>
          </w:p>
          <w:p w:rsidR="00A119E4" w:rsidRPr="00527006" w:rsidRDefault="00A119E4" w:rsidP="006466B5">
            <w:pPr>
              <w:rPr>
                <w:rFonts w:ascii="Times New Roman" w:hAnsi="Times New Roman"/>
                <w:color w:val="000000"/>
                <w:sz w:val="24"/>
                <w:szCs w:val="24"/>
                <w:shd w:val="clear" w:color="auto" w:fill="FFFFFF"/>
              </w:rPr>
            </w:pPr>
            <w:r w:rsidRPr="00527006">
              <w:rPr>
                <w:rFonts w:ascii="Times New Roman" w:hAnsi="Times New Roman"/>
                <w:bCs/>
                <w:sz w:val="24"/>
                <w:szCs w:val="24"/>
              </w:rPr>
              <w:t>4.</w:t>
            </w:r>
            <w:r w:rsidRPr="00527006">
              <w:rPr>
                <w:rFonts w:ascii="Times New Roman" w:hAnsi="Times New Roman"/>
                <w:color w:val="000000"/>
                <w:sz w:val="24"/>
                <w:szCs w:val="24"/>
                <w:shd w:val="clear" w:color="auto" w:fill="FFFFFF"/>
              </w:rPr>
              <w:t xml:space="preserve"> Особенности сестринского ухода за пациентами, находящимися на скелетном вытяжении.</w:t>
            </w:r>
          </w:p>
          <w:p w:rsidR="00A119E4" w:rsidRPr="00527006" w:rsidRDefault="00A119E4" w:rsidP="006466B5">
            <w:pPr>
              <w:rPr>
                <w:rFonts w:ascii="Times New Roman" w:hAnsi="Times New Roman"/>
                <w:color w:val="000000"/>
                <w:sz w:val="24"/>
                <w:szCs w:val="24"/>
                <w:shd w:val="clear" w:color="auto" w:fill="FFFFFF"/>
              </w:rPr>
            </w:pPr>
            <w:r w:rsidRPr="00527006">
              <w:rPr>
                <w:rFonts w:ascii="Times New Roman" w:hAnsi="Times New Roman"/>
                <w:color w:val="000000"/>
                <w:sz w:val="24"/>
                <w:szCs w:val="24"/>
                <w:shd w:val="clear" w:color="auto" w:fill="FFFFFF"/>
              </w:rPr>
              <w:t>5. Деятельность медсестры по уходу за пациентами, проходящими химиотерапевтическое лечение.</w:t>
            </w:r>
          </w:p>
          <w:p w:rsidR="00A119E4" w:rsidRPr="00527006" w:rsidRDefault="00A119E4" w:rsidP="006466B5">
            <w:pPr>
              <w:rPr>
                <w:rFonts w:ascii="Times New Roman" w:hAnsi="Times New Roman"/>
                <w:sz w:val="24"/>
                <w:szCs w:val="24"/>
              </w:rPr>
            </w:pPr>
            <w:r w:rsidRPr="00527006">
              <w:rPr>
                <w:rFonts w:ascii="Times New Roman" w:hAnsi="Times New Roman"/>
                <w:color w:val="000000"/>
                <w:sz w:val="24"/>
                <w:szCs w:val="24"/>
                <w:shd w:val="clear" w:color="auto" w:fill="FFFFFF"/>
              </w:rPr>
              <w:t>6.</w:t>
            </w:r>
            <w:r w:rsidRPr="00527006">
              <w:rPr>
                <w:rFonts w:ascii="Times New Roman" w:hAnsi="Times New Roman"/>
                <w:sz w:val="24"/>
                <w:szCs w:val="24"/>
              </w:rPr>
              <w:t xml:space="preserve"> Особенности реабилитации пациенток после операции мастэктомии.</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7. Сестринская деятельность, направленная на улучшение качества жизни пациентов на хроническом гемодиализе.</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8. Сестринский уход за пациентами с колостомой с использованием современного оборудования.</w:t>
            </w:r>
          </w:p>
          <w:p w:rsidR="00A119E4" w:rsidRPr="00527006" w:rsidRDefault="00A119E4" w:rsidP="006466B5">
            <w:pPr>
              <w:rPr>
                <w:rFonts w:ascii="Times New Roman" w:hAnsi="Times New Roman"/>
                <w:sz w:val="24"/>
                <w:szCs w:val="24"/>
              </w:rPr>
            </w:pPr>
            <w:r w:rsidRPr="00527006">
              <w:rPr>
                <w:rFonts w:ascii="Times New Roman" w:hAnsi="Times New Roman"/>
                <w:sz w:val="24"/>
                <w:szCs w:val="24"/>
              </w:rPr>
              <w:t>9. Участие медицинской сестры в лечебно-диагностическом и реабилитационном процессах при остром панкреатите.</w:t>
            </w:r>
          </w:p>
          <w:p w:rsidR="00A119E4" w:rsidRPr="00527006" w:rsidRDefault="00A119E4" w:rsidP="006466B5">
            <w:pPr>
              <w:rPr>
                <w:rFonts w:ascii="Times New Roman" w:hAnsi="Times New Roman"/>
                <w:bCs/>
                <w:sz w:val="24"/>
                <w:szCs w:val="24"/>
              </w:rPr>
            </w:pPr>
            <w:r w:rsidRPr="00527006">
              <w:rPr>
                <w:rFonts w:ascii="Times New Roman" w:hAnsi="Times New Roman"/>
                <w:sz w:val="24"/>
                <w:szCs w:val="24"/>
              </w:rPr>
              <w:t>10. Возможности улучшения качества жизни инкурабельных пациентов при осуществлении сестринского ухода.</w:t>
            </w:r>
          </w:p>
        </w:tc>
      </w:tr>
      <w:tr w:rsidR="00A119E4" w:rsidRPr="00527006" w:rsidTr="00A119E4">
        <w:trPr>
          <w:trHeight w:val="23"/>
        </w:trPr>
        <w:tc>
          <w:tcPr>
            <w:tcW w:w="5000" w:type="pct"/>
            <w:gridSpan w:val="2"/>
          </w:tcPr>
          <w:p w:rsidR="00A119E4" w:rsidRPr="00527006" w:rsidRDefault="00A119E4" w:rsidP="006466B5">
            <w:pPr>
              <w:suppressAutoHyphens/>
              <w:jc w:val="both"/>
              <w:rPr>
                <w:rFonts w:ascii="Times New Roman" w:hAnsi="Times New Roman"/>
                <w:bCs/>
                <w:sz w:val="24"/>
                <w:szCs w:val="24"/>
              </w:rPr>
            </w:pPr>
            <w:r w:rsidRPr="00527006">
              <w:rPr>
                <w:rFonts w:ascii="Times New Roman" w:hAnsi="Times New Roman"/>
                <w:b/>
                <w:sz w:val="24"/>
                <w:szCs w:val="24"/>
              </w:rPr>
              <w:t xml:space="preserve">Обязательные аудиторные учебные занятия </w:t>
            </w:r>
            <w:r w:rsidRPr="00527006">
              <w:rPr>
                <w:rFonts w:ascii="Times New Roman" w:hAnsi="Times New Roman"/>
                <w:b/>
                <w:bCs/>
                <w:sz w:val="24"/>
                <w:szCs w:val="24"/>
              </w:rPr>
              <w:t>по курсовому проекту (работе</w:t>
            </w:r>
            <w:r w:rsidRPr="00527006">
              <w:rPr>
                <w:rFonts w:ascii="Times New Roman" w:hAnsi="Times New Roman"/>
                <w:bCs/>
                <w:sz w:val="24"/>
                <w:szCs w:val="24"/>
              </w:rPr>
              <w:t>)</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bCs/>
                <w:sz w:val="24"/>
                <w:szCs w:val="24"/>
              </w:rPr>
              <w:t>1.</w:t>
            </w:r>
            <w:r w:rsidRPr="00527006">
              <w:rPr>
                <w:rFonts w:ascii="Times New Roman" w:hAnsi="Times New Roman"/>
                <w:sz w:val="24"/>
                <w:szCs w:val="24"/>
              </w:rPr>
              <w:t xml:space="preserve"> Курсовая работа как вид учебной работы. Виды и требования к ней. Цель, задачи КР, формулировка темы, постановка проблемного вопроса</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bCs/>
                <w:sz w:val="24"/>
                <w:szCs w:val="24"/>
              </w:rPr>
              <w:t>2.</w:t>
            </w:r>
            <w:r w:rsidRPr="00527006">
              <w:rPr>
                <w:rFonts w:ascii="Times New Roman" w:hAnsi="Times New Roman"/>
                <w:sz w:val="24"/>
                <w:szCs w:val="24"/>
              </w:rPr>
              <w:t xml:space="preserve"> Подготовительный этап: Подбор литературы, введение, актуальность</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3. Основной этап: Разбор, обсуждение и корректировка индивидуальных достижений обучающихся</w:t>
            </w:r>
          </w:p>
          <w:p w:rsidR="00A119E4" w:rsidRPr="00527006" w:rsidRDefault="00A119E4" w:rsidP="006466B5">
            <w:pPr>
              <w:suppressAutoHyphens/>
              <w:jc w:val="both"/>
              <w:rPr>
                <w:rFonts w:ascii="Times New Roman" w:hAnsi="Times New Roman"/>
                <w:sz w:val="24"/>
                <w:szCs w:val="24"/>
              </w:rPr>
            </w:pPr>
            <w:r w:rsidRPr="00527006">
              <w:rPr>
                <w:rFonts w:ascii="Times New Roman" w:hAnsi="Times New Roman"/>
                <w:sz w:val="24"/>
                <w:szCs w:val="24"/>
              </w:rPr>
              <w:t>4. Заключительный этап: особенности публичной защиты. Предзащита</w:t>
            </w:r>
          </w:p>
          <w:p w:rsidR="00A119E4" w:rsidRPr="00527006" w:rsidRDefault="00A119E4" w:rsidP="006466B5">
            <w:pPr>
              <w:rPr>
                <w:rFonts w:ascii="Times New Roman" w:hAnsi="Times New Roman"/>
                <w:b/>
                <w:bCs/>
                <w:sz w:val="24"/>
                <w:szCs w:val="24"/>
              </w:rPr>
            </w:pPr>
            <w:r w:rsidRPr="00527006">
              <w:rPr>
                <w:rFonts w:ascii="Times New Roman" w:hAnsi="Times New Roman"/>
                <w:sz w:val="24"/>
                <w:szCs w:val="24"/>
              </w:rPr>
              <w:t>5. Зашита курсовой работы</w:t>
            </w:r>
          </w:p>
        </w:tc>
      </w:tr>
      <w:tr w:rsidR="00A119E4" w:rsidRPr="00527006" w:rsidTr="00A119E4">
        <w:trPr>
          <w:trHeight w:val="23"/>
        </w:trPr>
        <w:tc>
          <w:tcPr>
            <w:tcW w:w="5000" w:type="pct"/>
            <w:gridSpan w:val="2"/>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Самостоятельная учебная работа обучающегося над курсовым проектом (работой)</w:t>
            </w:r>
            <w:r w:rsidR="00C91ED5">
              <w:rPr>
                <w:rFonts w:ascii="Times New Roman" w:hAnsi="Times New Roman"/>
                <w:b/>
                <w:sz w:val="24"/>
                <w:szCs w:val="24"/>
              </w:rPr>
              <w:t xml:space="preserve"> 20</w:t>
            </w:r>
          </w:p>
        </w:tc>
      </w:tr>
      <w:tr w:rsidR="00A119E4" w:rsidRPr="00527006" w:rsidTr="00A119E4">
        <w:trPr>
          <w:trHeight w:val="23"/>
        </w:trPr>
        <w:tc>
          <w:tcPr>
            <w:tcW w:w="5000" w:type="pct"/>
            <w:gridSpan w:val="2"/>
          </w:tcPr>
          <w:p w:rsidR="00A119E4" w:rsidRPr="00527006" w:rsidRDefault="00A119E4" w:rsidP="006466B5">
            <w:pPr>
              <w:suppressAutoHyphens/>
              <w:jc w:val="both"/>
              <w:rPr>
                <w:rFonts w:ascii="Times New Roman" w:hAnsi="Times New Roman"/>
                <w:b/>
                <w:sz w:val="24"/>
                <w:szCs w:val="24"/>
              </w:rPr>
            </w:pPr>
            <w:r w:rsidRPr="00527006">
              <w:rPr>
                <w:rFonts w:ascii="Times New Roman" w:hAnsi="Times New Roman"/>
                <w:b/>
                <w:sz w:val="24"/>
                <w:szCs w:val="24"/>
              </w:rPr>
              <w:t xml:space="preserve">Промежуточная аттестация </w:t>
            </w:r>
            <w:r>
              <w:rPr>
                <w:rFonts w:ascii="Times New Roman" w:hAnsi="Times New Roman"/>
                <w:b/>
                <w:sz w:val="24"/>
                <w:szCs w:val="24"/>
              </w:rPr>
              <w:t>–</w:t>
            </w:r>
            <w:r w:rsidRPr="00527006">
              <w:rPr>
                <w:rFonts w:ascii="Times New Roman" w:hAnsi="Times New Roman"/>
                <w:b/>
                <w:sz w:val="24"/>
                <w:szCs w:val="24"/>
              </w:rPr>
              <w:t xml:space="preserve"> экзамен</w:t>
            </w:r>
            <w:r>
              <w:rPr>
                <w:rFonts w:ascii="Times New Roman" w:hAnsi="Times New Roman"/>
                <w:b/>
                <w:sz w:val="24"/>
                <w:szCs w:val="24"/>
              </w:rPr>
              <w:t xml:space="preserve">                                                                           18</w:t>
            </w:r>
            <w:r w:rsidR="00BE2678">
              <w:rPr>
                <w:rFonts w:ascii="Times New Roman" w:hAnsi="Times New Roman"/>
                <w:b/>
                <w:sz w:val="24"/>
                <w:szCs w:val="24"/>
              </w:rPr>
              <w:t xml:space="preserve"> ак.ч.</w:t>
            </w:r>
          </w:p>
        </w:tc>
      </w:tr>
      <w:tr w:rsidR="00A119E4" w:rsidRPr="00527006" w:rsidTr="00A119E4">
        <w:trPr>
          <w:trHeight w:val="23"/>
        </w:trPr>
        <w:tc>
          <w:tcPr>
            <w:tcW w:w="5000" w:type="pct"/>
            <w:gridSpan w:val="2"/>
          </w:tcPr>
          <w:p w:rsidR="00A119E4" w:rsidRPr="00527006" w:rsidRDefault="00A119E4" w:rsidP="006466B5">
            <w:pPr>
              <w:rPr>
                <w:rFonts w:ascii="Times New Roman" w:hAnsi="Times New Roman"/>
                <w:b/>
                <w:bCs/>
                <w:sz w:val="24"/>
                <w:szCs w:val="24"/>
              </w:rPr>
            </w:pPr>
            <w:r w:rsidRPr="00527006">
              <w:rPr>
                <w:rFonts w:ascii="Times New Roman" w:hAnsi="Times New Roman"/>
                <w:b/>
                <w:bCs/>
                <w:sz w:val="24"/>
                <w:szCs w:val="24"/>
              </w:rPr>
              <w:t>Всего</w:t>
            </w:r>
            <w:r>
              <w:rPr>
                <w:rFonts w:ascii="Times New Roman" w:hAnsi="Times New Roman"/>
                <w:b/>
                <w:bCs/>
                <w:sz w:val="24"/>
                <w:szCs w:val="24"/>
              </w:rPr>
              <w:t xml:space="preserve">                                                                                                                               </w:t>
            </w:r>
            <w:r w:rsidR="00C91ED5">
              <w:rPr>
                <w:rFonts w:ascii="Times New Roman" w:hAnsi="Times New Roman"/>
                <w:b/>
                <w:bCs/>
                <w:sz w:val="24"/>
                <w:szCs w:val="24"/>
              </w:rPr>
              <w:t xml:space="preserve"> </w:t>
            </w:r>
            <w:r>
              <w:rPr>
                <w:rFonts w:ascii="Times New Roman" w:hAnsi="Times New Roman"/>
                <w:b/>
                <w:bCs/>
                <w:sz w:val="24"/>
                <w:szCs w:val="24"/>
              </w:rPr>
              <w:t>570</w:t>
            </w:r>
            <w:r w:rsidR="00BE2678">
              <w:rPr>
                <w:rFonts w:ascii="Times New Roman" w:hAnsi="Times New Roman"/>
                <w:b/>
                <w:bCs/>
                <w:sz w:val="24"/>
                <w:szCs w:val="24"/>
              </w:rPr>
              <w:t xml:space="preserve"> ак.ч.</w:t>
            </w:r>
          </w:p>
        </w:tc>
      </w:tr>
    </w:tbl>
    <w:p w:rsidR="0008442E" w:rsidRDefault="0008442E" w:rsidP="0008442E">
      <w:pPr>
        <w:spacing w:after="200" w:line="276" w:lineRule="auto"/>
        <w:rPr>
          <w:rFonts w:ascii="Times New Roman" w:eastAsia="Times New Roman" w:hAnsi="Times New Roman" w:cs="Times New Roman"/>
          <w:b/>
          <w:i/>
          <w:color w:val="0070C0"/>
          <w:sz w:val="24"/>
          <w:szCs w:val="24"/>
          <w:lang w:eastAsia="ru-RU"/>
        </w:rPr>
      </w:pPr>
    </w:p>
    <w:p w:rsidR="00AF1992" w:rsidRPr="008D2724" w:rsidRDefault="00AF1992" w:rsidP="00AF1992">
      <w:pPr>
        <w:pStyle w:val="114"/>
        <w:jc w:val="both"/>
        <w:rPr>
          <w:rFonts w:ascii="Times New Roman" w:hAnsi="Times New Roman"/>
          <w:i/>
          <w:iCs/>
        </w:rPr>
      </w:pPr>
      <w:bookmarkStart w:id="31" w:name="_Toc156820316"/>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r>
        <w:rPr>
          <w:rFonts w:ascii="Times New Roman" w:hAnsi="Times New Roman"/>
        </w:rPr>
        <w:t>проект</w:t>
      </w:r>
      <w:r w:rsidRPr="00E11160">
        <w:rPr>
          <w:rFonts w:ascii="Times New Roman" w:hAnsi="Times New Roman"/>
        </w:rPr>
        <w:t xml:space="preserve">) </w:t>
      </w:r>
      <w:bookmarkEnd w:id="31"/>
    </w:p>
    <w:p w:rsidR="00AF1992" w:rsidRPr="00C13371" w:rsidRDefault="00AF1992" w:rsidP="00AF1992">
      <w:pPr>
        <w:suppressAutoHyphens/>
        <w:ind w:firstLine="708"/>
        <w:jc w:val="both"/>
        <w:rPr>
          <w:rFonts w:ascii="Times New Roman" w:hAnsi="Times New Roman" w:cs="Times New Roman"/>
          <w:sz w:val="24"/>
          <w:szCs w:val="24"/>
        </w:rPr>
      </w:pPr>
      <w:r w:rsidRPr="00C13371">
        <w:rPr>
          <w:rFonts w:ascii="Times New Roman" w:hAnsi="Times New Roman" w:cs="Times New Roman"/>
          <w:sz w:val="24"/>
          <w:szCs w:val="24"/>
        </w:rPr>
        <w:t>Примерная тематика курсовых проектов (работ)</w:t>
      </w:r>
    </w:p>
    <w:p w:rsidR="00AF1992" w:rsidRPr="00527006" w:rsidRDefault="00AF1992" w:rsidP="00AF1992">
      <w:pPr>
        <w:rPr>
          <w:rFonts w:ascii="Times New Roman" w:hAnsi="Times New Roman"/>
          <w:bCs/>
          <w:sz w:val="24"/>
          <w:szCs w:val="24"/>
        </w:rPr>
      </w:pPr>
      <w:r w:rsidRPr="00527006">
        <w:rPr>
          <w:rFonts w:ascii="Times New Roman" w:hAnsi="Times New Roman"/>
          <w:bCs/>
          <w:sz w:val="24"/>
          <w:szCs w:val="24"/>
        </w:rPr>
        <w:t>1.Участие медсестры в реабилитации пациента после эндопротезирования тазобедренного сустава в условиях реабилитационного центра.</w:t>
      </w:r>
    </w:p>
    <w:p w:rsidR="00AF1992" w:rsidRPr="00527006" w:rsidRDefault="00AF1992" w:rsidP="00AF1992">
      <w:pPr>
        <w:rPr>
          <w:rFonts w:ascii="Times New Roman" w:hAnsi="Times New Roman"/>
          <w:bCs/>
          <w:sz w:val="24"/>
          <w:szCs w:val="24"/>
        </w:rPr>
      </w:pPr>
      <w:r w:rsidRPr="00527006">
        <w:rPr>
          <w:rFonts w:ascii="Times New Roman" w:hAnsi="Times New Roman"/>
          <w:bCs/>
          <w:sz w:val="24"/>
          <w:szCs w:val="24"/>
        </w:rPr>
        <w:t>2.Решение проблем пациента с варикозным расширением вен нижних конечностей.</w:t>
      </w:r>
    </w:p>
    <w:p w:rsidR="00AF1992" w:rsidRPr="00527006" w:rsidRDefault="00AF1992" w:rsidP="00AF1992">
      <w:pPr>
        <w:rPr>
          <w:rFonts w:ascii="Times New Roman" w:hAnsi="Times New Roman"/>
          <w:bCs/>
          <w:sz w:val="24"/>
          <w:szCs w:val="24"/>
        </w:rPr>
      </w:pPr>
      <w:r w:rsidRPr="00527006">
        <w:rPr>
          <w:rFonts w:ascii="Times New Roman" w:hAnsi="Times New Roman"/>
          <w:bCs/>
          <w:sz w:val="24"/>
          <w:szCs w:val="24"/>
        </w:rPr>
        <w:t>3.Деятельность медсестры по адаптации пациентов с травмами бедренной кости к новым условиям жизни.</w:t>
      </w:r>
    </w:p>
    <w:p w:rsidR="00AF1992" w:rsidRPr="00527006" w:rsidRDefault="00AF1992" w:rsidP="00AF1992">
      <w:pPr>
        <w:rPr>
          <w:rFonts w:ascii="Times New Roman" w:hAnsi="Times New Roman"/>
          <w:color w:val="000000"/>
          <w:sz w:val="24"/>
          <w:szCs w:val="24"/>
          <w:shd w:val="clear" w:color="auto" w:fill="FFFFFF"/>
        </w:rPr>
      </w:pPr>
      <w:r w:rsidRPr="00527006">
        <w:rPr>
          <w:rFonts w:ascii="Times New Roman" w:hAnsi="Times New Roman"/>
          <w:bCs/>
          <w:sz w:val="24"/>
          <w:szCs w:val="24"/>
        </w:rPr>
        <w:t>4.</w:t>
      </w:r>
      <w:r w:rsidRPr="00527006">
        <w:rPr>
          <w:rFonts w:ascii="Times New Roman" w:hAnsi="Times New Roman"/>
          <w:color w:val="000000"/>
          <w:sz w:val="24"/>
          <w:szCs w:val="24"/>
          <w:shd w:val="clear" w:color="auto" w:fill="FFFFFF"/>
        </w:rPr>
        <w:t xml:space="preserve"> Особенности сестринского ухода за пациентами, находящимися на скелетном вытяжении.</w:t>
      </w:r>
    </w:p>
    <w:p w:rsidR="00AF1992" w:rsidRPr="00527006" w:rsidRDefault="00AF1992" w:rsidP="00AF1992">
      <w:pPr>
        <w:rPr>
          <w:rFonts w:ascii="Times New Roman" w:hAnsi="Times New Roman"/>
          <w:color w:val="000000"/>
          <w:sz w:val="24"/>
          <w:szCs w:val="24"/>
          <w:shd w:val="clear" w:color="auto" w:fill="FFFFFF"/>
        </w:rPr>
      </w:pPr>
      <w:r w:rsidRPr="00527006">
        <w:rPr>
          <w:rFonts w:ascii="Times New Roman" w:hAnsi="Times New Roman"/>
          <w:color w:val="000000"/>
          <w:sz w:val="24"/>
          <w:szCs w:val="24"/>
          <w:shd w:val="clear" w:color="auto" w:fill="FFFFFF"/>
        </w:rPr>
        <w:t>5. Деятельность медсестры по уходу за пациентами, проходящими химиотерапевтическое лечение.</w:t>
      </w:r>
    </w:p>
    <w:p w:rsidR="00AF1992" w:rsidRPr="00527006" w:rsidRDefault="00AF1992" w:rsidP="00AF1992">
      <w:pPr>
        <w:rPr>
          <w:rFonts w:ascii="Times New Roman" w:hAnsi="Times New Roman"/>
          <w:sz w:val="24"/>
          <w:szCs w:val="24"/>
        </w:rPr>
      </w:pPr>
      <w:r w:rsidRPr="00527006">
        <w:rPr>
          <w:rFonts w:ascii="Times New Roman" w:hAnsi="Times New Roman"/>
          <w:color w:val="000000"/>
          <w:sz w:val="24"/>
          <w:szCs w:val="24"/>
          <w:shd w:val="clear" w:color="auto" w:fill="FFFFFF"/>
        </w:rPr>
        <w:t>6.</w:t>
      </w:r>
      <w:r w:rsidRPr="00527006">
        <w:rPr>
          <w:rFonts w:ascii="Times New Roman" w:hAnsi="Times New Roman"/>
          <w:sz w:val="24"/>
          <w:szCs w:val="24"/>
        </w:rPr>
        <w:t xml:space="preserve"> Особенности реабилитации пациенток после операции мастэктомии.</w:t>
      </w:r>
    </w:p>
    <w:p w:rsidR="00AF1992" w:rsidRPr="00527006" w:rsidRDefault="00AF1992" w:rsidP="00AF1992">
      <w:pPr>
        <w:rPr>
          <w:rFonts w:ascii="Times New Roman" w:hAnsi="Times New Roman"/>
          <w:sz w:val="24"/>
          <w:szCs w:val="24"/>
        </w:rPr>
      </w:pPr>
      <w:r w:rsidRPr="00527006">
        <w:rPr>
          <w:rFonts w:ascii="Times New Roman" w:hAnsi="Times New Roman"/>
          <w:sz w:val="24"/>
          <w:szCs w:val="24"/>
        </w:rPr>
        <w:t>7. Сестринская деятельность, направленная на улучшение качества жизни пациентов на хроническом гемодиализе.</w:t>
      </w:r>
    </w:p>
    <w:p w:rsidR="00AF1992" w:rsidRPr="00527006" w:rsidRDefault="00AF1992" w:rsidP="00AF1992">
      <w:pPr>
        <w:rPr>
          <w:rFonts w:ascii="Times New Roman" w:hAnsi="Times New Roman"/>
          <w:sz w:val="24"/>
          <w:szCs w:val="24"/>
        </w:rPr>
      </w:pPr>
      <w:r w:rsidRPr="00527006">
        <w:rPr>
          <w:rFonts w:ascii="Times New Roman" w:hAnsi="Times New Roman"/>
          <w:sz w:val="24"/>
          <w:szCs w:val="24"/>
        </w:rPr>
        <w:t>8. Сестринский уход за пациентами с колостомой с использованием современного оборудования.</w:t>
      </w:r>
    </w:p>
    <w:p w:rsidR="00AF1992" w:rsidRPr="00527006" w:rsidRDefault="00AF1992" w:rsidP="00AF1992">
      <w:pPr>
        <w:rPr>
          <w:rFonts w:ascii="Times New Roman" w:hAnsi="Times New Roman"/>
          <w:sz w:val="24"/>
          <w:szCs w:val="24"/>
        </w:rPr>
      </w:pPr>
      <w:r w:rsidRPr="00527006">
        <w:rPr>
          <w:rFonts w:ascii="Times New Roman" w:hAnsi="Times New Roman"/>
          <w:sz w:val="24"/>
          <w:szCs w:val="24"/>
        </w:rPr>
        <w:lastRenderedPageBreak/>
        <w:t>9. Участие медицинской сестры в лечебно-диагностическом и реабилитационном процессах при остром панкреатите.</w:t>
      </w:r>
    </w:p>
    <w:p w:rsidR="00AF1992" w:rsidRPr="00AF1992" w:rsidRDefault="00AF1992" w:rsidP="00AF1992">
      <w:pPr>
        <w:rPr>
          <w:rFonts w:ascii="Times New Roman" w:hAnsi="Times New Roman" w:cs="Times New Roman"/>
          <w:sz w:val="24"/>
          <w:szCs w:val="24"/>
        </w:rPr>
      </w:pPr>
      <w:r w:rsidRPr="00AF1992">
        <w:rPr>
          <w:rFonts w:ascii="Times New Roman" w:hAnsi="Times New Roman"/>
          <w:sz w:val="24"/>
          <w:szCs w:val="24"/>
        </w:rPr>
        <w:t>10. Возможности улучшения качества жизни инкурабельных пациентов при осуществлении сестринского ухода.</w:t>
      </w:r>
      <w:r w:rsidRPr="00AF1992">
        <w:rPr>
          <w:rFonts w:ascii="Times New Roman" w:hAnsi="Times New Roman" w:cs="Times New Roman"/>
          <w:sz w:val="24"/>
          <w:szCs w:val="24"/>
        </w:rPr>
        <w:t>…</w:t>
      </w:r>
    </w:p>
    <w:p w:rsidR="0008442E" w:rsidRPr="008D2724" w:rsidRDefault="0008442E" w:rsidP="0008442E">
      <w:pPr>
        <w:pStyle w:val="114"/>
        <w:jc w:val="both"/>
        <w:rPr>
          <w:rFonts w:ascii="Times New Roman" w:hAnsi="Times New Roman"/>
          <w:i/>
          <w:iCs/>
        </w:rPr>
      </w:pPr>
    </w:p>
    <w:p w:rsidR="0008442E" w:rsidRPr="00E11160" w:rsidRDefault="0008442E" w:rsidP="0008442E">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08442E" w:rsidRPr="00E11160" w:rsidRDefault="0008442E" w:rsidP="0008442E">
      <w:pPr>
        <w:pStyle w:val="114"/>
        <w:rPr>
          <w:rFonts w:ascii="Times New Roman" w:hAnsi="Times New Roman"/>
        </w:rPr>
      </w:pPr>
      <w:r w:rsidRPr="00E11160">
        <w:rPr>
          <w:rFonts w:ascii="Times New Roman" w:hAnsi="Times New Roman"/>
        </w:rPr>
        <w:t>3.1. Материально-техническое обеспечение</w:t>
      </w:r>
    </w:p>
    <w:p w:rsidR="008A6612" w:rsidRPr="008A6612" w:rsidRDefault="008A6612" w:rsidP="008A6612">
      <w:pPr>
        <w:suppressAutoHyphens/>
        <w:ind w:firstLine="709"/>
        <w:jc w:val="both"/>
        <w:rPr>
          <w:rFonts w:ascii="Times New Roman" w:hAnsi="Times New Roman"/>
          <w:sz w:val="24"/>
          <w:szCs w:val="24"/>
        </w:rPr>
      </w:pPr>
      <w:r w:rsidRPr="002F7033">
        <w:rPr>
          <w:rFonts w:ascii="Times New Roman" w:hAnsi="Times New Roman"/>
          <w:sz w:val="24"/>
        </w:rPr>
        <w:t>Кабинет «</w:t>
      </w:r>
      <w:r w:rsidRPr="002F7033">
        <w:rPr>
          <w:rFonts w:ascii="Times New Roman" w:hAnsi="Times New Roman"/>
          <w:sz w:val="24"/>
          <w:szCs w:val="24"/>
        </w:rPr>
        <w:t>Общепрофессиональных дисциплин и профессиональных модулей</w:t>
      </w:r>
      <w:r w:rsidRPr="002F7033">
        <w:rPr>
          <w:rFonts w:ascii="Times New Roman" w:hAnsi="Times New Roman"/>
          <w:sz w:val="24"/>
        </w:rPr>
        <w:t>»</w:t>
      </w:r>
      <w:r w:rsidRPr="00274A26">
        <w:rPr>
          <w:rFonts w:ascii="Times New Roman" w:hAnsi="Times New Roman"/>
          <w:bCs/>
          <w:sz w:val="24"/>
          <w:szCs w:val="24"/>
        </w:rPr>
        <w:t>, оснащенны</w:t>
      </w:r>
      <w:r w:rsidR="00545E7A">
        <w:rPr>
          <w:rFonts w:ascii="Times New Roman" w:hAnsi="Times New Roman"/>
          <w:bCs/>
          <w:sz w:val="24"/>
          <w:szCs w:val="24"/>
        </w:rPr>
        <w:t>й</w:t>
      </w:r>
      <w:r w:rsidRPr="00BA1B6B">
        <w:rPr>
          <w:rFonts w:ascii="Times New Roman" w:hAnsi="Times New Roman"/>
          <w:bCs/>
          <w:sz w:val="24"/>
          <w:szCs w:val="24"/>
        </w:rPr>
        <w:t xml:space="preserve"> в соответствии </w:t>
      </w:r>
      <w:r w:rsidRPr="00FA680C">
        <w:rPr>
          <w:rFonts w:ascii="Times New Roman" w:hAnsi="Times New Roman" w:cs="Times New Roman"/>
          <w:bCs/>
          <w:iCs/>
          <w:sz w:val="24"/>
          <w:szCs w:val="24"/>
        </w:rPr>
        <w:t xml:space="preserve">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rsidR="00545E7A" w:rsidRDefault="00545E7A" w:rsidP="0008442E">
      <w:pPr>
        <w:pStyle w:val="114"/>
        <w:rPr>
          <w:rFonts w:ascii="Times New Roman" w:hAnsi="Times New Roman"/>
        </w:rPr>
      </w:pPr>
    </w:p>
    <w:p w:rsidR="0008442E" w:rsidRPr="00E11160" w:rsidRDefault="0008442E" w:rsidP="0008442E">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08442E" w:rsidRDefault="0008442E" w:rsidP="0008442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8442E" w:rsidRDefault="0008442E" w:rsidP="0008442E">
      <w:pPr>
        <w:pStyle w:val="a4"/>
        <w:spacing w:line="276" w:lineRule="auto"/>
        <w:ind w:left="0" w:firstLine="709"/>
        <w:jc w:val="both"/>
        <w:rPr>
          <w:rFonts w:ascii="Times New Roman" w:hAnsi="Times New Roman"/>
          <w:bCs/>
          <w:sz w:val="24"/>
          <w:szCs w:val="24"/>
        </w:rPr>
      </w:pPr>
    </w:p>
    <w:p w:rsidR="000F2A5D" w:rsidRPr="00C55307" w:rsidRDefault="000F2A5D" w:rsidP="000F2A5D">
      <w:pPr>
        <w:ind w:firstLine="709"/>
        <w:contextualSpacing/>
        <w:jc w:val="both"/>
        <w:rPr>
          <w:rFonts w:ascii="Times New Roman" w:hAnsi="Times New Roman" w:cs="Times New Roman"/>
          <w:sz w:val="24"/>
          <w:szCs w:val="24"/>
        </w:rPr>
      </w:pPr>
      <w:r w:rsidRPr="00C55307">
        <w:rPr>
          <w:rFonts w:ascii="Times New Roman" w:hAnsi="Times New Roman" w:cs="Times New Roman"/>
          <w:b/>
          <w:sz w:val="24"/>
          <w:szCs w:val="24"/>
        </w:rPr>
        <w:t>3.2.1. Основные печатные</w:t>
      </w:r>
      <w:r w:rsidR="00C55307" w:rsidRPr="00C55307">
        <w:rPr>
          <w:rFonts w:ascii="Times New Roman" w:hAnsi="Times New Roman" w:cs="Times New Roman"/>
          <w:b/>
          <w:sz w:val="24"/>
          <w:szCs w:val="24"/>
        </w:rPr>
        <w:t xml:space="preserve"> и/или электронные</w:t>
      </w:r>
      <w:r w:rsidRPr="00C55307">
        <w:rPr>
          <w:rFonts w:ascii="Times New Roman" w:hAnsi="Times New Roman" w:cs="Times New Roman"/>
          <w:b/>
          <w:sz w:val="24"/>
          <w:szCs w:val="24"/>
        </w:rPr>
        <w:t xml:space="preserve"> издания</w:t>
      </w:r>
      <w:r w:rsidRPr="00C55307">
        <w:rPr>
          <w:rFonts w:ascii="Times New Roman" w:hAnsi="Times New Roman" w:cs="Times New Roman"/>
          <w:sz w:val="24"/>
          <w:szCs w:val="24"/>
        </w:rPr>
        <w:t xml:space="preserve"> </w:t>
      </w:r>
    </w:p>
    <w:p w:rsidR="000F2A5D" w:rsidRPr="00C55307" w:rsidRDefault="000F2A5D" w:rsidP="000F2A5D">
      <w:pPr>
        <w:ind w:firstLine="709"/>
        <w:contextualSpacing/>
        <w:rPr>
          <w:rFonts w:ascii="Times New Roman" w:hAnsi="Times New Roman" w:cs="Times New Roman"/>
          <w:bCs/>
          <w:sz w:val="24"/>
          <w:szCs w:val="24"/>
        </w:rPr>
      </w:pPr>
    </w:p>
    <w:p w:rsidR="00C55307" w:rsidRPr="00C55307" w:rsidRDefault="00C55307" w:rsidP="00C55307">
      <w:pPr>
        <w:ind w:firstLine="708"/>
        <w:jc w:val="both"/>
        <w:rPr>
          <w:rFonts w:ascii="Times New Roman" w:eastAsia="Times New Roman" w:hAnsi="Times New Roman" w:cs="Times New Roman"/>
          <w:color w:val="000000"/>
          <w:sz w:val="24"/>
          <w:szCs w:val="24"/>
          <w:lang w:eastAsia="ru-RU"/>
        </w:rPr>
      </w:pPr>
      <w:r w:rsidRPr="00C55307">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C55307">
        <w:rPr>
          <w:rFonts w:ascii="Times New Roman" w:eastAsia="Times New Roman" w:hAnsi="Times New Roman" w:cs="Times New Roman"/>
          <w:color w:val="000000"/>
          <w:sz w:val="24"/>
          <w:szCs w:val="24"/>
          <w:lang w:eastAsia="ru-RU"/>
        </w:rPr>
        <w:t>Лесничая, Л. А. Алгоритмы сестринских манипуляций (в соответствии с технологиями выполнения простых медицинских услуг) / Л. А. Лесничая, М. В. Ободникова. — 6-е изд., стер. — Санкт-Петербург Лань, 2023. — 256 с. — ISBN 978-5-507-47057-0. — Текст :электронный // Лань : электронно-библиотечная система. — URL: https://e.lanbook.com/book/323093.</w:t>
      </w:r>
    </w:p>
    <w:p w:rsidR="00C55307" w:rsidRPr="00C55307" w:rsidRDefault="00C55307" w:rsidP="00C55307">
      <w:pPr>
        <w:ind w:firstLine="708"/>
        <w:jc w:val="both"/>
        <w:rPr>
          <w:rFonts w:ascii="Times New Roman" w:eastAsia="Times New Roman" w:hAnsi="Times New Roman" w:cs="Times New Roman"/>
          <w:color w:val="000000"/>
          <w:sz w:val="24"/>
          <w:szCs w:val="24"/>
          <w:lang w:eastAsia="ru-RU"/>
        </w:rPr>
      </w:pPr>
      <w:r w:rsidRPr="00C55307">
        <w:rPr>
          <w:rFonts w:ascii="Times New Roman" w:eastAsia="Times New Roman" w:hAnsi="Times New Roman" w:cs="Times New Roman"/>
          <w:color w:val="000000"/>
          <w:sz w:val="24"/>
          <w:szCs w:val="24"/>
          <w:lang w:eastAsia="ru-RU"/>
        </w:rPr>
        <w:t>2. Лычев, В. Г. Сестринский уход в терапии. Участие в лечебно-диагностическом процессе :учебник / В. Г. Лычев, В. К. Карманов. - Москва ГЭОТАР-Медиа, 2022. - 544 с. - ISBN 978-5-9704-6762-6. - Текст электронный // URL : https://www.rosmedlib.ru/book/ISBN9785970467626.html.</w:t>
      </w:r>
    </w:p>
    <w:p w:rsidR="000F2A5D" w:rsidRPr="00C55307" w:rsidRDefault="000F2A5D" w:rsidP="000F2A5D">
      <w:pPr>
        <w:ind w:firstLine="709"/>
        <w:contextualSpacing/>
        <w:rPr>
          <w:rFonts w:ascii="Times New Roman" w:hAnsi="Times New Roman" w:cs="Times New Roman"/>
          <w:bCs/>
          <w:sz w:val="24"/>
          <w:szCs w:val="24"/>
        </w:rPr>
      </w:pPr>
    </w:p>
    <w:p w:rsidR="0008442E" w:rsidRPr="002E7849" w:rsidRDefault="0008442E" w:rsidP="0008442E">
      <w:pPr>
        <w:ind w:firstLine="709"/>
        <w:contextualSpacing/>
        <w:jc w:val="both"/>
        <w:rPr>
          <w:rFonts w:ascii="Times New Roman" w:hAnsi="Times New Roman" w:cs="Times New Roman"/>
          <w:bCs/>
          <w:sz w:val="24"/>
          <w:szCs w:val="24"/>
        </w:rPr>
      </w:pPr>
    </w:p>
    <w:p w:rsidR="0008442E" w:rsidRDefault="0008442E" w:rsidP="0008442E">
      <w:pPr>
        <w:ind w:hanging="142"/>
        <w:jc w:val="center"/>
        <w:rPr>
          <w:rFonts w:ascii="Times New Roman" w:hAnsi="Times New Roman"/>
          <w:b/>
          <w:sz w:val="24"/>
          <w:szCs w:val="24"/>
        </w:rPr>
      </w:pPr>
    </w:p>
    <w:p w:rsidR="0008442E" w:rsidRPr="00FA680C" w:rsidRDefault="0008442E" w:rsidP="0008442E">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9"/>
        <w:gridCol w:w="4206"/>
        <w:gridCol w:w="3039"/>
      </w:tblGrid>
      <w:tr w:rsidR="0008442E" w:rsidRPr="008D2724" w:rsidTr="00545E7A">
        <w:trPr>
          <w:trHeight w:val="23"/>
        </w:trPr>
        <w:tc>
          <w:tcPr>
            <w:tcW w:w="1324" w:type="pct"/>
          </w:tcPr>
          <w:p w:rsidR="0008442E" w:rsidRPr="008D2724" w:rsidRDefault="0008442E" w:rsidP="006466B5">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134" w:type="pct"/>
            <w:vAlign w:val="center"/>
          </w:tcPr>
          <w:p w:rsidR="0008442E" w:rsidRPr="008D2724" w:rsidRDefault="0008442E" w:rsidP="006466B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542" w:type="pct"/>
            <w:vAlign w:val="center"/>
          </w:tcPr>
          <w:p w:rsidR="0008442E" w:rsidRPr="008D2724" w:rsidRDefault="0008442E" w:rsidP="006466B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B17CDC" w:rsidRPr="008D2724" w:rsidTr="00545E7A">
        <w:trPr>
          <w:trHeight w:val="23"/>
        </w:trPr>
        <w:tc>
          <w:tcPr>
            <w:tcW w:w="1324" w:type="pct"/>
          </w:tcPr>
          <w:p w:rsidR="00B17CDC" w:rsidRPr="008D2724" w:rsidRDefault="00B17CDC" w:rsidP="00B17CDC">
            <w:pPr>
              <w:suppressAutoHyphens/>
              <w:contextualSpacing/>
              <w:rPr>
                <w:rFonts w:ascii="Times New Roman" w:hAnsi="Times New Roman" w:cs="Times New Roman"/>
                <w:i/>
                <w:sz w:val="24"/>
                <w:szCs w:val="24"/>
              </w:rPr>
            </w:pPr>
            <w:r w:rsidRPr="007B7C6B">
              <w:rPr>
                <w:rFonts w:ascii="Times New Roman" w:hAnsi="Times New Roman"/>
                <w:sz w:val="24"/>
                <w:szCs w:val="24"/>
              </w:rPr>
              <w:t>ПК 4.1. Проводить оценку состояния пациента</w:t>
            </w:r>
          </w:p>
        </w:tc>
        <w:tc>
          <w:tcPr>
            <w:tcW w:w="2134" w:type="pct"/>
          </w:tcPr>
          <w:p w:rsidR="00B17CDC" w:rsidRPr="007B7C6B" w:rsidRDefault="00B17CDC" w:rsidP="00B17CDC">
            <w:pPr>
              <w:keepNext/>
              <w:outlineLvl w:val="1"/>
              <w:rPr>
                <w:rFonts w:ascii="Times New Roman" w:hAnsi="Times New Roman"/>
                <w:bCs/>
                <w:sz w:val="24"/>
                <w:szCs w:val="24"/>
              </w:rPr>
            </w:pPr>
            <w:r w:rsidRPr="007B7C6B">
              <w:rPr>
                <w:rFonts w:ascii="Times New Roman" w:hAnsi="Times New Roman"/>
                <w:bCs/>
                <w:sz w:val="24"/>
                <w:szCs w:val="24"/>
              </w:rPr>
              <w:t>- определ</w:t>
            </w:r>
            <w:r>
              <w:rPr>
                <w:rFonts w:ascii="Times New Roman" w:hAnsi="Times New Roman"/>
                <w:bCs/>
                <w:sz w:val="24"/>
                <w:szCs w:val="24"/>
              </w:rPr>
              <w:t>яет</w:t>
            </w:r>
            <w:r w:rsidRPr="007B7C6B">
              <w:rPr>
                <w:rFonts w:ascii="Times New Roman" w:hAnsi="Times New Roman"/>
                <w:bCs/>
                <w:sz w:val="24"/>
                <w:szCs w:val="24"/>
              </w:rPr>
              <w:t xml:space="preserve"> проблем</w:t>
            </w:r>
            <w:r>
              <w:rPr>
                <w:rFonts w:ascii="Times New Roman" w:hAnsi="Times New Roman"/>
                <w:bCs/>
                <w:sz w:val="24"/>
                <w:szCs w:val="24"/>
              </w:rPr>
              <w:t>ы</w:t>
            </w:r>
            <w:r w:rsidRPr="007B7C6B">
              <w:rPr>
                <w:rFonts w:ascii="Times New Roman" w:hAnsi="Times New Roman"/>
                <w:bCs/>
                <w:sz w:val="24"/>
                <w:szCs w:val="24"/>
              </w:rPr>
              <w:t xml:space="preserve"> пациента в соответствии с нарушенными потребностями и состоянием пациента;</w:t>
            </w:r>
          </w:p>
          <w:p w:rsidR="00B17CDC" w:rsidRPr="008D2724" w:rsidRDefault="00B17CDC" w:rsidP="00B17CDC">
            <w:pPr>
              <w:suppressAutoHyphens/>
              <w:contextualSpacing/>
              <w:rPr>
                <w:rFonts w:ascii="Times New Roman" w:hAnsi="Times New Roman" w:cs="Times New Roman"/>
                <w:i/>
                <w:sz w:val="24"/>
                <w:szCs w:val="24"/>
              </w:rPr>
            </w:pPr>
            <w:r w:rsidRPr="007B7C6B">
              <w:rPr>
                <w:rFonts w:ascii="Times New Roman" w:hAnsi="Times New Roman"/>
                <w:sz w:val="24"/>
                <w:szCs w:val="24"/>
              </w:rPr>
              <w:t>- пров</w:t>
            </w:r>
            <w:r>
              <w:rPr>
                <w:rFonts w:ascii="Times New Roman" w:hAnsi="Times New Roman"/>
                <w:sz w:val="24"/>
                <w:szCs w:val="24"/>
              </w:rPr>
              <w:t>одит</w:t>
            </w:r>
            <w:r w:rsidRPr="007B7C6B">
              <w:rPr>
                <w:rFonts w:ascii="Times New Roman" w:hAnsi="Times New Roman"/>
                <w:sz w:val="24"/>
                <w:szCs w:val="24"/>
              </w:rPr>
              <w:t xml:space="preserve"> объективно</w:t>
            </w:r>
            <w:r>
              <w:rPr>
                <w:rFonts w:ascii="Times New Roman" w:hAnsi="Times New Roman"/>
                <w:sz w:val="24"/>
                <w:szCs w:val="24"/>
              </w:rPr>
              <w:t>е</w:t>
            </w:r>
            <w:r w:rsidRPr="007B7C6B">
              <w:rPr>
                <w:rFonts w:ascii="Times New Roman" w:hAnsi="Times New Roman"/>
                <w:sz w:val="24"/>
                <w:szCs w:val="24"/>
              </w:rPr>
              <w:t xml:space="preserve"> обследовани</w:t>
            </w:r>
            <w:r>
              <w:rPr>
                <w:rFonts w:ascii="Times New Roman" w:hAnsi="Times New Roman"/>
                <w:sz w:val="24"/>
                <w:szCs w:val="24"/>
              </w:rPr>
              <w:t>е</w:t>
            </w:r>
            <w:r w:rsidRPr="007B7C6B">
              <w:rPr>
                <w:rFonts w:ascii="Times New Roman" w:hAnsi="Times New Roman"/>
                <w:sz w:val="24"/>
                <w:szCs w:val="24"/>
              </w:rPr>
              <w:t xml:space="preserve"> пациента в соответствии с технологиями выполнения простых медицинских услуг</w:t>
            </w:r>
          </w:p>
        </w:tc>
        <w:tc>
          <w:tcPr>
            <w:tcW w:w="1542" w:type="pct"/>
            <w:vMerge w:val="restart"/>
          </w:tcPr>
          <w:p w:rsidR="00B17CDC" w:rsidRPr="009D2B08" w:rsidRDefault="00B17CDC" w:rsidP="00B17CDC">
            <w:pPr>
              <w:suppressAutoHyphens/>
              <w:contextualSpacing/>
              <w:rPr>
                <w:rFonts w:ascii="Times New Roman" w:hAnsi="Times New Roman" w:cs="Times New Roman"/>
                <w:iCs/>
                <w:sz w:val="24"/>
                <w:szCs w:val="24"/>
              </w:rPr>
            </w:pPr>
            <w:r w:rsidRPr="009D2B08">
              <w:rPr>
                <w:rFonts w:ascii="Times New Roman" w:hAnsi="Times New Roman" w:cs="Times New Roman"/>
                <w:iCs/>
                <w:sz w:val="24"/>
                <w:szCs w:val="24"/>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B17CDC" w:rsidRPr="008D2724" w:rsidTr="00545E7A">
        <w:trPr>
          <w:trHeight w:val="23"/>
        </w:trPr>
        <w:tc>
          <w:tcPr>
            <w:tcW w:w="1324" w:type="pct"/>
          </w:tcPr>
          <w:p w:rsidR="00B17CDC" w:rsidRPr="008D2724" w:rsidRDefault="00B17CDC" w:rsidP="00B17CDC">
            <w:pPr>
              <w:suppressAutoHyphens/>
              <w:contextualSpacing/>
              <w:rPr>
                <w:rFonts w:ascii="Times New Roman" w:hAnsi="Times New Roman" w:cs="Times New Roman"/>
                <w:i/>
                <w:sz w:val="24"/>
                <w:szCs w:val="24"/>
              </w:rPr>
            </w:pPr>
            <w:r w:rsidRPr="007B7C6B">
              <w:rPr>
                <w:rFonts w:ascii="Times New Roman" w:hAnsi="Times New Roman"/>
                <w:sz w:val="24"/>
                <w:szCs w:val="24"/>
              </w:rPr>
              <w:t xml:space="preserve">ПК 4.2. Выполнять медицинские </w:t>
            </w:r>
            <w:r w:rsidRPr="007B7C6B">
              <w:rPr>
                <w:rFonts w:ascii="Times New Roman" w:hAnsi="Times New Roman"/>
                <w:sz w:val="24"/>
                <w:szCs w:val="24"/>
              </w:rPr>
              <w:lastRenderedPageBreak/>
              <w:t>манипуляции при оказании медицинской помощи пациенту</w:t>
            </w:r>
          </w:p>
        </w:tc>
        <w:tc>
          <w:tcPr>
            <w:tcW w:w="2134" w:type="pct"/>
          </w:tcPr>
          <w:p w:rsidR="00B17CDC" w:rsidRPr="007B7C6B" w:rsidRDefault="00B17CDC" w:rsidP="00B17CDC">
            <w:pPr>
              <w:keepNext/>
              <w:outlineLvl w:val="1"/>
              <w:rPr>
                <w:rFonts w:ascii="Times New Roman" w:hAnsi="Times New Roman"/>
                <w:bCs/>
                <w:sz w:val="24"/>
                <w:szCs w:val="24"/>
              </w:rPr>
            </w:pPr>
            <w:r w:rsidRPr="007B7C6B">
              <w:rPr>
                <w:rFonts w:ascii="Times New Roman" w:hAnsi="Times New Roman"/>
                <w:bCs/>
                <w:sz w:val="24"/>
                <w:szCs w:val="24"/>
              </w:rPr>
              <w:lastRenderedPageBreak/>
              <w:t>- выполн</w:t>
            </w:r>
            <w:r>
              <w:rPr>
                <w:rFonts w:ascii="Times New Roman" w:hAnsi="Times New Roman"/>
                <w:bCs/>
                <w:sz w:val="24"/>
                <w:szCs w:val="24"/>
              </w:rPr>
              <w:t>яет</w:t>
            </w:r>
            <w:r w:rsidRPr="007B7C6B">
              <w:rPr>
                <w:rFonts w:ascii="Times New Roman" w:hAnsi="Times New Roman"/>
                <w:bCs/>
                <w:sz w:val="24"/>
                <w:szCs w:val="24"/>
              </w:rPr>
              <w:t xml:space="preserve"> сестрински</w:t>
            </w:r>
            <w:r>
              <w:rPr>
                <w:rFonts w:ascii="Times New Roman" w:hAnsi="Times New Roman"/>
                <w:bCs/>
                <w:sz w:val="24"/>
                <w:szCs w:val="24"/>
              </w:rPr>
              <w:t>е</w:t>
            </w:r>
            <w:r w:rsidRPr="007B7C6B">
              <w:rPr>
                <w:rFonts w:ascii="Times New Roman" w:hAnsi="Times New Roman"/>
                <w:bCs/>
                <w:sz w:val="24"/>
                <w:szCs w:val="24"/>
              </w:rPr>
              <w:t xml:space="preserve"> манипуляци</w:t>
            </w:r>
            <w:r>
              <w:rPr>
                <w:rFonts w:ascii="Times New Roman" w:hAnsi="Times New Roman"/>
                <w:bCs/>
                <w:sz w:val="24"/>
                <w:szCs w:val="24"/>
              </w:rPr>
              <w:t>и</w:t>
            </w:r>
            <w:r w:rsidRPr="007B7C6B">
              <w:rPr>
                <w:rFonts w:ascii="Times New Roman" w:hAnsi="Times New Roman"/>
                <w:bCs/>
                <w:sz w:val="24"/>
                <w:szCs w:val="24"/>
              </w:rPr>
              <w:t xml:space="preserve"> в лечебно-</w:t>
            </w:r>
            <w:r w:rsidRPr="007B7C6B">
              <w:rPr>
                <w:rFonts w:ascii="Times New Roman" w:hAnsi="Times New Roman"/>
                <w:bCs/>
                <w:sz w:val="24"/>
                <w:szCs w:val="24"/>
              </w:rPr>
              <w:lastRenderedPageBreak/>
              <w:t>диагностическом процессе в соответствии с технологиями выполнения простых медицинских услуг;</w:t>
            </w:r>
          </w:p>
          <w:p w:rsidR="00B17CDC" w:rsidRPr="008D2724" w:rsidRDefault="00B17CDC" w:rsidP="00B17CDC">
            <w:pPr>
              <w:suppressAutoHyphens/>
              <w:contextualSpacing/>
              <w:rPr>
                <w:rFonts w:ascii="Times New Roman" w:hAnsi="Times New Roman" w:cs="Times New Roman"/>
                <w:i/>
                <w:sz w:val="24"/>
                <w:szCs w:val="24"/>
              </w:rPr>
            </w:pPr>
            <w:r w:rsidRPr="007B7C6B">
              <w:rPr>
                <w:rFonts w:ascii="Times New Roman" w:hAnsi="Times New Roman"/>
                <w:sz w:val="24"/>
                <w:szCs w:val="24"/>
              </w:rPr>
              <w:t xml:space="preserve">- </w:t>
            </w:r>
            <w:r>
              <w:rPr>
                <w:rFonts w:ascii="Times New Roman" w:hAnsi="Times New Roman"/>
                <w:sz w:val="24"/>
                <w:szCs w:val="24"/>
              </w:rPr>
              <w:t>готовит</w:t>
            </w:r>
            <w:r w:rsidRPr="007B7C6B">
              <w:rPr>
                <w:rFonts w:ascii="Times New Roman" w:hAnsi="Times New Roman"/>
                <w:sz w:val="24"/>
                <w:szCs w:val="24"/>
              </w:rPr>
              <w:t xml:space="preserve"> пациента к диагностическим исследованиям в соответствии с требованиями к методу исследования</w:t>
            </w:r>
          </w:p>
        </w:tc>
        <w:tc>
          <w:tcPr>
            <w:tcW w:w="1542" w:type="pct"/>
            <w:vMerge/>
          </w:tcPr>
          <w:p w:rsidR="00B17CDC" w:rsidRPr="008D2724" w:rsidDel="009D5E3A" w:rsidRDefault="00B17CDC" w:rsidP="00B17CDC">
            <w:pPr>
              <w:suppressAutoHyphens/>
              <w:contextualSpacing/>
              <w:rPr>
                <w:rFonts w:ascii="Times New Roman" w:hAnsi="Times New Roman" w:cs="Times New Roman"/>
                <w:i/>
                <w:sz w:val="24"/>
                <w:szCs w:val="24"/>
              </w:rPr>
            </w:pPr>
          </w:p>
        </w:tc>
      </w:tr>
      <w:tr w:rsidR="00B17CDC" w:rsidRPr="008D2724" w:rsidTr="00545E7A">
        <w:trPr>
          <w:trHeight w:val="23"/>
        </w:trPr>
        <w:tc>
          <w:tcPr>
            <w:tcW w:w="1324" w:type="pct"/>
          </w:tcPr>
          <w:p w:rsidR="00B17CDC" w:rsidRPr="008D2724" w:rsidRDefault="00B17CDC" w:rsidP="00B17CDC">
            <w:pPr>
              <w:suppressAutoHyphens/>
              <w:contextualSpacing/>
              <w:rPr>
                <w:rFonts w:ascii="Times New Roman" w:hAnsi="Times New Roman" w:cs="Times New Roman"/>
                <w:i/>
                <w:sz w:val="24"/>
                <w:szCs w:val="24"/>
              </w:rPr>
            </w:pPr>
            <w:r w:rsidRPr="007B7C6B">
              <w:rPr>
                <w:rFonts w:ascii="Times New Roman" w:hAnsi="Times New Roman"/>
                <w:sz w:val="24"/>
                <w:szCs w:val="24"/>
              </w:rPr>
              <w:lastRenderedPageBreak/>
              <w:t>ПК 4.3. Осуществлять уход за пациентом</w:t>
            </w:r>
          </w:p>
        </w:tc>
        <w:tc>
          <w:tcPr>
            <w:tcW w:w="2134" w:type="pct"/>
          </w:tcPr>
          <w:p w:rsidR="00B17CDC" w:rsidRPr="007B7C6B" w:rsidRDefault="00B17CDC" w:rsidP="00B17CDC">
            <w:pPr>
              <w:keepNext/>
              <w:jc w:val="both"/>
              <w:outlineLvl w:val="1"/>
              <w:rPr>
                <w:rFonts w:ascii="Times New Roman" w:hAnsi="Times New Roman"/>
                <w:bCs/>
                <w:sz w:val="24"/>
                <w:szCs w:val="24"/>
              </w:rPr>
            </w:pPr>
            <w:r w:rsidRPr="007B7C6B">
              <w:rPr>
                <w:rFonts w:ascii="Times New Roman" w:hAnsi="Times New Roman"/>
                <w:bCs/>
                <w:sz w:val="24"/>
                <w:szCs w:val="24"/>
              </w:rPr>
              <w:t>- размещ</w:t>
            </w:r>
            <w:r>
              <w:rPr>
                <w:rFonts w:ascii="Times New Roman" w:hAnsi="Times New Roman"/>
                <w:bCs/>
                <w:sz w:val="24"/>
                <w:szCs w:val="24"/>
              </w:rPr>
              <w:t>ает</w:t>
            </w:r>
            <w:r w:rsidRPr="007B7C6B">
              <w:rPr>
                <w:rFonts w:ascii="Times New Roman" w:hAnsi="Times New Roman"/>
                <w:bCs/>
                <w:sz w:val="24"/>
                <w:szCs w:val="24"/>
              </w:rPr>
              <w:t xml:space="preserve"> и перемеща</w:t>
            </w:r>
            <w:r>
              <w:rPr>
                <w:rFonts w:ascii="Times New Roman" w:hAnsi="Times New Roman"/>
                <w:bCs/>
                <w:sz w:val="24"/>
                <w:szCs w:val="24"/>
              </w:rPr>
              <w:t>ет</w:t>
            </w:r>
            <w:r w:rsidRPr="007B7C6B">
              <w:rPr>
                <w:rFonts w:ascii="Times New Roman" w:hAnsi="Times New Roman"/>
                <w:bCs/>
                <w:sz w:val="24"/>
                <w:szCs w:val="24"/>
              </w:rPr>
              <w:t xml:space="preserve"> пациента в постели с использованием принципов эргономики;</w:t>
            </w:r>
          </w:p>
          <w:p w:rsidR="00B17CDC" w:rsidRPr="007B7C6B" w:rsidRDefault="00B17CDC" w:rsidP="00B17CDC">
            <w:pPr>
              <w:rPr>
                <w:rFonts w:ascii="Times New Roman" w:hAnsi="Times New Roman"/>
                <w:sz w:val="24"/>
                <w:szCs w:val="24"/>
              </w:rPr>
            </w:pPr>
            <w:r w:rsidRPr="007B7C6B">
              <w:rPr>
                <w:rFonts w:ascii="Times New Roman" w:hAnsi="Times New Roman"/>
                <w:sz w:val="24"/>
                <w:szCs w:val="24"/>
              </w:rPr>
              <w:t>- выполн</w:t>
            </w:r>
            <w:r>
              <w:rPr>
                <w:rFonts w:ascii="Times New Roman" w:hAnsi="Times New Roman"/>
                <w:sz w:val="24"/>
                <w:szCs w:val="24"/>
              </w:rPr>
              <w:t>яет</w:t>
            </w:r>
            <w:r w:rsidRPr="007B7C6B">
              <w:rPr>
                <w:rFonts w:ascii="Times New Roman" w:hAnsi="Times New Roman"/>
                <w:sz w:val="24"/>
                <w:szCs w:val="24"/>
              </w:rPr>
              <w:t xml:space="preserve"> манипуляци</w:t>
            </w:r>
            <w:r>
              <w:rPr>
                <w:rFonts w:ascii="Times New Roman" w:hAnsi="Times New Roman"/>
                <w:sz w:val="24"/>
                <w:szCs w:val="24"/>
              </w:rPr>
              <w:t>и</w:t>
            </w:r>
            <w:r w:rsidRPr="007B7C6B">
              <w:rPr>
                <w:rFonts w:ascii="Times New Roman" w:hAnsi="Times New Roman"/>
                <w:sz w:val="24"/>
                <w:szCs w:val="24"/>
              </w:rPr>
              <w:t xml:space="preserve"> общего ухода за пациентами в соответствии с технологиями выполнения простых медицинских услуг и регламентирующими документами;</w:t>
            </w:r>
          </w:p>
          <w:p w:rsidR="00B17CDC" w:rsidRPr="007B7C6B" w:rsidRDefault="00B17CDC" w:rsidP="00B17CDC">
            <w:pPr>
              <w:rPr>
                <w:rFonts w:ascii="Times New Roman" w:hAnsi="Times New Roman"/>
                <w:sz w:val="24"/>
                <w:szCs w:val="24"/>
              </w:rPr>
            </w:pPr>
            <w:r w:rsidRPr="007B7C6B">
              <w:rPr>
                <w:rFonts w:ascii="Times New Roman" w:hAnsi="Times New Roman"/>
                <w:sz w:val="24"/>
                <w:szCs w:val="24"/>
              </w:rPr>
              <w:t>- выполн</w:t>
            </w:r>
            <w:r>
              <w:rPr>
                <w:rFonts w:ascii="Times New Roman" w:hAnsi="Times New Roman"/>
                <w:sz w:val="24"/>
                <w:szCs w:val="24"/>
              </w:rPr>
              <w:t>яет</w:t>
            </w:r>
            <w:r w:rsidRPr="007B7C6B">
              <w:rPr>
                <w:rFonts w:ascii="Times New Roman" w:hAnsi="Times New Roman"/>
                <w:sz w:val="24"/>
                <w:szCs w:val="24"/>
              </w:rPr>
              <w:t xml:space="preserve"> простейши</w:t>
            </w:r>
            <w:r>
              <w:rPr>
                <w:rFonts w:ascii="Times New Roman" w:hAnsi="Times New Roman"/>
                <w:sz w:val="24"/>
                <w:szCs w:val="24"/>
              </w:rPr>
              <w:t>е</w:t>
            </w:r>
            <w:r w:rsidRPr="007B7C6B">
              <w:rPr>
                <w:rFonts w:ascii="Times New Roman" w:hAnsi="Times New Roman"/>
                <w:sz w:val="24"/>
                <w:szCs w:val="24"/>
              </w:rPr>
              <w:t xml:space="preserve"> физиотерапевтически</w:t>
            </w:r>
            <w:r>
              <w:rPr>
                <w:rFonts w:ascii="Times New Roman" w:hAnsi="Times New Roman"/>
                <w:sz w:val="24"/>
                <w:szCs w:val="24"/>
              </w:rPr>
              <w:t>е</w:t>
            </w:r>
            <w:r w:rsidRPr="007B7C6B">
              <w:rPr>
                <w:rFonts w:ascii="Times New Roman" w:hAnsi="Times New Roman"/>
                <w:sz w:val="24"/>
                <w:szCs w:val="24"/>
              </w:rPr>
              <w:t xml:space="preserve"> процедур</w:t>
            </w:r>
            <w:r>
              <w:rPr>
                <w:rFonts w:ascii="Times New Roman" w:hAnsi="Times New Roman"/>
                <w:sz w:val="24"/>
                <w:szCs w:val="24"/>
              </w:rPr>
              <w:t>ы</w:t>
            </w:r>
            <w:r w:rsidRPr="007B7C6B">
              <w:rPr>
                <w:rFonts w:ascii="Times New Roman" w:hAnsi="Times New Roman"/>
                <w:sz w:val="24"/>
                <w:szCs w:val="24"/>
              </w:rPr>
              <w:t xml:space="preserve"> в соответствии с технологиями выполнения простых медицинских услуг;</w:t>
            </w:r>
          </w:p>
          <w:p w:rsidR="00B17CDC" w:rsidRPr="008D2724" w:rsidRDefault="00B17CDC" w:rsidP="00B17CDC">
            <w:pPr>
              <w:suppressAutoHyphens/>
              <w:contextualSpacing/>
              <w:rPr>
                <w:rFonts w:ascii="Times New Roman" w:hAnsi="Times New Roman" w:cs="Times New Roman"/>
                <w:i/>
                <w:sz w:val="24"/>
                <w:szCs w:val="24"/>
              </w:rPr>
            </w:pPr>
            <w:r w:rsidRPr="007B7C6B">
              <w:rPr>
                <w:rFonts w:ascii="Times New Roman" w:hAnsi="Times New Roman"/>
                <w:bCs/>
                <w:sz w:val="24"/>
                <w:szCs w:val="24"/>
              </w:rPr>
              <w:t>- организ</w:t>
            </w:r>
            <w:r>
              <w:rPr>
                <w:rFonts w:ascii="Times New Roman" w:hAnsi="Times New Roman"/>
                <w:bCs/>
                <w:sz w:val="24"/>
                <w:szCs w:val="24"/>
              </w:rPr>
              <w:t>ует</w:t>
            </w:r>
            <w:r w:rsidRPr="007B7C6B">
              <w:rPr>
                <w:rFonts w:ascii="Times New Roman" w:hAnsi="Times New Roman"/>
                <w:bCs/>
                <w:sz w:val="24"/>
                <w:szCs w:val="24"/>
              </w:rPr>
              <w:t xml:space="preserve"> питани</w:t>
            </w:r>
            <w:r>
              <w:rPr>
                <w:rFonts w:ascii="Times New Roman" w:hAnsi="Times New Roman"/>
                <w:bCs/>
                <w:sz w:val="24"/>
                <w:szCs w:val="24"/>
              </w:rPr>
              <w:t>е</w:t>
            </w:r>
            <w:r w:rsidRPr="007B7C6B">
              <w:rPr>
                <w:rFonts w:ascii="Times New Roman" w:hAnsi="Times New Roman"/>
                <w:bCs/>
                <w:sz w:val="24"/>
                <w:szCs w:val="24"/>
              </w:rPr>
              <w:t xml:space="preserve"> тяжелобольных пациентов в соответствии с технологиями выполнения медицинских услуг</w:t>
            </w:r>
          </w:p>
        </w:tc>
        <w:tc>
          <w:tcPr>
            <w:tcW w:w="1542" w:type="pct"/>
            <w:vMerge/>
          </w:tcPr>
          <w:p w:rsidR="00B17CDC" w:rsidRPr="008D2724" w:rsidRDefault="00B17CDC" w:rsidP="00B17CDC">
            <w:pPr>
              <w:suppressAutoHyphens/>
              <w:contextualSpacing/>
              <w:rPr>
                <w:rFonts w:ascii="Times New Roman" w:hAnsi="Times New Roman" w:cs="Times New Roman"/>
                <w:i/>
                <w:sz w:val="24"/>
                <w:szCs w:val="24"/>
              </w:rPr>
            </w:pPr>
          </w:p>
        </w:tc>
      </w:tr>
      <w:tr w:rsidR="00B17CDC" w:rsidRPr="008D2724" w:rsidTr="00545E7A">
        <w:trPr>
          <w:trHeight w:val="23"/>
        </w:trPr>
        <w:tc>
          <w:tcPr>
            <w:tcW w:w="1324" w:type="pct"/>
          </w:tcPr>
          <w:p w:rsidR="00B17CDC" w:rsidRPr="00350786" w:rsidRDefault="00B17CDC" w:rsidP="00B17CDC">
            <w:pPr>
              <w:suppressAutoHyphens/>
              <w:contextualSpacing/>
              <w:rPr>
                <w:rFonts w:ascii="Times New Roman" w:hAnsi="Times New Roman"/>
                <w:sz w:val="24"/>
                <w:szCs w:val="24"/>
              </w:rPr>
            </w:pPr>
            <w:r w:rsidRPr="007B7C6B">
              <w:rPr>
                <w:rFonts w:ascii="Times New Roman" w:hAnsi="Times New Roman"/>
                <w:sz w:val="24"/>
                <w:szCs w:val="24"/>
              </w:rPr>
              <w:t>ПК 4.4. Обучать пациента (его законных представителей) и лиц, осуществляющих уход, приемам ухода и самоухода</w:t>
            </w:r>
          </w:p>
        </w:tc>
        <w:tc>
          <w:tcPr>
            <w:tcW w:w="2134" w:type="pct"/>
          </w:tcPr>
          <w:p w:rsidR="00B17CDC" w:rsidRPr="007B7C6B" w:rsidRDefault="00B17CDC" w:rsidP="00B17CDC">
            <w:pPr>
              <w:keepNext/>
              <w:jc w:val="both"/>
              <w:outlineLvl w:val="1"/>
              <w:rPr>
                <w:rFonts w:ascii="Times New Roman" w:hAnsi="Times New Roman"/>
                <w:bCs/>
                <w:sz w:val="24"/>
                <w:szCs w:val="24"/>
              </w:rPr>
            </w:pPr>
            <w:r w:rsidRPr="007B7C6B">
              <w:rPr>
                <w:rFonts w:ascii="Times New Roman" w:hAnsi="Times New Roman"/>
                <w:bCs/>
                <w:sz w:val="24"/>
                <w:szCs w:val="24"/>
              </w:rPr>
              <w:t xml:space="preserve">- </w:t>
            </w:r>
            <w:r>
              <w:rPr>
                <w:rFonts w:ascii="Times New Roman" w:hAnsi="Times New Roman"/>
                <w:bCs/>
                <w:sz w:val="24"/>
                <w:szCs w:val="24"/>
              </w:rPr>
              <w:t>осуществляет</w:t>
            </w:r>
            <w:r w:rsidRPr="007B7C6B">
              <w:rPr>
                <w:rFonts w:ascii="Times New Roman" w:hAnsi="Times New Roman"/>
                <w:bCs/>
                <w:sz w:val="24"/>
                <w:szCs w:val="24"/>
              </w:rPr>
              <w:t xml:space="preserve"> профессиональной деятельност</w:t>
            </w:r>
            <w:r>
              <w:rPr>
                <w:rFonts w:ascii="Times New Roman" w:hAnsi="Times New Roman"/>
                <w:bCs/>
                <w:sz w:val="24"/>
                <w:szCs w:val="24"/>
              </w:rPr>
              <w:t>ь</w:t>
            </w:r>
            <w:r w:rsidRPr="007B7C6B">
              <w:rPr>
                <w:rFonts w:ascii="Times New Roman" w:hAnsi="Times New Roman"/>
                <w:bCs/>
                <w:sz w:val="24"/>
                <w:szCs w:val="24"/>
              </w:rPr>
              <w:t xml:space="preserve"> в соответствии с принципами профессиональной этики медицинского работника;</w:t>
            </w:r>
          </w:p>
          <w:p w:rsidR="00B17CDC" w:rsidRPr="007B7C6B" w:rsidRDefault="00B17CDC" w:rsidP="00B17CDC">
            <w:pPr>
              <w:rPr>
                <w:rFonts w:ascii="Times New Roman" w:hAnsi="Times New Roman"/>
                <w:sz w:val="24"/>
                <w:szCs w:val="24"/>
              </w:rPr>
            </w:pPr>
            <w:r w:rsidRPr="007B7C6B">
              <w:rPr>
                <w:rFonts w:ascii="Times New Roman" w:hAnsi="Times New Roman"/>
                <w:sz w:val="24"/>
                <w:szCs w:val="24"/>
              </w:rPr>
              <w:t>- обуч</w:t>
            </w:r>
            <w:r>
              <w:rPr>
                <w:rFonts w:ascii="Times New Roman" w:hAnsi="Times New Roman"/>
                <w:sz w:val="24"/>
                <w:szCs w:val="24"/>
              </w:rPr>
              <w:t>ает</w:t>
            </w:r>
            <w:r w:rsidRPr="007B7C6B">
              <w:rPr>
                <w:rFonts w:ascii="Times New Roman" w:hAnsi="Times New Roman"/>
                <w:sz w:val="24"/>
                <w:szCs w:val="24"/>
              </w:rPr>
              <w:t xml:space="preserve"> пациентов и их родственников по вопросам ухода и самоухода в соответствии с принципами педагогики и этапов обучения;</w:t>
            </w:r>
          </w:p>
          <w:p w:rsidR="00B17CDC" w:rsidRPr="007B7C6B" w:rsidRDefault="00B17CDC" w:rsidP="00B17CDC">
            <w:pPr>
              <w:rPr>
                <w:rFonts w:ascii="Times New Roman" w:hAnsi="Times New Roman"/>
                <w:sz w:val="24"/>
                <w:szCs w:val="24"/>
              </w:rPr>
            </w:pPr>
            <w:r w:rsidRPr="007B7C6B">
              <w:rPr>
                <w:rFonts w:ascii="Times New Roman" w:hAnsi="Times New Roman"/>
                <w:sz w:val="24"/>
                <w:szCs w:val="24"/>
              </w:rPr>
              <w:t xml:space="preserve">- </w:t>
            </w:r>
            <w:r>
              <w:rPr>
                <w:rFonts w:ascii="Times New Roman" w:hAnsi="Times New Roman"/>
                <w:sz w:val="24"/>
                <w:szCs w:val="24"/>
              </w:rPr>
              <w:t xml:space="preserve">обеспечивает </w:t>
            </w:r>
            <w:r w:rsidRPr="007B7C6B">
              <w:rPr>
                <w:rFonts w:ascii="Times New Roman" w:hAnsi="Times New Roman"/>
                <w:sz w:val="24"/>
                <w:szCs w:val="24"/>
              </w:rPr>
              <w:t>соответств</w:t>
            </w:r>
            <w:r>
              <w:rPr>
                <w:rFonts w:ascii="Times New Roman" w:hAnsi="Times New Roman"/>
                <w:sz w:val="24"/>
                <w:szCs w:val="24"/>
              </w:rPr>
              <w:t xml:space="preserve">ие </w:t>
            </w:r>
            <w:r w:rsidRPr="007B7C6B">
              <w:rPr>
                <w:rFonts w:ascii="Times New Roman" w:hAnsi="Times New Roman"/>
                <w:sz w:val="24"/>
                <w:szCs w:val="24"/>
              </w:rPr>
              <w:t>результат</w:t>
            </w:r>
            <w:r>
              <w:rPr>
                <w:rFonts w:ascii="Times New Roman" w:hAnsi="Times New Roman"/>
                <w:sz w:val="24"/>
                <w:szCs w:val="24"/>
              </w:rPr>
              <w:t>а</w:t>
            </w:r>
            <w:r w:rsidRPr="007B7C6B">
              <w:rPr>
                <w:rFonts w:ascii="Times New Roman" w:hAnsi="Times New Roman"/>
                <w:sz w:val="24"/>
                <w:szCs w:val="24"/>
              </w:rPr>
              <w:t xml:space="preserve"> обучения поставленной цели;</w:t>
            </w:r>
          </w:p>
          <w:p w:rsidR="00B17CDC" w:rsidRPr="00350786" w:rsidRDefault="00B17CDC" w:rsidP="00B17CDC">
            <w:pPr>
              <w:suppressAutoHyphens/>
              <w:contextualSpacing/>
              <w:rPr>
                <w:rFonts w:ascii="Times New Roman" w:hAnsi="Times New Roman"/>
                <w:sz w:val="24"/>
                <w:szCs w:val="24"/>
              </w:rPr>
            </w:pPr>
            <w:r w:rsidRPr="007B7C6B">
              <w:rPr>
                <w:rFonts w:ascii="Times New Roman" w:hAnsi="Times New Roman"/>
                <w:sz w:val="24"/>
                <w:szCs w:val="24"/>
              </w:rPr>
              <w:t>- грамотно использ</w:t>
            </w:r>
            <w:r>
              <w:rPr>
                <w:rFonts w:ascii="Times New Roman" w:hAnsi="Times New Roman"/>
                <w:sz w:val="24"/>
                <w:szCs w:val="24"/>
              </w:rPr>
              <w:t>ует</w:t>
            </w:r>
            <w:r w:rsidRPr="007B7C6B">
              <w:rPr>
                <w:rFonts w:ascii="Times New Roman" w:hAnsi="Times New Roman"/>
                <w:sz w:val="24"/>
                <w:szCs w:val="24"/>
              </w:rPr>
              <w:t xml:space="preserve"> в процессе обучения метод</w:t>
            </w:r>
            <w:r>
              <w:rPr>
                <w:rFonts w:ascii="Times New Roman" w:hAnsi="Times New Roman"/>
                <w:sz w:val="24"/>
                <w:szCs w:val="24"/>
              </w:rPr>
              <w:t>ы</w:t>
            </w:r>
            <w:r w:rsidRPr="007B7C6B">
              <w:rPr>
                <w:rFonts w:ascii="Times New Roman" w:hAnsi="Times New Roman"/>
                <w:sz w:val="24"/>
                <w:szCs w:val="24"/>
              </w:rPr>
              <w:t>, способ</w:t>
            </w:r>
            <w:r>
              <w:rPr>
                <w:rFonts w:ascii="Times New Roman" w:hAnsi="Times New Roman"/>
                <w:sz w:val="24"/>
                <w:szCs w:val="24"/>
              </w:rPr>
              <w:t>ы</w:t>
            </w:r>
            <w:r w:rsidRPr="007B7C6B">
              <w:rPr>
                <w:rFonts w:ascii="Times New Roman" w:hAnsi="Times New Roman"/>
                <w:sz w:val="24"/>
                <w:szCs w:val="24"/>
              </w:rPr>
              <w:t xml:space="preserve"> и средств</w:t>
            </w:r>
            <w:r>
              <w:rPr>
                <w:rFonts w:ascii="Times New Roman" w:hAnsi="Times New Roman"/>
                <w:sz w:val="24"/>
                <w:szCs w:val="24"/>
              </w:rPr>
              <w:t>а</w:t>
            </w:r>
            <w:r w:rsidRPr="007B7C6B">
              <w:rPr>
                <w:rFonts w:ascii="Times New Roman" w:hAnsi="Times New Roman"/>
                <w:sz w:val="24"/>
                <w:szCs w:val="24"/>
              </w:rPr>
              <w:t xml:space="preserve"> обучения в соответствии с правилами обучения.</w:t>
            </w:r>
          </w:p>
        </w:tc>
        <w:tc>
          <w:tcPr>
            <w:tcW w:w="1542" w:type="pct"/>
            <w:vMerge/>
          </w:tcPr>
          <w:p w:rsidR="00B17CDC" w:rsidRPr="008D2724" w:rsidRDefault="00B17CDC" w:rsidP="00B17CDC">
            <w:pPr>
              <w:suppressAutoHyphens/>
              <w:contextualSpacing/>
              <w:rPr>
                <w:rFonts w:ascii="Times New Roman" w:hAnsi="Times New Roman" w:cs="Times New Roman"/>
                <w:i/>
                <w:sz w:val="24"/>
                <w:szCs w:val="24"/>
              </w:rPr>
            </w:pPr>
          </w:p>
        </w:tc>
      </w:tr>
      <w:tr w:rsidR="00B17CDC" w:rsidRPr="008D2724" w:rsidTr="00545E7A">
        <w:trPr>
          <w:trHeight w:val="23"/>
        </w:trPr>
        <w:tc>
          <w:tcPr>
            <w:tcW w:w="1324" w:type="pct"/>
          </w:tcPr>
          <w:p w:rsidR="00B17CDC" w:rsidRPr="00350786" w:rsidRDefault="00B17CDC" w:rsidP="00B17CDC">
            <w:pPr>
              <w:suppressAutoHyphens/>
              <w:contextualSpacing/>
              <w:rPr>
                <w:rFonts w:ascii="Times New Roman" w:hAnsi="Times New Roman"/>
                <w:sz w:val="24"/>
                <w:szCs w:val="24"/>
              </w:rPr>
            </w:pPr>
            <w:r w:rsidRPr="007B7C6B">
              <w:rPr>
                <w:rFonts w:ascii="Times New Roman" w:hAnsi="Times New Roman"/>
                <w:bCs/>
                <w:sz w:val="24"/>
                <w:szCs w:val="24"/>
              </w:rPr>
              <w:t>ПК 4.5. Оказывать медицинскую помощь в неотложной форме</w:t>
            </w:r>
          </w:p>
        </w:tc>
        <w:tc>
          <w:tcPr>
            <w:tcW w:w="2134" w:type="pct"/>
          </w:tcPr>
          <w:p w:rsidR="00B17CDC" w:rsidRPr="00350786" w:rsidRDefault="00B17CDC" w:rsidP="00B17CDC">
            <w:pPr>
              <w:suppressAutoHyphens/>
              <w:contextualSpacing/>
              <w:rPr>
                <w:rFonts w:ascii="Times New Roman" w:hAnsi="Times New Roman"/>
                <w:sz w:val="24"/>
                <w:szCs w:val="24"/>
              </w:rPr>
            </w:pPr>
            <w:r w:rsidRPr="007B7C6B">
              <w:rPr>
                <w:rFonts w:ascii="Times New Roman" w:hAnsi="Times New Roman"/>
                <w:bCs/>
                <w:sz w:val="24"/>
                <w:szCs w:val="24"/>
              </w:rPr>
              <w:t>- оказ</w:t>
            </w:r>
            <w:r w:rsidR="00652081">
              <w:rPr>
                <w:rFonts w:ascii="Times New Roman" w:hAnsi="Times New Roman"/>
                <w:bCs/>
                <w:sz w:val="24"/>
                <w:szCs w:val="24"/>
              </w:rPr>
              <w:t>ывает</w:t>
            </w:r>
            <w:r w:rsidRPr="007B7C6B">
              <w:rPr>
                <w:rFonts w:ascii="Times New Roman" w:hAnsi="Times New Roman"/>
                <w:bCs/>
                <w:sz w:val="24"/>
                <w:szCs w:val="24"/>
              </w:rPr>
              <w:t xml:space="preserve"> медицинск</w:t>
            </w:r>
            <w:r w:rsidR="00652081">
              <w:rPr>
                <w:rFonts w:ascii="Times New Roman" w:hAnsi="Times New Roman"/>
                <w:bCs/>
                <w:sz w:val="24"/>
                <w:szCs w:val="24"/>
              </w:rPr>
              <w:t>ую</w:t>
            </w:r>
            <w:r w:rsidRPr="007B7C6B">
              <w:rPr>
                <w:rFonts w:ascii="Times New Roman" w:hAnsi="Times New Roman"/>
                <w:bCs/>
                <w:sz w:val="24"/>
                <w:szCs w:val="24"/>
              </w:rPr>
              <w:t xml:space="preserve"> помощ</w:t>
            </w:r>
            <w:r w:rsidR="00652081">
              <w:rPr>
                <w:rFonts w:ascii="Times New Roman" w:hAnsi="Times New Roman"/>
                <w:bCs/>
                <w:sz w:val="24"/>
                <w:szCs w:val="24"/>
              </w:rPr>
              <w:t>ь</w:t>
            </w:r>
            <w:r w:rsidRPr="007B7C6B">
              <w:rPr>
                <w:rFonts w:ascii="Times New Roman" w:hAnsi="Times New Roman"/>
                <w:bCs/>
                <w:sz w:val="24"/>
                <w:szCs w:val="24"/>
              </w:rPr>
              <w:t xml:space="preserve"> в неотложной форме в соответствии с алгоритмами оказания неотложной помощи</w:t>
            </w:r>
          </w:p>
        </w:tc>
        <w:tc>
          <w:tcPr>
            <w:tcW w:w="1542" w:type="pct"/>
            <w:vMerge/>
          </w:tcPr>
          <w:p w:rsidR="00B17CDC" w:rsidRPr="008D2724" w:rsidRDefault="00B17CDC" w:rsidP="00B17CDC">
            <w:pPr>
              <w:suppressAutoHyphens/>
              <w:contextualSpacing/>
              <w:rPr>
                <w:rFonts w:ascii="Times New Roman" w:hAnsi="Times New Roman" w:cs="Times New Roman"/>
                <w:i/>
                <w:sz w:val="24"/>
                <w:szCs w:val="24"/>
              </w:rPr>
            </w:pPr>
          </w:p>
        </w:tc>
      </w:tr>
      <w:tr w:rsidR="00B17CDC" w:rsidRPr="008D2724" w:rsidTr="00545E7A">
        <w:trPr>
          <w:trHeight w:val="23"/>
        </w:trPr>
        <w:tc>
          <w:tcPr>
            <w:tcW w:w="1324" w:type="pct"/>
          </w:tcPr>
          <w:p w:rsidR="00B17CDC" w:rsidRPr="00D90C7F" w:rsidRDefault="00B17CDC" w:rsidP="00B17CDC">
            <w:pPr>
              <w:suppressAutoHyphens/>
              <w:contextualSpacing/>
              <w:rPr>
                <w:rFonts w:ascii="Times New Roman" w:hAnsi="Times New Roman"/>
                <w:bCs/>
                <w:sz w:val="24"/>
              </w:rPr>
            </w:pPr>
            <w:r w:rsidRPr="007B7C6B">
              <w:rPr>
                <w:rFonts w:ascii="Times New Roman" w:hAnsi="Times New Roman"/>
                <w:bCs/>
                <w:sz w:val="24"/>
                <w:szCs w:val="24"/>
              </w:rPr>
              <w:t>ПК 4.6. Участвовать в проведении мероприятий медицинской реабилитации</w:t>
            </w:r>
          </w:p>
        </w:tc>
        <w:tc>
          <w:tcPr>
            <w:tcW w:w="2134" w:type="pct"/>
          </w:tcPr>
          <w:p w:rsidR="00B17CDC" w:rsidRPr="00D90C7F" w:rsidRDefault="00B17CDC" w:rsidP="00B17CDC">
            <w:pPr>
              <w:suppressAutoHyphens/>
              <w:contextualSpacing/>
              <w:rPr>
                <w:rFonts w:ascii="Times New Roman" w:hAnsi="Times New Roman"/>
                <w:bCs/>
                <w:sz w:val="24"/>
              </w:rPr>
            </w:pPr>
            <w:r w:rsidRPr="007B7C6B">
              <w:rPr>
                <w:rFonts w:ascii="Times New Roman" w:hAnsi="Times New Roman"/>
                <w:bCs/>
                <w:sz w:val="24"/>
                <w:szCs w:val="24"/>
              </w:rPr>
              <w:t>- пров</w:t>
            </w:r>
            <w:r w:rsidR="00652081">
              <w:rPr>
                <w:rFonts w:ascii="Times New Roman" w:hAnsi="Times New Roman"/>
                <w:bCs/>
                <w:sz w:val="24"/>
                <w:szCs w:val="24"/>
              </w:rPr>
              <w:t>одит</w:t>
            </w:r>
            <w:r w:rsidRPr="007B7C6B">
              <w:rPr>
                <w:rFonts w:ascii="Times New Roman" w:hAnsi="Times New Roman"/>
                <w:bCs/>
                <w:sz w:val="24"/>
                <w:szCs w:val="24"/>
              </w:rPr>
              <w:t xml:space="preserve"> медицинск</w:t>
            </w:r>
            <w:r w:rsidR="00652081">
              <w:rPr>
                <w:rFonts w:ascii="Times New Roman" w:hAnsi="Times New Roman"/>
                <w:bCs/>
                <w:sz w:val="24"/>
                <w:szCs w:val="24"/>
              </w:rPr>
              <w:t>ую</w:t>
            </w:r>
            <w:r w:rsidRPr="007B7C6B">
              <w:rPr>
                <w:rFonts w:ascii="Times New Roman" w:hAnsi="Times New Roman"/>
                <w:bCs/>
                <w:sz w:val="24"/>
                <w:szCs w:val="24"/>
              </w:rPr>
              <w:t xml:space="preserve"> реабилитаци</w:t>
            </w:r>
            <w:r w:rsidR="00652081">
              <w:rPr>
                <w:rFonts w:ascii="Times New Roman" w:hAnsi="Times New Roman"/>
                <w:bCs/>
                <w:sz w:val="24"/>
                <w:szCs w:val="24"/>
              </w:rPr>
              <w:t>ю</w:t>
            </w:r>
            <w:r w:rsidRPr="007B7C6B">
              <w:rPr>
                <w:rFonts w:ascii="Times New Roman" w:hAnsi="Times New Roman"/>
                <w:bCs/>
                <w:sz w:val="24"/>
                <w:szCs w:val="24"/>
              </w:rPr>
              <w:t xml:space="preserve"> в соответствии с алгоритмами применения средств и методов реабилитации</w:t>
            </w:r>
          </w:p>
        </w:tc>
        <w:tc>
          <w:tcPr>
            <w:tcW w:w="1542" w:type="pct"/>
            <w:vMerge/>
          </w:tcPr>
          <w:p w:rsidR="00B17CDC" w:rsidRPr="008D2724" w:rsidRDefault="00B17CDC" w:rsidP="00B17CDC">
            <w:pPr>
              <w:suppressAutoHyphens/>
              <w:contextualSpacing/>
              <w:rPr>
                <w:rFonts w:ascii="Times New Roman" w:hAnsi="Times New Roman" w:cs="Times New Roman"/>
                <w:i/>
                <w:sz w:val="24"/>
                <w:szCs w:val="24"/>
              </w:rPr>
            </w:pPr>
          </w:p>
        </w:tc>
      </w:tr>
      <w:tr w:rsidR="0008442E" w:rsidRPr="008D2724" w:rsidTr="00545E7A">
        <w:trPr>
          <w:trHeight w:val="23"/>
        </w:trPr>
        <w:tc>
          <w:tcPr>
            <w:tcW w:w="1324" w:type="pct"/>
          </w:tcPr>
          <w:p w:rsidR="0008442E" w:rsidRPr="008D2724" w:rsidRDefault="0008442E"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ОК 01. Выбирать способы решения задач </w:t>
            </w:r>
            <w:r w:rsidRPr="00F020CE">
              <w:rPr>
                <w:rFonts w:ascii="Times New Roman" w:hAnsi="Times New Roman"/>
                <w:sz w:val="24"/>
                <w:szCs w:val="24"/>
              </w:rPr>
              <w:lastRenderedPageBreak/>
              <w:t>профессиональной деятельности применительно к различным контекстам</w:t>
            </w:r>
          </w:p>
        </w:tc>
        <w:tc>
          <w:tcPr>
            <w:tcW w:w="2134" w:type="pct"/>
          </w:tcPr>
          <w:p w:rsidR="0008442E" w:rsidRPr="00F020CE" w:rsidRDefault="0008442E" w:rsidP="006466B5">
            <w:pPr>
              <w:snapToGrid w:val="0"/>
              <w:jc w:val="both"/>
              <w:rPr>
                <w:rFonts w:ascii="Times New Roman" w:hAnsi="Times New Roman"/>
                <w:sz w:val="24"/>
                <w:szCs w:val="24"/>
              </w:rPr>
            </w:pPr>
            <w:r w:rsidRPr="00F020CE">
              <w:rPr>
                <w:rFonts w:ascii="Times New Roman" w:hAnsi="Times New Roman"/>
                <w:sz w:val="24"/>
                <w:szCs w:val="24"/>
              </w:rPr>
              <w:lastRenderedPageBreak/>
              <w:t xml:space="preserve">- </w:t>
            </w:r>
            <w:r>
              <w:rPr>
                <w:rFonts w:ascii="Times New Roman" w:hAnsi="Times New Roman"/>
                <w:sz w:val="24"/>
                <w:szCs w:val="24"/>
              </w:rPr>
              <w:t xml:space="preserve">обеспечивает </w:t>
            </w:r>
            <w:r w:rsidRPr="00F020CE">
              <w:rPr>
                <w:rFonts w:ascii="Times New Roman" w:hAnsi="Times New Roman"/>
                <w:sz w:val="24"/>
                <w:szCs w:val="24"/>
              </w:rPr>
              <w:t>соответствие выбранных средств и способов деятельности поставленным целям;</w:t>
            </w:r>
          </w:p>
          <w:p w:rsidR="0008442E" w:rsidRPr="008D2724" w:rsidRDefault="0008442E"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lastRenderedPageBreak/>
              <w:t xml:space="preserve">- </w:t>
            </w:r>
            <w:r>
              <w:rPr>
                <w:rFonts w:ascii="Times New Roman" w:hAnsi="Times New Roman"/>
                <w:sz w:val="24"/>
                <w:szCs w:val="24"/>
              </w:rPr>
              <w:t xml:space="preserve"> проводит </w:t>
            </w:r>
            <w:r w:rsidRPr="00F020CE">
              <w:rPr>
                <w:rFonts w:ascii="Times New Roman" w:hAnsi="Times New Roman"/>
                <w:sz w:val="24"/>
                <w:szCs w:val="24"/>
              </w:rPr>
              <w:t>соотнесени</w:t>
            </w:r>
            <w:r>
              <w:rPr>
                <w:rFonts w:ascii="Times New Roman" w:hAnsi="Times New Roman"/>
                <w:sz w:val="24"/>
                <w:szCs w:val="24"/>
              </w:rPr>
              <w:t>е</w:t>
            </w:r>
            <w:r w:rsidRPr="00F020CE">
              <w:rPr>
                <w:rFonts w:ascii="Times New Roman" w:hAnsi="Times New Roman"/>
                <w:sz w:val="24"/>
                <w:szCs w:val="24"/>
              </w:rPr>
              <w:t xml:space="preserve"> показателей результата выполнения профессиональных задач со стандартами</w:t>
            </w:r>
          </w:p>
        </w:tc>
        <w:tc>
          <w:tcPr>
            <w:tcW w:w="1542" w:type="pct"/>
            <w:vMerge/>
          </w:tcPr>
          <w:p w:rsidR="0008442E" w:rsidRPr="008D2724" w:rsidDel="009D5E3A" w:rsidRDefault="0008442E" w:rsidP="006466B5">
            <w:pPr>
              <w:suppressAutoHyphens/>
              <w:contextualSpacing/>
              <w:rPr>
                <w:rFonts w:ascii="Times New Roman" w:hAnsi="Times New Roman" w:cs="Times New Roman"/>
                <w:i/>
                <w:sz w:val="24"/>
                <w:szCs w:val="24"/>
              </w:rPr>
            </w:pPr>
          </w:p>
        </w:tc>
      </w:tr>
      <w:tr w:rsidR="0008442E" w:rsidRPr="008D2724" w:rsidTr="00545E7A">
        <w:trPr>
          <w:trHeight w:val="23"/>
        </w:trPr>
        <w:tc>
          <w:tcPr>
            <w:tcW w:w="1324" w:type="pct"/>
          </w:tcPr>
          <w:p w:rsidR="0008442E" w:rsidRPr="008D2724" w:rsidRDefault="0008442E"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lastRenderedPageBreak/>
              <w:t>ОК 02.</w:t>
            </w:r>
            <w:r w:rsidRPr="00F020CE">
              <w:rPr>
                <w:rFonts w:ascii="Times New Roman" w:hAnsi="Times New Roman"/>
                <w:bCs/>
                <w:sz w:val="24"/>
                <w:szCs w:val="24"/>
              </w:rPr>
              <w:t xml:space="preserve"> Использовать современные средства поиска, анализа и интерпретации</w:t>
            </w:r>
            <w:r>
              <w:rPr>
                <w:rFonts w:ascii="Times New Roman" w:hAnsi="Times New Roman"/>
                <w:bCs/>
                <w:sz w:val="24"/>
                <w:szCs w:val="24"/>
              </w:rPr>
              <w:t xml:space="preserve"> </w:t>
            </w:r>
            <w:r w:rsidRPr="00F020CE">
              <w:rPr>
                <w:rFonts w:ascii="Times New Roman" w:hAnsi="Times New Roman"/>
                <w:bCs/>
                <w:sz w:val="24"/>
                <w:szCs w:val="24"/>
              </w:rPr>
              <w:t>информации</w:t>
            </w:r>
            <w:r w:rsidR="00B12879">
              <w:rPr>
                <w:rFonts w:ascii="Times New Roman" w:hAnsi="Times New Roman"/>
                <w:bCs/>
                <w:sz w:val="24"/>
                <w:szCs w:val="24"/>
              </w:rPr>
              <w:t>,</w:t>
            </w:r>
            <w:r w:rsidRPr="00F020CE">
              <w:rPr>
                <w:rFonts w:ascii="Times New Roman" w:hAnsi="Times New Roman"/>
                <w:bCs/>
                <w:sz w:val="24"/>
                <w:szCs w:val="24"/>
              </w:rPr>
              <w:t xml:space="preserve"> и информационные технологии для выполнения задач профессиональной деятельности</w:t>
            </w:r>
          </w:p>
        </w:tc>
        <w:tc>
          <w:tcPr>
            <w:tcW w:w="2134" w:type="pct"/>
          </w:tcPr>
          <w:p w:rsidR="0008442E" w:rsidRPr="00F020CE" w:rsidRDefault="0008442E" w:rsidP="006466B5">
            <w:pPr>
              <w:rPr>
                <w:rFonts w:ascii="Times New Roman" w:hAnsi="Times New Roman"/>
                <w:sz w:val="24"/>
                <w:szCs w:val="24"/>
              </w:rPr>
            </w:pPr>
            <w:r w:rsidRPr="00F020CE">
              <w:rPr>
                <w:rFonts w:ascii="Times New Roman" w:hAnsi="Times New Roman"/>
                <w:sz w:val="24"/>
                <w:szCs w:val="24"/>
              </w:rPr>
              <w:t xml:space="preserve">- </w:t>
            </w:r>
            <w:r>
              <w:rPr>
                <w:rFonts w:ascii="Times New Roman" w:hAnsi="Times New Roman"/>
                <w:sz w:val="24"/>
                <w:szCs w:val="24"/>
              </w:rPr>
              <w:t xml:space="preserve"> осуществляет </w:t>
            </w:r>
            <w:r w:rsidRPr="00F020CE">
              <w:rPr>
                <w:rFonts w:ascii="Times New Roman" w:hAnsi="Times New Roman"/>
                <w:sz w:val="24"/>
                <w:szCs w:val="24"/>
              </w:rPr>
              <w:t>демонстраци</w:t>
            </w:r>
            <w:r>
              <w:rPr>
                <w:rFonts w:ascii="Times New Roman" w:hAnsi="Times New Roman"/>
                <w:sz w:val="24"/>
                <w:szCs w:val="24"/>
              </w:rPr>
              <w:t>ю</w:t>
            </w:r>
            <w:r w:rsidRPr="00F020CE">
              <w:rPr>
                <w:rFonts w:ascii="Times New Roman" w:hAnsi="Times New Roman"/>
                <w:sz w:val="24"/>
                <w:szCs w:val="24"/>
              </w:rPr>
              <w:t xml:space="preserve"> полноты охвата информационных источников и достоверности информации; </w:t>
            </w:r>
          </w:p>
          <w:p w:rsidR="0008442E" w:rsidRPr="00F020CE" w:rsidRDefault="0008442E" w:rsidP="006466B5">
            <w:pPr>
              <w:rPr>
                <w:rFonts w:ascii="Times New Roman" w:hAnsi="Times New Roman"/>
                <w:bCs/>
                <w:sz w:val="24"/>
                <w:szCs w:val="24"/>
              </w:rPr>
            </w:pPr>
            <w:r w:rsidRPr="00F020CE">
              <w:rPr>
                <w:rFonts w:ascii="Times New Roman" w:hAnsi="Times New Roman"/>
                <w:bCs/>
                <w:sz w:val="24"/>
                <w:szCs w:val="24"/>
              </w:rPr>
              <w:t xml:space="preserve">- </w:t>
            </w:r>
            <w:r>
              <w:rPr>
                <w:rFonts w:ascii="Times New Roman" w:hAnsi="Times New Roman"/>
                <w:bCs/>
                <w:sz w:val="24"/>
                <w:szCs w:val="24"/>
              </w:rPr>
              <w:t xml:space="preserve"> обеспечивает </w:t>
            </w:r>
            <w:r w:rsidRPr="00F020CE">
              <w:rPr>
                <w:rFonts w:ascii="Times New Roman" w:hAnsi="Times New Roman"/>
                <w:bCs/>
                <w:sz w:val="24"/>
                <w:szCs w:val="24"/>
              </w:rPr>
              <w:t>оптимальный выбор источника информации в соответствии с поставленной задачей;</w:t>
            </w:r>
          </w:p>
          <w:p w:rsidR="0008442E" w:rsidRDefault="0008442E"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 xml:space="preserve">- </w:t>
            </w:r>
            <w:r>
              <w:rPr>
                <w:rFonts w:ascii="Times New Roman" w:hAnsi="Times New Roman"/>
                <w:bCs/>
                <w:sz w:val="24"/>
                <w:szCs w:val="24"/>
              </w:rPr>
              <w:t xml:space="preserve"> обеспечивает </w:t>
            </w:r>
            <w:r w:rsidRPr="00F020CE">
              <w:rPr>
                <w:rFonts w:ascii="Times New Roman" w:hAnsi="Times New Roman"/>
                <w:bCs/>
                <w:sz w:val="24"/>
                <w:szCs w:val="24"/>
              </w:rPr>
              <w:t>соответствие найденной информации поставленной задаче</w:t>
            </w:r>
            <w:r w:rsidRPr="00F020CE">
              <w:rPr>
                <w:rFonts w:ascii="Times New Roman" w:hAnsi="Times New Roman"/>
                <w:sz w:val="24"/>
                <w:szCs w:val="24"/>
              </w:rPr>
              <w:t xml:space="preserve"> </w:t>
            </w:r>
          </w:p>
        </w:tc>
        <w:tc>
          <w:tcPr>
            <w:tcW w:w="1542" w:type="pct"/>
            <w:vMerge/>
          </w:tcPr>
          <w:p w:rsidR="0008442E" w:rsidRPr="008D2724" w:rsidDel="009D5E3A" w:rsidRDefault="0008442E" w:rsidP="006466B5">
            <w:pPr>
              <w:suppressAutoHyphens/>
              <w:contextualSpacing/>
              <w:rPr>
                <w:rFonts w:ascii="Times New Roman" w:hAnsi="Times New Roman" w:cs="Times New Roman"/>
                <w:i/>
                <w:sz w:val="24"/>
                <w:szCs w:val="24"/>
              </w:rPr>
            </w:pPr>
          </w:p>
        </w:tc>
      </w:tr>
      <w:tr w:rsidR="0008442E" w:rsidRPr="008D2724" w:rsidTr="00545E7A">
        <w:trPr>
          <w:trHeight w:val="23"/>
        </w:trPr>
        <w:tc>
          <w:tcPr>
            <w:tcW w:w="1324" w:type="pct"/>
          </w:tcPr>
          <w:p w:rsidR="0008442E" w:rsidRPr="008D2724" w:rsidRDefault="0008442E"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ОК 03.</w:t>
            </w:r>
            <w:r w:rsidRPr="00F020CE">
              <w:rPr>
                <w:rFonts w:ascii="Times New Roman" w:hAnsi="Times New Roman"/>
                <w:b/>
                <w:bCs/>
                <w:sz w:val="24"/>
                <w:szCs w:val="24"/>
              </w:rPr>
              <w:t xml:space="preserve"> </w:t>
            </w:r>
            <w:r w:rsidRPr="00F020CE">
              <w:rPr>
                <w:rFonts w:ascii="Times New Roman" w:hAnsi="Times New Roman"/>
                <w:b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134" w:type="pct"/>
          </w:tcPr>
          <w:p w:rsidR="0008442E" w:rsidRPr="00F020CE" w:rsidRDefault="0008442E" w:rsidP="006466B5">
            <w:pPr>
              <w:keepNext/>
              <w:jc w:val="both"/>
              <w:outlineLvl w:val="1"/>
              <w:rPr>
                <w:rFonts w:ascii="Times New Roman" w:hAnsi="Times New Roman"/>
                <w:bCs/>
                <w:sz w:val="24"/>
                <w:szCs w:val="24"/>
              </w:rPr>
            </w:pPr>
            <w:r w:rsidRPr="00F020CE">
              <w:rPr>
                <w:rFonts w:ascii="Times New Roman" w:hAnsi="Times New Roman"/>
                <w:bCs/>
                <w:sz w:val="24"/>
                <w:szCs w:val="24"/>
              </w:rPr>
              <w:t>- получ</w:t>
            </w:r>
            <w:r>
              <w:rPr>
                <w:rFonts w:ascii="Times New Roman" w:hAnsi="Times New Roman"/>
                <w:bCs/>
                <w:sz w:val="24"/>
                <w:szCs w:val="24"/>
              </w:rPr>
              <w:t>ает</w:t>
            </w:r>
            <w:r w:rsidRPr="00F020CE">
              <w:rPr>
                <w:rFonts w:ascii="Times New Roman" w:hAnsi="Times New Roman"/>
                <w:bCs/>
                <w:sz w:val="24"/>
                <w:szCs w:val="24"/>
              </w:rPr>
              <w:t xml:space="preserve"> дополнительны</w:t>
            </w:r>
            <w:r>
              <w:rPr>
                <w:rFonts w:ascii="Times New Roman" w:hAnsi="Times New Roman"/>
                <w:bCs/>
                <w:sz w:val="24"/>
                <w:szCs w:val="24"/>
              </w:rPr>
              <w:t>е</w:t>
            </w:r>
            <w:r w:rsidRPr="00F020CE">
              <w:rPr>
                <w:rFonts w:ascii="Times New Roman" w:hAnsi="Times New Roman"/>
                <w:bCs/>
                <w:sz w:val="24"/>
                <w:szCs w:val="24"/>
              </w:rPr>
              <w:t xml:space="preserve"> профессиональны</w:t>
            </w:r>
            <w:r>
              <w:rPr>
                <w:rFonts w:ascii="Times New Roman" w:hAnsi="Times New Roman"/>
                <w:bCs/>
                <w:sz w:val="24"/>
                <w:szCs w:val="24"/>
              </w:rPr>
              <w:t>е</w:t>
            </w:r>
            <w:r w:rsidRPr="00F020CE">
              <w:rPr>
                <w:rFonts w:ascii="Times New Roman" w:hAnsi="Times New Roman"/>
                <w:bCs/>
                <w:sz w:val="24"/>
                <w:szCs w:val="24"/>
              </w:rPr>
              <w:t xml:space="preserve"> знани</w:t>
            </w:r>
            <w:r>
              <w:rPr>
                <w:rFonts w:ascii="Times New Roman" w:hAnsi="Times New Roman"/>
                <w:bCs/>
                <w:sz w:val="24"/>
                <w:szCs w:val="24"/>
              </w:rPr>
              <w:t>я</w:t>
            </w:r>
            <w:r w:rsidRPr="00F020CE">
              <w:rPr>
                <w:rFonts w:ascii="Times New Roman" w:hAnsi="Times New Roman"/>
                <w:bCs/>
                <w:sz w:val="24"/>
                <w:szCs w:val="24"/>
              </w:rPr>
              <w:t xml:space="preserve"> путем самообразования, </w:t>
            </w:r>
          </w:p>
          <w:p w:rsidR="0008442E" w:rsidRDefault="0008442E"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 проявл</w:t>
            </w:r>
            <w:r>
              <w:rPr>
                <w:rFonts w:ascii="Times New Roman" w:hAnsi="Times New Roman"/>
                <w:bCs/>
                <w:sz w:val="24"/>
                <w:szCs w:val="24"/>
              </w:rPr>
              <w:t>яет</w:t>
            </w:r>
            <w:r w:rsidRPr="00F020CE">
              <w:rPr>
                <w:rFonts w:ascii="Times New Roman" w:hAnsi="Times New Roman"/>
                <w:bCs/>
                <w:sz w:val="24"/>
                <w:szCs w:val="24"/>
              </w:rPr>
              <w:t xml:space="preserve"> интерес к инновациям в области профессиональной деятельности.</w:t>
            </w:r>
          </w:p>
        </w:tc>
        <w:tc>
          <w:tcPr>
            <w:tcW w:w="1542" w:type="pct"/>
            <w:vMerge/>
          </w:tcPr>
          <w:p w:rsidR="0008442E" w:rsidRPr="008D2724" w:rsidDel="009D5E3A" w:rsidRDefault="0008442E" w:rsidP="006466B5">
            <w:pPr>
              <w:suppressAutoHyphens/>
              <w:contextualSpacing/>
              <w:rPr>
                <w:rFonts w:ascii="Times New Roman" w:hAnsi="Times New Roman" w:cs="Times New Roman"/>
                <w:i/>
                <w:sz w:val="24"/>
                <w:szCs w:val="24"/>
              </w:rPr>
            </w:pPr>
          </w:p>
        </w:tc>
      </w:tr>
      <w:tr w:rsidR="0008442E" w:rsidRPr="008D2724" w:rsidTr="00545E7A">
        <w:trPr>
          <w:trHeight w:val="23"/>
        </w:trPr>
        <w:tc>
          <w:tcPr>
            <w:tcW w:w="1324" w:type="pct"/>
          </w:tcPr>
          <w:p w:rsidR="0008442E" w:rsidRPr="008D2724" w:rsidRDefault="0008442E"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ОК 04. Эффективно взаимодействовать и работать в коллективе и команде</w:t>
            </w:r>
          </w:p>
        </w:tc>
        <w:tc>
          <w:tcPr>
            <w:tcW w:w="2134" w:type="pct"/>
          </w:tcPr>
          <w:p w:rsidR="0008442E" w:rsidRDefault="0008442E"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 соблюд</w:t>
            </w:r>
            <w:r>
              <w:rPr>
                <w:rFonts w:ascii="Times New Roman" w:hAnsi="Times New Roman"/>
                <w:bCs/>
                <w:sz w:val="24"/>
                <w:szCs w:val="24"/>
              </w:rPr>
              <w:t>ает</w:t>
            </w:r>
            <w:r w:rsidRPr="00F020CE">
              <w:rPr>
                <w:rFonts w:ascii="Times New Roman" w:hAnsi="Times New Roman"/>
                <w:bCs/>
                <w:sz w:val="24"/>
                <w:szCs w:val="24"/>
              </w:rPr>
              <w:t xml:space="preserve"> норм</w:t>
            </w:r>
            <w:r>
              <w:rPr>
                <w:rFonts w:ascii="Times New Roman" w:hAnsi="Times New Roman"/>
                <w:bCs/>
                <w:sz w:val="24"/>
                <w:szCs w:val="24"/>
              </w:rPr>
              <w:t>ы</w:t>
            </w:r>
            <w:r w:rsidRPr="00F020CE">
              <w:rPr>
                <w:rFonts w:ascii="Times New Roman" w:hAnsi="Times New Roman"/>
                <w:bCs/>
                <w:sz w:val="24"/>
                <w:szCs w:val="24"/>
              </w:rPr>
              <w:t xml:space="preserve"> делового общения и профессиональной этики во взаимодействии с коллегами, руководством, потребителями</w:t>
            </w:r>
          </w:p>
        </w:tc>
        <w:tc>
          <w:tcPr>
            <w:tcW w:w="1542" w:type="pct"/>
            <w:vMerge/>
          </w:tcPr>
          <w:p w:rsidR="0008442E" w:rsidRPr="008D2724" w:rsidDel="009D5E3A" w:rsidRDefault="0008442E" w:rsidP="006466B5">
            <w:pPr>
              <w:suppressAutoHyphens/>
              <w:contextualSpacing/>
              <w:rPr>
                <w:rFonts w:ascii="Times New Roman" w:hAnsi="Times New Roman" w:cs="Times New Roman"/>
                <w:i/>
                <w:sz w:val="24"/>
                <w:szCs w:val="24"/>
              </w:rPr>
            </w:pPr>
          </w:p>
        </w:tc>
      </w:tr>
      <w:tr w:rsidR="0008442E" w:rsidRPr="008D2724" w:rsidTr="00545E7A">
        <w:trPr>
          <w:trHeight w:val="23"/>
        </w:trPr>
        <w:tc>
          <w:tcPr>
            <w:tcW w:w="1324" w:type="pct"/>
          </w:tcPr>
          <w:p w:rsidR="0008442E" w:rsidRPr="008D2724" w:rsidRDefault="0008442E" w:rsidP="006466B5">
            <w:pPr>
              <w:suppressAutoHyphens/>
              <w:contextualSpacing/>
              <w:rPr>
                <w:rFonts w:ascii="Times New Roman" w:hAnsi="Times New Roman" w:cs="Times New Roman"/>
                <w:i/>
                <w:sz w:val="24"/>
                <w:szCs w:val="24"/>
              </w:rPr>
            </w:pPr>
            <w:r w:rsidRPr="00350786">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134" w:type="pct"/>
          </w:tcPr>
          <w:p w:rsidR="0008442E" w:rsidRDefault="0008442E" w:rsidP="006466B5">
            <w:pPr>
              <w:suppressAutoHyphens/>
              <w:contextualSpacing/>
              <w:rPr>
                <w:rFonts w:ascii="Times New Roman" w:hAnsi="Times New Roman" w:cs="Times New Roman"/>
                <w:i/>
                <w:sz w:val="24"/>
                <w:szCs w:val="24"/>
              </w:rPr>
            </w:pPr>
            <w:r w:rsidRPr="00350786">
              <w:rPr>
                <w:rFonts w:ascii="Times New Roman" w:hAnsi="Times New Roman"/>
                <w:bCs/>
                <w:sz w:val="24"/>
                <w:szCs w:val="24"/>
              </w:rPr>
              <w:t xml:space="preserve">- </w:t>
            </w:r>
            <w:r>
              <w:rPr>
                <w:rFonts w:ascii="Times New Roman" w:hAnsi="Times New Roman"/>
                <w:bCs/>
                <w:sz w:val="24"/>
                <w:szCs w:val="24"/>
              </w:rPr>
              <w:t xml:space="preserve">обеспечивает </w:t>
            </w:r>
            <w:r w:rsidRPr="00350786">
              <w:rPr>
                <w:rFonts w:ascii="Times New Roman" w:hAnsi="Times New Roman"/>
                <w:bCs/>
                <w:sz w:val="24"/>
                <w:szCs w:val="24"/>
              </w:rPr>
              <w:t>соответствие устной и письменной речи нормам государственного языка</w:t>
            </w:r>
          </w:p>
        </w:tc>
        <w:tc>
          <w:tcPr>
            <w:tcW w:w="1542" w:type="pct"/>
            <w:vMerge/>
          </w:tcPr>
          <w:p w:rsidR="0008442E" w:rsidRPr="008D2724" w:rsidDel="009D5E3A" w:rsidRDefault="0008442E" w:rsidP="006466B5">
            <w:pPr>
              <w:suppressAutoHyphens/>
              <w:contextualSpacing/>
              <w:rPr>
                <w:rFonts w:ascii="Times New Roman" w:hAnsi="Times New Roman" w:cs="Times New Roman"/>
                <w:i/>
                <w:sz w:val="24"/>
                <w:szCs w:val="24"/>
              </w:rPr>
            </w:pPr>
          </w:p>
        </w:tc>
      </w:tr>
      <w:tr w:rsidR="0008442E" w:rsidRPr="008D2724" w:rsidTr="00545E7A">
        <w:trPr>
          <w:trHeight w:val="23"/>
        </w:trPr>
        <w:tc>
          <w:tcPr>
            <w:tcW w:w="1324" w:type="pct"/>
          </w:tcPr>
          <w:p w:rsidR="0008442E" w:rsidRPr="00350786" w:rsidRDefault="0008442E" w:rsidP="006466B5">
            <w:pPr>
              <w:suppressAutoHyphens/>
              <w:contextualSpacing/>
              <w:rPr>
                <w:rFonts w:ascii="Times New Roman" w:hAnsi="Times New Roman"/>
                <w:sz w:val="24"/>
                <w:szCs w:val="24"/>
              </w:rPr>
            </w:pPr>
            <w:r w:rsidRPr="00D90C7F">
              <w:rPr>
                <w:rFonts w:ascii="Times New Roman" w:hAnsi="Times New Roman"/>
                <w:bCs/>
                <w:sz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w:t>
            </w:r>
            <w:r w:rsidRPr="00D90C7F">
              <w:rPr>
                <w:rFonts w:ascii="Times New Roman" w:hAnsi="Times New Roman"/>
                <w:bCs/>
                <w:sz w:val="24"/>
              </w:rPr>
              <w:lastRenderedPageBreak/>
              <w:t>межрелигиозных отношений, применять стандарты антикоррупционного поведения</w:t>
            </w:r>
          </w:p>
        </w:tc>
        <w:tc>
          <w:tcPr>
            <w:tcW w:w="2134" w:type="pct"/>
          </w:tcPr>
          <w:p w:rsidR="0008442E" w:rsidRPr="00D90C7F" w:rsidRDefault="0008442E" w:rsidP="006466B5">
            <w:pPr>
              <w:pStyle w:val="Docsubtitle2"/>
              <w:rPr>
                <w:rFonts w:ascii="Times New Roman" w:hAnsi="Times New Roman"/>
                <w:bCs/>
                <w:sz w:val="24"/>
                <w:lang w:val="ru-RU"/>
              </w:rPr>
            </w:pPr>
            <w:r w:rsidRPr="00D90C7F">
              <w:rPr>
                <w:rFonts w:ascii="Times New Roman" w:hAnsi="Times New Roman"/>
                <w:bCs/>
                <w:sz w:val="24"/>
                <w:lang w:val="ru-RU"/>
              </w:rPr>
              <w:lastRenderedPageBreak/>
              <w:t xml:space="preserve">- </w:t>
            </w:r>
            <w:r>
              <w:rPr>
                <w:rFonts w:ascii="Times New Roman" w:hAnsi="Times New Roman"/>
                <w:bCs/>
                <w:sz w:val="24"/>
                <w:lang w:val="ru-RU"/>
              </w:rPr>
              <w:t>организует</w:t>
            </w:r>
            <w:r w:rsidRPr="00D90C7F">
              <w:rPr>
                <w:rFonts w:ascii="Times New Roman" w:hAnsi="Times New Roman"/>
                <w:bCs/>
                <w:sz w:val="24"/>
                <w:lang w:val="ru-RU"/>
              </w:rPr>
              <w:t xml:space="preserve"> взаимодействия с окружающими в соответствии с Конституцией РФ, законодательством РФ и другими нормативно-правовыми актами РФ;</w:t>
            </w:r>
          </w:p>
          <w:p w:rsidR="0008442E" w:rsidRPr="00350786" w:rsidRDefault="0008442E" w:rsidP="006466B5">
            <w:pPr>
              <w:suppressAutoHyphens/>
              <w:contextualSpacing/>
              <w:rPr>
                <w:rFonts w:ascii="Times New Roman" w:hAnsi="Times New Roman"/>
                <w:bCs/>
                <w:sz w:val="24"/>
                <w:szCs w:val="24"/>
              </w:rPr>
            </w:pPr>
          </w:p>
        </w:tc>
        <w:tc>
          <w:tcPr>
            <w:tcW w:w="1542" w:type="pct"/>
            <w:vMerge/>
          </w:tcPr>
          <w:p w:rsidR="0008442E" w:rsidRPr="008D2724" w:rsidDel="009D5E3A" w:rsidRDefault="0008442E" w:rsidP="006466B5">
            <w:pPr>
              <w:suppressAutoHyphens/>
              <w:contextualSpacing/>
              <w:rPr>
                <w:rFonts w:ascii="Times New Roman" w:hAnsi="Times New Roman" w:cs="Times New Roman"/>
                <w:i/>
                <w:sz w:val="24"/>
                <w:szCs w:val="24"/>
              </w:rPr>
            </w:pPr>
          </w:p>
        </w:tc>
      </w:tr>
      <w:tr w:rsidR="0008442E" w:rsidRPr="008D2724" w:rsidTr="00545E7A">
        <w:trPr>
          <w:trHeight w:val="23"/>
        </w:trPr>
        <w:tc>
          <w:tcPr>
            <w:tcW w:w="1324" w:type="pct"/>
          </w:tcPr>
          <w:p w:rsidR="0008442E" w:rsidRPr="00350786" w:rsidRDefault="0008442E" w:rsidP="006466B5">
            <w:pPr>
              <w:suppressAutoHyphens/>
              <w:contextualSpacing/>
              <w:rPr>
                <w:rFonts w:ascii="Times New Roman" w:hAnsi="Times New Roman"/>
                <w:sz w:val="24"/>
                <w:szCs w:val="24"/>
              </w:rPr>
            </w:pPr>
            <w:r w:rsidRPr="00D90C7F">
              <w:rPr>
                <w:rFonts w:ascii="Times New Roman" w:hAnsi="Times New Roman"/>
                <w:bCs/>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134" w:type="pct"/>
          </w:tcPr>
          <w:p w:rsidR="0008442E" w:rsidRPr="00350786" w:rsidRDefault="0008442E" w:rsidP="006466B5">
            <w:pPr>
              <w:suppressAutoHyphens/>
              <w:contextualSpacing/>
              <w:rPr>
                <w:rFonts w:ascii="Times New Roman" w:hAnsi="Times New Roman"/>
                <w:bCs/>
                <w:sz w:val="24"/>
                <w:szCs w:val="24"/>
              </w:rPr>
            </w:pPr>
            <w:r w:rsidRPr="00D90C7F">
              <w:rPr>
                <w:rFonts w:ascii="Times New Roman" w:hAnsi="Times New Roman"/>
                <w:bCs/>
                <w:sz w:val="24"/>
              </w:rPr>
              <w:t>- организ</w:t>
            </w:r>
            <w:r>
              <w:rPr>
                <w:rFonts w:ascii="Times New Roman" w:hAnsi="Times New Roman"/>
                <w:bCs/>
                <w:sz w:val="24"/>
              </w:rPr>
              <w:t>ует</w:t>
            </w:r>
            <w:r w:rsidRPr="00D90C7F">
              <w:rPr>
                <w:rFonts w:ascii="Times New Roman" w:hAnsi="Times New Roman"/>
                <w:bCs/>
                <w:sz w:val="24"/>
              </w:rPr>
              <w:t xml:space="preserve"> и осуществ</w:t>
            </w:r>
            <w:r>
              <w:rPr>
                <w:rFonts w:ascii="Times New Roman" w:hAnsi="Times New Roman"/>
                <w:bCs/>
                <w:sz w:val="24"/>
              </w:rPr>
              <w:t>ляет</w:t>
            </w:r>
            <w:r w:rsidRPr="00D90C7F">
              <w:rPr>
                <w:rFonts w:ascii="Times New Roman" w:hAnsi="Times New Roman"/>
                <w:bCs/>
                <w:sz w:val="24"/>
              </w:rPr>
              <w:t xml:space="preserve"> деятельност</w:t>
            </w:r>
            <w:r>
              <w:rPr>
                <w:rFonts w:ascii="Times New Roman" w:hAnsi="Times New Roman"/>
                <w:bCs/>
                <w:sz w:val="24"/>
              </w:rPr>
              <w:t>ь</w:t>
            </w:r>
            <w:r w:rsidRPr="00D90C7F">
              <w:rPr>
                <w:rFonts w:ascii="Times New Roman" w:hAnsi="Times New Roman"/>
                <w:bCs/>
                <w:sz w:val="24"/>
              </w:rPr>
              <w:t xml:space="preserve"> по сохранению окружающей среды в соответствии с законодательством и нравственно-этическими нормами</w:t>
            </w:r>
          </w:p>
        </w:tc>
        <w:tc>
          <w:tcPr>
            <w:tcW w:w="1542" w:type="pct"/>
            <w:vMerge/>
          </w:tcPr>
          <w:p w:rsidR="0008442E" w:rsidRPr="008D2724" w:rsidDel="009D5E3A" w:rsidRDefault="0008442E" w:rsidP="006466B5">
            <w:pPr>
              <w:suppressAutoHyphens/>
              <w:contextualSpacing/>
              <w:rPr>
                <w:rFonts w:ascii="Times New Roman" w:hAnsi="Times New Roman" w:cs="Times New Roman"/>
                <w:i/>
                <w:sz w:val="24"/>
                <w:szCs w:val="24"/>
              </w:rPr>
            </w:pPr>
          </w:p>
        </w:tc>
      </w:tr>
      <w:tr w:rsidR="0008442E" w:rsidRPr="008D2724" w:rsidTr="00545E7A">
        <w:trPr>
          <w:trHeight w:val="23"/>
        </w:trPr>
        <w:tc>
          <w:tcPr>
            <w:tcW w:w="1324" w:type="pct"/>
          </w:tcPr>
          <w:p w:rsidR="0008442E" w:rsidRPr="00350786" w:rsidRDefault="0008442E" w:rsidP="006466B5">
            <w:pPr>
              <w:suppressAutoHyphens/>
              <w:contextualSpacing/>
              <w:rPr>
                <w:rFonts w:ascii="Times New Roman" w:hAnsi="Times New Roman"/>
                <w:sz w:val="24"/>
                <w:szCs w:val="24"/>
              </w:rPr>
            </w:pPr>
            <w:r w:rsidRPr="00D90C7F">
              <w:rPr>
                <w:rFonts w:ascii="Times New Roman" w:hAnsi="Times New Roman"/>
                <w:bCs/>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134" w:type="pct"/>
          </w:tcPr>
          <w:p w:rsidR="0008442E" w:rsidRPr="00D90C7F" w:rsidRDefault="0008442E" w:rsidP="006466B5">
            <w:pPr>
              <w:pStyle w:val="Docsubtitle2"/>
              <w:rPr>
                <w:rFonts w:ascii="Times New Roman" w:hAnsi="Times New Roman"/>
                <w:bCs/>
                <w:sz w:val="24"/>
                <w:lang w:val="ru-RU"/>
              </w:rPr>
            </w:pPr>
            <w:r w:rsidRPr="00D90C7F">
              <w:rPr>
                <w:rFonts w:ascii="Times New Roman" w:hAnsi="Times New Roman"/>
                <w:bCs/>
                <w:sz w:val="24"/>
                <w:lang w:val="ru-RU"/>
              </w:rPr>
              <w:t>- демонст</w:t>
            </w:r>
            <w:r>
              <w:rPr>
                <w:rFonts w:ascii="Times New Roman" w:hAnsi="Times New Roman"/>
                <w:bCs/>
                <w:sz w:val="24"/>
                <w:lang w:val="ru-RU"/>
              </w:rPr>
              <w:t>рирует</w:t>
            </w:r>
            <w:r w:rsidRPr="00D90C7F">
              <w:rPr>
                <w:rFonts w:ascii="Times New Roman" w:hAnsi="Times New Roman"/>
                <w:bCs/>
                <w:sz w:val="24"/>
                <w:lang w:val="ru-RU"/>
              </w:rPr>
              <w:t xml:space="preserve"> позитивно</w:t>
            </w:r>
            <w:r>
              <w:rPr>
                <w:rFonts w:ascii="Times New Roman" w:hAnsi="Times New Roman"/>
                <w:bCs/>
                <w:sz w:val="24"/>
                <w:lang w:val="ru-RU"/>
              </w:rPr>
              <w:t>е</w:t>
            </w:r>
            <w:r w:rsidRPr="00D90C7F">
              <w:rPr>
                <w:rFonts w:ascii="Times New Roman" w:hAnsi="Times New Roman"/>
                <w:bCs/>
                <w:sz w:val="24"/>
                <w:lang w:val="ru-RU"/>
              </w:rPr>
              <w:t xml:space="preserve"> и адекватно</w:t>
            </w:r>
            <w:r>
              <w:rPr>
                <w:rFonts w:ascii="Times New Roman" w:hAnsi="Times New Roman"/>
                <w:bCs/>
                <w:sz w:val="24"/>
                <w:lang w:val="ru-RU"/>
              </w:rPr>
              <w:t>е</w:t>
            </w:r>
            <w:r w:rsidRPr="00D90C7F">
              <w:rPr>
                <w:rFonts w:ascii="Times New Roman" w:hAnsi="Times New Roman"/>
                <w:bCs/>
                <w:sz w:val="24"/>
                <w:lang w:val="ru-RU"/>
              </w:rPr>
              <w:t xml:space="preserve"> отношения к своему здоровью в повседневной жизни и при выполнении профессиональных обязанностей;</w:t>
            </w:r>
          </w:p>
          <w:p w:rsidR="0008442E" w:rsidRPr="00350786" w:rsidRDefault="0008442E" w:rsidP="006466B5">
            <w:pPr>
              <w:suppressAutoHyphens/>
              <w:contextualSpacing/>
              <w:rPr>
                <w:rFonts w:ascii="Times New Roman" w:hAnsi="Times New Roman"/>
                <w:bCs/>
                <w:sz w:val="24"/>
                <w:szCs w:val="24"/>
              </w:rPr>
            </w:pPr>
            <w:r w:rsidRPr="00D90C7F">
              <w:rPr>
                <w:rFonts w:ascii="Times New Roman" w:hAnsi="Times New Roman"/>
                <w:bCs/>
                <w:sz w:val="24"/>
              </w:rPr>
              <w:t xml:space="preserve">- </w:t>
            </w:r>
            <w:r>
              <w:rPr>
                <w:rFonts w:ascii="Times New Roman" w:hAnsi="Times New Roman"/>
                <w:bCs/>
                <w:sz w:val="24"/>
              </w:rPr>
              <w:t xml:space="preserve"> показывает </w:t>
            </w:r>
            <w:r w:rsidRPr="00D90C7F">
              <w:rPr>
                <w:rFonts w:ascii="Times New Roman" w:hAnsi="Times New Roman"/>
                <w:bCs/>
                <w:sz w:val="24"/>
              </w:rPr>
              <w:t>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542" w:type="pct"/>
            <w:vMerge/>
          </w:tcPr>
          <w:p w:rsidR="0008442E" w:rsidRPr="008D2724" w:rsidDel="009D5E3A" w:rsidRDefault="0008442E" w:rsidP="006466B5">
            <w:pPr>
              <w:suppressAutoHyphens/>
              <w:contextualSpacing/>
              <w:rPr>
                <w:rFonts w:ascii="Times New Roman" w:hAnsi="Times New Roman" w:cs="Times New Roman"/>
                <w:i/>
                <w:sz w:val="24"/>
                <w:szCs w:val="24"/>
              </w:rPr>
            </w:pPr>
          </w:p>
        </w:tc>
      </w:tr>
      <w:tr w:rsidR="0008442E" w:rsidRPr="008D2724" w:rsidTr="00545E7A">
        <w:trPr>
          <w:trHeight w:val="23"/>
        </w:trPr>
        <w:tc>
          <w:tcPr>
            <w:tcW w:w="1324" w:type="pct"/>
          </w:tcPr>
          <w:p w:rsidR="0008442E" w:rsidRPr="008D2724" w:rsidRDefault="0008442E"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ОК 09. Пользоваться профессиональной документацией на государственном и иностранном языках</w:t>
            </w:r>
          </w:p>
        </w:tc>
        <w:tc>
          <w:tcPr>
            <w:tcW w:w="2134" w:type="pct"/>
          </w:tcPr>
          <w:p w:rsidR="0008442E" w:rsidRPr="00F020CE" w:rsidRDefault="0008442E" w:rsidP="006466B5">
            <w:pPr>
              <w:keepNext/>
              <w:jc w:val="both"/>
              <w:outlineLvl w:val="1"/>
              <w:rPr>
                <w:rFonts w:ascii="Times New Roman" w:hAnsi="Times New Roman"/>
                <w:bCs/>
                <w:sz w:val="24"/>
                <w:szCs w:val="24"/>
              </w:rPr>
            </w:pPr>
            <w:r w:rsidRPr="00F020CE">
              <w:rPr>
                <w:rFonts w:ascii="Times New Roman" w:hAnsi="Times New Roman"/>
                <w:bCs/>
                <w:sz w:val="24"/>
                <w:szCs w:val="24"/>
              </w:rPr>
              <w:t>- оформл</w:t>
            </w:r>
            <w:r>
              <w:rPr>
                <w:rFonts w:ascii="Times New Roman" w:hAnsi="Times New Roman"/>
                <w:bCs/>
                <w:sz w:val="24"/>
                <w:szCs w:val="24"/>
              </w:rPr>
              <w:t>яет</w:t>
            </w:r>
            <w:r w:rsidRPr="00F020CE">
              <w:rPr>
                <w:rFonts w:ascii="Times New Roman" w:hAnsi="Times New Roman"/>
                <w:bCs/>
                <w:sz w:val="24"/>
                <w:szCs w:val="24"/>
              </w:rPr>
              <w:t xml:space="preserve"> медицинск</w:t>
            </w:r>
            <w:r>
              <w:rPr>
                <w:rFonts w:ascii="Times New Roman" w:hAnsi="Times New Roman"/>
                <w:bCs/>
                <w:sz w:val="24"/>
                <w:szCs w:val="24"/>
              </w:rPr>
              <w:t>ую</w:t>
            </w:r>
            <w:r w:rsidRPr="00F020CE">
              <w:rPr>
                <w:rFonts w:ascii="Times New Roman" w:hAnsi="Times New Roman"/>
                <w:bCs/>
                <w:sz w:val="24"/>
                <w:szCs w:val="24"/>
              </w:rPr>
              <w:t xml:space="preserve"> документаци</w:t>
            </w:r>
            <w:r>
              <w:rPr>
                <w:rFonts w:ascii="Times New Roman" w:hAnsi="Times New Roman"/>
                <w:bCs/>
                <w:sz w:val="24"/>
                <w:szCs w:val="24"/>
              </w:rPr>
              <w:t>ю</w:t>
            </w:r>
            <w:r w:rsidRPr="00F020CE">
              <w:rPr>
                <w:rFonts w:ascii="Times New Roman" w:hAnsi="Times New Roman"/>
                <w:bCs/>
                <w:sz w:val="24"/>
                <w:szCs w:val="24"/>
              </w:rPr>
              <w:t xml:space="preserve"> в соответствии нормативными правовыми актами;</w:t>
            </w:r>
          </w:p>
          <w:p w:rsidR="0008442E" w:rsidRDefault="0008442E"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Pr>
                <w:rFonts w:ascii="Times New Roman" w:hAnsi="Times New Roman"/>
                <w:sz w:val="24"/>
                <w:szCs w:val="24"/>
              </w:rPr>
              <w:t xml:space="preserve">обеспечивает </w:t>
            </w:r>
            <w:r w:rsidRPr="00F020CE">
              <w:rPr>
                <w:rFonts w:ascii="Times New Roman" w:hAnsi="Times New Roman"/>
                <w:sz w:val="24"/>
                <w:szCs w:val="24"/>
              </w:rPr>
              <w:t>соответствие устной и письменной речи нормам государственного языка</w:t>
            </w:r>
          </w:p>
        </w:tc>
        <w:tc>
          <w:tcPr>
            <w:tcW w:w="1542" w:type="pct"/>
            <w:vMerge/>
          </w:tcPr>
          <w:p w:rsidR="0008442E" w:rsidRPr="008D2724" w:rsidDel="009D5E3A" w:rsidRDefault="0008442E" w:rsidP="006466B5">
            <w:pPr>
              <w:suppressAutoHyphens/>
              <w:contextualSpacing/>
              <w:rPr>
                <w:rFonts w:ascii="Times New Roman" w:hAnsi="Times New Roman" w:cs="Times New Roman"/>
                <w:i/>
                <w:sz w:val="24"/>
                <w:szCs w:val="24"/>
              </w:rPr>
            </w:pPr>
          </w:p>
        </w:tc>
      </w:tr>
    </w:tbl>
    <w:p w:rsidR="0008442E" w:rsidRPr="00FB50A0" w:rsidRDefault="0008442E" w:rsidP="0008442E">
      <w:pPr>
        <w:rPr>
          <w:rFonts w:ascii="Times New Roman" w:hAnsi="Times New Roman" w:cs="Times New Roman"/>
          <w:b/>
          <w:bCs/>
          <w:sz w:val="18"/>
          <w:szCs w:val="18"/>
        </w:rPr>
      </w:pPr>
    </w:p>
    <w:p w:rsidR="0008442E" w:rsidRDefault="0008442E" w:rsidP="0008442E">
      <w:pPr>
        <w:rPr>
          <w:rFonts w:ascii="Times New Roman" w:hAnsi="Times New Roman" w:cs="Times New Roman"/>
          <w:b/>
          <w:bCs/>
          <w:sz w:val="20"/>
          <w:szCs w:val="20"/>
        </w:rPr>
      </w:pPr>
      <w:r>
        <w:rPr>
          <w:rFonts w:ascii="Times New Roman" w:hAnsi="Times New Roman" w:cs="Times New Roman"/>
          <w:b/>
          <w:bCs/>
          <w:sz w:val="24"/>
          <w:szCs w:val="24"/>
        </w:rPr>
        <w:br w:type="page"/>
      </w:r>
    </w:p>
    <w:p w:rsidR="009E64E0" w:rsidRDefault="009E64E0" w:rsidP="009E64E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1.5</w:t>
      </w:r>
    </w:p>
    <w:p w:rsidR="009E64E0" w:rsidRPr="005841D9" w:rsidRDefault="009E64E0" w:rsidP="009E64E0">
      <w:pPr>
        <w:widowControl w:val="0"/>
        <w:autoSpaceDE w:val="0"/>
        <w:autoSpaceDN w:val="0"/>
        <w:jc w:val="right"/>
        <w:rPr>
          <w:rFonts w:ascii="Times New Roman" w:hAnsi="Times New Roman"/>
          <w:b/>
          <w:sz w:val="24"/>
          <w:szCs w:val="24"/>
        </w:rPr>
      </w:pPr>
      <w:r>
        <w:rPr>
          <w:rFonts w:ascii="Times New Roman" w:hAnsi="Times New Roman" w:cs="Times New Roman"/>
          <w:b/>
          <w:bCs/>
          <w:sz w:val="24"/>
          <w:szCs w:val="24"/>
        </w:rPr>
        <w:t xml:space="preserve">к ПОП-П </w:t>
      </w:r>
      <w:r w:rsidRPr="005841D9">
        <w:rPr>
          <w:rFonts w:ascii="Times New Roman" w:hAnsi="Times New Roman"/>
          <w:b/>
          <w:sz w:val="24"/>
          <w:szCs w:val="24"/>
        </w:rPr>
        <w:t>по специальности</w:t>
      </w:r>
    </w:p>
    <w:p w:rsidR="009E64E0" w:rsidRPr="005841D9" w:rsidRDefault="009E64E0" w:rsidP="009E64E0">
      <w:pPr>
        <w:jc w:val="right"/>
        <w:rPr>
          <w:rFonts w:ascii="Times New Roman" w:hAnsi="Times New Roman"/>
          <w:b/>
          <w:sz w:val="24"/>
          <w:szCs w:val="24"/>
        </w:rPr>
      </w:pPr>
      <w:r w:rsidRPr="005841D9">
        <w:rPr>
          <w:rFonts w:ascii="Times New Roman" w:hAnsi="Times New Roman"/>
          <w:b/>
          <w:iCs/>
          <w:sz w:val="24"/>
          <w:szCs w:val="24"/>
        </w:rPr>
        <w:t>34.02.01 Сестринское дело</w:t>
      </w:r>
    </w:p>
    <w:p w:rsidR="009E64E0" w:rsidRDefault="009E64E0" w:rsidP="009E64E0">
      <w:pPr>
        <w:jc w:val="right"/>
        <w:rPr>
          <w:rFonts w:ascii="Times New Roman" w:hAnsi="Times New Roman" w:cs="Times New Roman"/>
          <w:b/>
          <w:bCs/>
          <w:color w:val="0070C0"/>
          <w:sz w:val="24"/>
          <w:szCs w:val="24"/>
        </w:rPr>
      </w:pPr>
    </w:p>
    <w:p w:rsidR="009E64E0" w:rsidRDefault="009E64E0" w:rsidP="009E64E0">
      <w:pPr>
        <w:jc w:val="right"/>
        <w:rPr>
          <w:rFonts w:ascii="Times New Roman" w:hAnsi="Times New Roman" w:cs="Times New Roman"/>
          <w:b/>
          <w:bCs/>
          <w:color w:val="0070C0"/>
          <w:sz w:val="24"/>
          <w:szCs w:val="24"/>
        </w:rPr>
      </w:pPr>
    </w:p>
    <w:p w:rsidR="009E64E0" w:rsidRDefault="009E64E0" w:rsidP="009E64E0">
      <w:pPr>
        <w:jc w:val="right"/>
        <w:rPr>
          <w:rFonts w:ascii="Times New Roman" w:hAnsi="Times New Roman" w:cs="Times New Roman"/>
          <w:b/>
          <w:bCs/>
          <w:color w:val="0070C0"/>
          <w:sz w:val="24"/>
          <w:szCs w:val="24"/>
        </w:rPr>
      </w:pPr>
    </w:p>
    <w:p w:rsidR="009E64E0" w:rsidRDefault="009E64E0" w:rsidP="009E64E0">
      <w:pPr>
        <w:jc w:val="right"/>
        <w:rPr>
          <w:rFonts w:ascii="Times New Roman" w:hAnsi="Times New Roman" w:cs="Times New Roman"/>
          <w:b/>
          <w:bCs/>
          <w:color w:val="0070C0"/>
          <w:sz w:val="24"/>
          <w:szCs w:val="24"/>
        </w:rPr>
      </w:pPr>
    </w:p>
    <w:p w:rsidR="009E64E0" w:rsidRDefault="009E64E0" w:rsidP="009E64E0">
      <w:pPr>
        <w:jc w:val="right"/>
        <w:rPr>
          <w:rFonts w:ascii="Times New Roman" w:hAnsi="Times New Roman" w:cs="Times New Roman"/>
          <w:b/>
          <w:bCs/>
          <w:color w:val="0070C0"/>
          <w:sz w:val="24"/>
          <w:szCs w:val="24"/>
        </w:rPr>
      </w:pPr>
    </w:p>
    <w:p w:rsidR="009E64E0" w:rsidRDefault="009E64E0" w:rsidP="009E64E0">
      <w:pPr>
        <w:jc w:val="right"/>
        <w:rPr>
          <w:rFonts w:ascii="Times New Roman" w:hAnsi="Times New Roman" w:cs="Times New Roman"/>
          <w:b/>
          <w:bCs/>
          <w:color w:val="0070C0"/>
          <w:sz w:val="24"/>
          <w:szCs w:val="24"/>
        </w:rPr>
      </w:pPr>
    </w:p>
    <w:p w:rsidR="009E64E0" w:rsidRDefault="009E64E0" w:rsidP="009E64E0">
      <w:pPr>
        <w:jc w:val="right"/>
        <w:rPr>
          <w:rFonts w:ascii="Times New Roman" w:hAnsi="Times New Roman" w:cs="Times New Roman"/>
          <w:b/>
          <w:bCs/>
          <w:color w:val="0070C0"/>
          <w:sz w:val="24"/>
          <w:szCs w:val="24"/>
        </w:rPr>
      </w:pPr>
    </w:p>
    <w:p w:rsidR="009E64E0" w:rsidRDefault="009E64E0" w:rsidP="009E64E0">
      <w:pPr>
        <w:jc w:val="right"/>
        <w:rPr>
          <w:rFonts w:ascii="Times New Roman" w:hAnsi="Times New Roman" w:cs="Times New Roman"/>
          <w:b/>
          <w:bCs/>
          <w:color w:val="0070C0"/>
          <w:sz w:val="24"/>
          <w:szCs w:val="24"/>
        </w:rPr>
      </w:pPr>
    </w:p>
    <w:p w:rsidR="009E64E0" w:rsidRDefault="009E64E0" w:rsidP="009E64E0">
      <w:pPr>
        <w:jc w:val="right"/>
        <w:rPr>
          <w:rFonts w:ascii="Times New Roman" w:hAnsi="Times New Roman" w:cs="Times New Roman"/>
          <w:b/>
          <w:bCs/>
          <w:color w:val="0070C0"/>
          <w:sz w:val="24"/>
          <w:szCs w:val="24"/>
        </w:rPr>
      </w:pPr>
    </w:p>
    <w:p w:rsidR="009E64E0" w:rsidRDefault="009E64E0" w:rsidP="009E64E0">
      <w:pPr>
        <w:jc w:val="right"/>
        <w:rPr>
          <w:rFonts w:ascii="Times New Roman" w:hAnsi="Times New Roman" w:cs="Times New Roman"/>
          <w:b/>
          <w:bCs/>
          <w:color w:val="0070C0"/>
          <w:sz w:val="24"/>
          <w:szCs w:val="24"/>
        </w:rPr>
      </w:pPr>
    </w:p>
    <w:p w:rsidR="009E64E0" w:rsidRPr="00502F97" w:rsidRDefault="009E64E0" w:rsidP="009E64E0">
      <w:pPr>
        <w:jc w:val="right"/>
        <w:rPr>
          <w:rFonts w:ascii="Times New Roman" w:hAnsi="Times New Roman" w:cs="Times New Roman"/>
          <w:b/>
          <w:bCs/>
          <w:color w:val="0070C0"/>
          <w:sz w:val="24"/>
          <w:szCs w:val="24"/>
        </w:rPr>
      </w:pPr>
    </w:p>
    <w:p w:rsidR="009E64E0" w:rsidRDefault="009E64E0" w:rsidP="009E64E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9E64E0" w:rsidRPr="008F578C" w:rsidRDefault="009E64E0" w:rsidP="009E64E0">
      <w:pPr>
        <w:jc w:val="center"/>
        <w:rPr>
          <w:rFonts w:ascii="Times New Roman" w:hAnsi="Times New Roman" w:cs="Times New Roman"/>
          <w:b/>
          <w:bCs/>
          <w:sz w:val="24"/>
          <w:szCs w:val="24"/>
        </w:rPr>
      </w:pPr>
    </w:p>
    <w:p w:rsidR="009E64E0" w:rsidRPr="00274A26" w:rsidRDefault="009E64E0" w:rsidP="009E64E0">
      <w:pPr>
        <w:jc w:val="center"/>
        <w:rPr>
          <w:rFonts w:ascii="Times New Roman" w:hAnsi="Times New Roman"/>
          <w:b/>
          <w:sz w:val="24"/>
          <w:szCs w:val="24"/>
        </w:rPr>
      </w:pPr>
      <w:r w:rsidRPr="00274A26">
        <w:rPr>
          <w:rFonts w:ascii="Times New Roman" w:hAnsi="Times New Roman"/>
          <w:b/>
          <w:sz w:val="24"/>
          <w:szCs w:val="24"/>
        </w:rPr>
        <w:t>«ПМ</w:t>
      </w:r>
      <w:r>
        <w:rPr>
          <w:rFonts w:ascii="Times New Roman" w:hAnsi="Times New Roman"/>
          <w:b/>
          <w:sz w:val="24"/>
          <w:szCs w:val="24"/>
        </w:rPr>
        <w:t>.</w:t>
      </w:r>
      <w:r w:rsidRPr="00274A26">
        <w:rPr>
          <w:rFonts w:ascii="Times New Roman" w:hAnsi="Times New Roman"/>
          <w:b/>
          <w:sz w:val="24"/>
          <w:szCs w:val="24"/>
        </w:rPr>
        <w:t>05 ОКАЗАНИЕ МЕДИЦИНСКОЙ ПОМОЩИ В ЭКСТРЕННОЙ ФОРМЕ»</w:t>
      </w:r>
    </w:p>
    <w:p w:rsidR="009E64E0" w:rsidRDefault="009E64E0" w:rsidP="00545E7A">
      <w:pPr>
        <w:pStyle w:val="1"/>
        <w:jc w:val="left"/>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spacing w:line="360" w:lineRule="auto"/>
        <w:jc w:val="center"/>
        <w:rPr>
          <w:rFonts w:ascii="Times New Roman" w:hAnsi="Times New Roman" w:cs="Times New Roman"/>
          <w:sz w:val="24"/>
          <w:szCs w:val="24"/>
        </w:rPr>
      </w:pPr>
    </w:p>
    <w:p w:rsidR="009E64E0" w:rsidRPr="00F53FDC" w:rsidRDefault="009E64E0" w:rsidP="009E64E0">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rsidR="009E64E0" w:rsidRDefault="009E64E0" w:rsidP="009E64E0">
      <w:pPr>
        <w:rPr>
          <w:rFonts w:ascii="Times New Roman" w:hAnsi="Times New Roman" w:cs="Times New Roman"/>
          <w:b/>
          <w:bCs/>
          <w:sz w:val="20"/>
          <w:szCs w:val="20"/>
        </w:rPr>
      </w:pPr>
      <w:r>
        <w:rPr>
          <w:rFonts w:ascii="Times New Roman" w:hAnsi="Times New Roman" w:cs="Times New Roman"/>
          <w:b/>
          <w:bCs/>
          <w:sz w:val="20"/>
          <w:szCs w:val="20"/>
        </w:rPr>
        <w:br w:type="page"/>
      </w:r>
    </w:p>
    <w:p w:rsidR="009E64E0" w:rsidRPr="00B766E1" w:rsidRDefault="009E64E0" w:rsidP="009E64E0">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9E64E0" w:rsidRDefault="009E64E0" w:rsidP="009E64E0"/>
    <w:p w:rsidR="009E64E0" w:rsidRPr="0008442E" w:rsidRDefault="00A315FF" w:rsidP="009E64E0">
      <w:pPr>
        <w:pStyle w:val="14"/>
        <w:rPr>
          <w:rFonts w:eastAsiaTheme="minorEastAsia"/>
          <w:b w:val="0"/>
          <w:bCs w:val="0"/>
          <w:sz w:val="24"/>
          <w:szCs w:val="24"/>
          <w:lang w:eastAsia="ru-RU"/>
        </w:rPr>
      </w:pPr>
      <w:r w:rsidRPr="00A315FF">
        <w:rPr>
          <w:sz w:val="24"/>
          <w:szCs w:val="24"/>
        </w:rPr>
        <w:fldChar w:fldCharType="begin"/>
      </w:r>
      <w:r w:rsidR="009E64E0" w:rsidRPr="0008442E">
        <w:rPr>
          <w:sz w:val="24"/>
          <w:szCs w:val="24"/>
        </w:rPr>
        <w:instrText xml:space="preserve"> TOC \h \z \t "Раздел 1;1;Раздел 1.1;2" </w:instrText>
      </w:r>
      <w:r w:rsidRPr="00A315FF">
        <w:rPr>
          <w:sz w:val="24"/>
          <w:szCs w:val="24"/>
        </w:rPr>
        <w:fldChar w:fldCharType="separate"/>
      </w:r>
      <w:hyperlink w:anchor="_Toc156820309" w:history="1">
        <w:r w:rsidR="009E64E0" w:rsidRPr="0008442E">
          <w:rPr>
            <w:rStyle w:val="af0"/>
            <w:sz w:val="24"/>
            <w:szCs w:val="24"/>
          </w:rPr>
          <w:t>1. Общая характеристика</w:t>
        </w:r>
        <w:r w:rsidR="009E64E0" w:rsidRPr="0008442E">
          <w:rPr>
            <w:webHidden/>
            <w:sz w:val="24"/>
            <w:szCs w:val="24"/>
          </w:rPr>
          <w:tab/>
        </w:r>
        <w:r w:rsidRPr="0008442E">
          <w:rPr>
            <w:webHidden/>
            <w:sz w:val="24"/>
            <w:szCs w:val="24"/>
          </w:rPr>
          <w:fldChar w:fldCharType="begin"/>
        </w:r>
        <w:r w:rsidR="009E64E0" w:rsidRPr="0008442E">
          <w:rPr>
            <w:webHidden/>
            <w:sz w:val="24"/>
            <w:szCs w:val="24"/>
          </w:rPr>
          <w:instrText xml:space="preserve"> PAGEREF _Toc156820309 \h </w:instrText>
        </w:r>
        <w:r w:rsidRPr="0008442E">
          <w:rPr>
            <w:webHidden/>
            <w:sz w:val="24"/>
            <w:szCs w:val="24"/>
          </w:rPr>
        </w:r>
        <w:r w:rsidRPr="0008442E">
          <w:rPr>
            <w:webHidden/>
            <w:sz w:val="24"/>
            <w:szCs w:val="24"/>
          </w:rPr>
          <w:fldChar w:fldCharType="separate"/>
        </w:r>
        <w:r w:rsidR="009E64E0" w:rsidRPr="0008442E">
          <w:rPr>
            <w:webHidden/>
            <w:sz w:val="24"/>
            <w:szCs w:val="24"/>
          </w:rPr>
          <w:t>4</w:t>
        </w:r>
        <w:r w:rsidRPr="0008442E">
          <w:rPr>
            <w:webHidden/>
            <w:sz w:val="24"/>
            <w:szCs w:val="24"/>
          </w:rPr>
          <w:fldChar w:fldCharType="end"/>
        </w:r>
      </w:hyperlink>
    </w:p>
    <w:p w:rsidR="009E64E0" w:rsidRPr="0008442E" w:rsidRDefault="00A315FF" w:rsidP="003D7A3D">
      <w:pPr>
        <w:pStyle w:val="21"/>
        <w:rPr>
          <w:rFonts w:eastAsiaTheme="minorEastAsia"/>
        </w:rPr>
      </w:pPr>
      <w:hyperlink w:anchor="_Toc156820310" w:history="1">
        <w:r w:rsidR="009E64E0" w:rsidRPr="0008442E">
          <w:rPr>
            <w:rStyle w:val="af0"/>
            <w:i w:val="0"/>
            <w:iCs w:val="0"/>
          </w:rPr>
          <w:t xml:space="preserve">1.1. Цель и место профессионального модуля </w:t>
        </w:r>
        <w:r w:rsidR="009E64E0" w:rsidRPr="00013045">
          <w:rPr>
            <w:i w:val="0"/>
            <w:iCs w:val="0"/>
            <w:kern w:val="36"/>
          </w:rPr>
          <w:t xml:space="preserve">«ПМ.05 </w:t>
        </w:r>
        <w:r w:rsidR="009E64E0" w:rsidRPr="00013045">
          <w:rPr>
            <w:i w:val="0"/>
            <w:iCs w:val="0"/>
          </w:rPr>
          <w:t>Оказание медицинской помощи в экстренной форме</w:t>
        </w:r>
        <w:r w:rsidR="009E64E0" w:rsidRPr="00013045">
          <w:rPr>
            <w:i w:val="0"/>
            <w:iCs w:val="0"/>
            <w:kern w:val="36"/>
          </w:rPr>
          <w:t>»</w:t>
        </w:r>
        <w:r w:rsidR="009E64E0" w:rsidRPr="00013045">
          <w:rPr>
            <w:rStyle w:val="af0"/>
            <w:i w:val="0"/>
            <w:iCs w:val="0"/>
          </w:rPr>
          <w:t xml:space="preserve"> в структуре образовательной прог</w:t>
        </w:r>
        <w:r w:rsidR="009E64E0" w:rsidRPr="0008442E">
          <w:rPr>
            <w:rStyle w:val="af0"/>
            <w:i w:val="0"/>
            <w:iCs w:val="0"/>
          </w:rPr>
          <w:t>раммы</w:t>
        </w:r>
        <w:r w:rsidR="009E64E0" w:rsidRPr="0008442E">
          <w:rPr>
            <w:webHidden/>
          </w:rPr>
          <w:tab/>
        </w:r>
        <w:r w:rsidRPr="0008442E">
          <w:rPr>
            <w:webHidden/>
          </w:rPr>
          <w:fldChar w:fldCharType="begin"/>
        </w:r>
        <w:r w:rsidR="009E64E0" w:rsidRPr="0008442E">
          <w:rPr>
            <w:webHidden/>
          </w:rPr>
          <w:instrText xml:space="preserve"> PAGEREF _Toc156820310 \h </w:instrText>
        </w:r>
        <w:r w:rsidRPr="0008442E">
          <w:rPr>
            <w:webHidden/>
          </w:rPr>
        </w:r>
        <w:r w:rsidRPr="0008442E">
          <w:rPr>
            <w:webHidden/>
          </w:rPr>
          <w:fldChar w:fldCharType="separate"/>
        </w:r>
        <w:r w:rsidR="009E64E0" w:rsidRPr="0008442E">
          <w:rPr>
            <w:webHidden/>
          </w:rPr>
          <w:t>4</w:t>
        </w:r>
        <w:r w:rsidRPr="0008442E">
          <w:rPr>
            <w:webHidden/>
          </w:rPr>
          <w:fldChar w:fldCharType="end"/>
        </w:r>
      </w:hyperlink>
    </w:p>
    <w:p w:rsidR="009E64E0" w:rsidRPr="0008442E" w:rsidRDefault="00A315FF" w:rsidP="003D7A3D">
      <w:pPr>
        <w:pStyle w:val="21"/>
        <w:rPr>
          <w:rFonts w:eastAsiaTheme="minorEastAsia"/>
        </w:rPr>
      </w:pPr>
      <w:hyperlink w:anchor="_Toc156820311" w:history="1">
        <w:r w:rsidR="009E64E0" w:rsidRPr="0008442E">
          <w:rPr>
            <w:rStyle w:val="af0"/>
            <w:i w:val="0"/>
            <w:iCs w:val="0"/>
          </w:rPr>
          <w:t>1.2. Планируемые результаты освоения профессионального модуля</w:t>
        </w:r>
        <w:r w:rsidR="009E64E0" w:rsidRPr="0008442E">
          <w:rPr>
            <w:webHidden/>
          </w:rPr>
          <w:tab/>
        </w:r>
        <w:r w:rsidRPr="0008442E">
          <w:rPr>
            <w:webHidden/>
          </w:rPr>
          <w:fldChar w:fldCharType="begin"/>
        </w:r>
        <w:r w:rsidR="009E64E0" w:rsidRPr="0008442E">
          <w:rPr>
            <w:webHidden/>
          </w:rPr>
          <w:instrText xml:space="preserve"> PAGEREF _Toc156820311 \h </w:instrText>
        </w:r>
        <w:r w:rsidRPr="0008442E">
          <w:rPr>
            <w:webHidden/>
          </w:rPr>
        </w:r>
        <w:r w:rsidRPr="0008442E">
          <w:rPr>
            <w:webHidden/>
          </w:rPr>
          <w:fldChar w:fldCharType="separate"/>
        </w:r>
        <w:r w:rsidR="009E64E0" w:rsidRPr="0008442E">
          <w:rPr>
            <w:webHidden/>
          </w:rPr>
          <w:t>4</w:t>
        </w:r>
        <w:r w:rsidRPr="0008442E">
          <w:rPr>
            <w:webHidden/>
          </w:rPr>
          <w:fldChar w:fldCharType="end"/>
        </w:r>
      </w:hyperlink>
    </w:p>
    <w:p w:rsidR="009E64E0" w:rsidRPr="0008442E" w:rsidRDefault="00A315FF" w:rsidP="009E64E0">
      <w:pPr>
        <w:pStyle w:val="14"/>
        <w:rPr>
          <w:rFonts w:eastAsiaTheme="minorEastAsia"/>
          <w:b w:val="0"/>
          <w:bCs w:val="0"/>
          <w:sz w:val="24"/>
          <w:szCs w:val="24"/>
          <w:lang w:eastAsia="ru-RU"/>
        </w:rPr>
      </w:pPr>
      <w:hyperlink w:anchor="_Toc156820312" w:history="1">
        <w:r w:rsidR="009E64E0" w:rsidRPr="0008442E">
          <w:rPr>
            <w:rStyle w:val="af0"/>
            <w:sz w:val="24"/>
            <w:szCs w:val="24"/>
          </w:rPr>
          <w:t>2. Структура и содержание профессионального модуля</w:t>
        </w:r>
        <w:r w:rsidR="009E64E0" w:rsidRPr="0008442E">
          <w:rPr>
            <w:webHidden/>
            <w:sz w:val="24"/>
            <w:szCs w:val="24"/>
          </w:rPr>
          <w:tab/>
        </w:r>
        <w:r w:rsidRPr="0008442E">
          <w:rPr>
            <w:webHidden/>
            <w:sz w:val="24"/>
            <w:szCs w:val="24"/>
          </w:rPr>
          <w:fldChar w:fldCharType="begin"/>
        </w:r>
        <w:r w:rsidR="009E64E0" w:rsidRPr="0008442E">
          <w:rPr>
            <w:webHidden/>
            <w:sz w:val="24"/>
            <w:szCs w:val="24"/>
          </w:rPr>
          <w:instrText xml:space="preserve"> PAGEREF _Toc156820312 \h </w:instrText>
        </w:r>
        <w:r w:rsidRPr="0008442E">
          <w:rPr>
            <w:webHidden/>
            <w:sz w:val="24"/>
            <w:szCs w:val="24"/>
          </w:rPr>
        </w:r>
        <w:r w:rsidRPr="0008442E">
          <w:rPr>
            <w:webHidden/>
            <w:sz w:val="24"/>
            <w:szCs w:val="24"/>
          </w:rPr>
          <w:fldChar w:fldCharType="separate"/>
        </w:r>
        <w:r w:rsidR="009E64E0" w:rsidRPr="0008442E">
          <w:rPr>
            <w:webHidden/>
            <w:sz w:val="24"/>
            <w:szCs w:val="24"/>
          </w:rPr>
          <w:t>4</w:t>
        </w:r>
        <w:r w:rsidRPr="0008442E">
          <w:rPr>
            <w:webHidden/>
            <w:sz w:val="24"/>
            <w:szCs w:val="24"/>
          </w:rPr>
          <w:fldChar w:fldCharType="end"/>
        </w:r>
      </w:hyperlink>
    </w:p>
    <w:p w:rsidR="009E64E0" w:rsidRPr="0008442E" w:rsidRDefault="00A315FF" w:rsidP="003D7A3D">
      <w:pPr>
        <w:pStyle w:val="21"/>
        <w:rPr>
          <w:rFonts w:eastAsiaTheme="minorEastAsia"/>
        </w:rPr>
      </w:pPr>
      <w:hyperlink w:anchor="_Toc156820313" w:history="1">
        <w:r w:rsidR="009E64E0" w:rsidRPr="0008442E">
          <w:rPr>
            <w:rStyle w:val="af0"/>
            <w:i w:val="0"/>
            <w:iCs w:val="0"/>
          </w:rPr>
          <w:t>2.1. Трудоемкость освоения модуля</w:t>
        </w:r>
        <w:r w:rsidR="009E64E0" w:rsidRPr="0008442E">
          <w:rPr>
            <w:webHidden/>
          </w:rPr>
          <w:tab/>
        </w:r>
        <w:r w:rsidRPr="0008442E">
          <w:rPr>
            <w:webHidden/>
          </w:rPr>
          <w:fldChar w:fldCharType="begin"/>
        </w:r>
        <w:r w:rsidR="009E64E0" w:rsidRPr="0008442E">
          <w:rPr>
            <w:webHidden/>
          </w:rPr>
          <w:instrText xml:space="preserve"> PAGEREF _Toc156820313 \h </w:instrText>
        </w:r>
        <w:r w:rsidRPr="0008442E">
          <w:rPr>
            <w:webHidden/>
          </w:rPr>
        </w:r>
        <w:r w:rsidRPr="0008442E">
          <w:rPr>
            <w:webHidden/>
          </w:rPr>
          <w:fldChar w:fldCharType="separate"/>
        </w:r>
        <w:r w:rsidR="009E64E0" w:rsidRPr="0008442E">
          <w:rPr>
            <w:webHidden/>
          </w:rPr>
          <w:t>4</w:t>
        </w:r>
        <w:r w:rsidRPr="0008442E">
          <w:rPr>
            <w:webHidden/>
          </w:rPr>
          <w:fldChar w:fldCharType="end"/>
        </w:r>
      </w:hyperlink>
    </w:p>
    <w:p w:rsidR="009E64E0" w:rsidRPr="0008442E" w:rsidRDefault="00A315FF" w:rsidP="003D7A3D">
      <w:pPr>
        <w:pStyle w:val="21"/>
        <w:rPr>
          <w:rFonts w:eastAsiaTheme="minorEastAsia"/>
        </w:rPr>
      </w:pPr>
      <w:hyperlink w:anchor="_Toc156820314" w:history="1">
        <w:r w:rsidR="009E64E0" w:rsidRPr="0008442E">
          <w:rPr>
            <w:rStyle w:val="af0"/>
            <w:i w:val="0"/>
            <w:iCs w:val="0"/>
          </w:rPr>
          <w:t>2.2. Структура профессионального модуля</w:t>
        </w:r>
        <w:r w:rsidR="009E64E0" w:rsidRPr="0008442E">
          <w:rPr>
            <w:webHidden/>
          </w:rPr>
          <w:tab/>
        </w:r>
        <w:r w:rsidRPr="0008442E">
          <w:rPr>
            <w:webHidden/>
          </w:rPr>
          <w:fldChar w:fldCharType="begin"/>
        </w:r>
        <w:r w:rsidR="009E64E0" w:rsidRPr="0008442E">
          <w:rPr>
            <w:webHidden/>
          </w:rPr>
          <w:instrText xml:space="preserve"> PAGEREF _Toc156820314 \h </w:instrText>
        </w:r>
        <w:r w:rsidRPr="0008442E">
          <w:rPr>
            <w:webHidden/>
          </w:rPr>
        </w:r>
        <w:r w:rsidRPr="0008442E">
          <w:rPr>
            <w:webHidden/>
          </w:rPr>
          <w:fldChar w:fldCharType="separate"/>
        </w:r>
        <w:r w:rsidR="009E64E0" w:rsidRPr="0008442E">
          <w:rPr>
            <w:webHidden/>
          </w:rPr>
          <w:t>5</w:t>
        </w:r>
        <w:r w:rsidRPr="0008442E">
          <w:rPr>
            <w:webHidden/>
          </w:rPr>
          <w:fldChar w:fldCharType="end"/>
        </w:r>
      </w:hyperlink>
    </w:p>
    <w:p w:rsidR="009E64E0" w:rsidRPr="0008442E" w:rsidRDefault="00A315FF" w:rsidP="003D7A3D">
      <w:pPr>
        <w:pStyle w:val="21"/>
        <w:rPr>
          <w:rFonts w:eastAsiaTheme="minorEastAsia"/>
        </w:rPr>
      </w:pPr>
      <w:hyperlink w:anchor="_Toc156820315" w:history="1">
        <w:r w:rsidR="009E64E0" w:rsidRPr="0008442E">
          <w:rPr>
            <w:rStyle w:val="af0"/>
            <w:i w:val="0"/>
            <w:iCs w:val="0"/>
          </w:rPr>
          <w:t>2.3. Примерное содержание профессионального модуля</w:t>
        </w:r>
        <w:r w:rsidR="009E64E0" w:rsidRPr="0008442E">
          <w:rPr>
            <w:webHidden/>
          </w:rPr>
          <w:tab/>
        </w:r>
        <w:r w:rsidRPr="0008442E">
          <w:rPr>
            <w:webHidden/>
          </w:rPr>
          <w:fldChar w:fldCharType="begin"/>
        </w:r>
        <w:r w:rsidR="009E64E0" w:rsidRPr="0008442E">
          <w:rPr>
            <w:webHidden/>
          </w:rPr>
          <w:instrText xml:space="preserve"> PAGEREF _Toc156820315 \h </w:instrText>
        </w:r>
        <w:r w:rsidRPr="0008442E">
          <w:rPr>
            <w:webHidden/>
          </w:rPr>
        </w:r>
        <w:r w:rsidRPr="0008442E">
          <w:rPr>
            <w:webHidden/>
          </w:rPr>
          <w:fldChar w:fldCharType="separate"/>
        </w:r>
        <w:r w:rsidR="009E64E0" w:rsidRPr="0008442E">
          <w:rPr>
            <w:webHidden/>
          </w:rPr>
          <w:t>5</w:t>
        </w:r>
        <w:r w:rsidRPr="0008442E">
          <w:rPr>
            <w:webHidden/>
          </w:rPr>
          <w:fldChar w:fldCharType="end"/>
        </w:r>
      </w:hyperlink>
    </w:p>
    <w:p w:rsidR="009E64E0" w:rsidRPr="0008442E" w:rsidRDefault="00A315FF" w:rsidP="003D7A3D">
      <w:pPr>
        <w:pStyle w:val="21"/>
        <w:rPr>
          <w:rFonts w:eastAsiaTheme="minorEastAsia"/>
        </w:rPr>
      </w:pPr>
      <w:hyperlink w:anchor="_Toc156820316" w:history="1">
        <w:r w:rsidR="009E64E0" w:rsidRPr="0008442E">
          <w:rPr>
            <w:rStyle w:val="af0"/>
            <w:i w:val="0"/>
            <w:iCs w:val="0"/>
          </w:rPr>
          <w:t>2.4. Курсовой проект (работа) (для специальностей СПО, если предусмотрено)</w:t>
        </w:r>
        <w:r w:rsidR="009E64E0" w:rsidRPr="0008442E">
          <w:rPr>
            <w:webHidden/>
          </w:rPr>
          <w:tab/>
        </w:r>
        <w:r w:rsidRPr="0008442E">
          <w:rPr>
            <w:webHidden/>
          </w:rPr>
          <w:fldChar w:fldCharType="begin"/>
        </w:r>
        <w:r w:rsidR="009E64E0" w:rsidRPr="0008442E">
          <w:rPr>
            <w:webHidden/>
          </w:rPr>
          <w:instrText xml:space="preserve"> PAGEREF _Toc156820316 \h </w:instrText>
        </w:r>
        <w:r w:rsidRPr="0008442E">
          <w:rPr>
            <w:webHidden/>
          </w:rPr>
        </w:r>
        <w:r w:rsidRPr="0008442E">
          <w:rPr>
            <w:webHidden/>
          </w:rPr>
          <w:fldChar w:fldCharType="separate"/>
        </w:r>
        <w:r w:rsidR="009E64E0" w:rsidRPr="0008442E">
          <w:rPr>
            <w:webHidden/>
          </w:rPr>
          <w:t>6</w:t>
        </w:r>
        <w:r w:rsidRPr="0008442E">
          <w:rPr>
            <w:webHidden/>
          </w:rPr>
          <w:fldChar w:fldCharType="end"/>
        </w:r>
      </w:hyperlink>
    </w:p>
    <w:p w:rsidR="009E64E0" w:rsidRPr="0008442E" w:rsidRDefault="00A315FF" w:rsidP="009E64E0">
      <w:pPr>
        <w:pStyle w:val="14"/>
        <w:rPr>
          <w:rFonts w:eastAsiaTheme="minorEastAsia"/>
          <w:b w:val="0"/>
          <w:bCs w:val="0"/>
          <w:sz w:val="24"/>
          <w:szCs w:val="24"/>
          <w:lang w:eastAsia="ru-RU"/>
        </w:rPr>
      </w:pPr>
      <w:hyperlink w:anchor="_Toc156820317" w:history="1">
        <w:r w:rsidR="009E64E0" w:rsidRPr="0008442E">
          <w:rPr>
            <w:rStyle w:val="af0"/>
            <w:sz w:val="24"/>
            <w:szCs w:val="24"/>
          </w:rPr>
          <w:t>3. Условия реализации профессионального модуля</w:t>
        </w:r>
        <w:r w:rsidR="009E64E0" w:rsidRPr="0008442E">
          <w:rPr>
            <w:webHidden/>
            <w:sz w:val="24"/>
            <w:szCs w:val="24"/>
          </w:rPr>
          <w:tab/>
        </w:r>
        <w:r w:rsidRPr="0008442E">
          <w:rPr>
            <w:webHidden/>
            <w:sz w:val="24"/>
            <w:szCs w:val="24"/>
          </w:rPr>
          <w:fldChar w:fldCharType="begin"/>
        </w:r>
        <w:r w:rsidR="009E64E0" w:rsidRPr="0008442E">
          <w:rPr>
            <w:webHidden/>
            <w:sz w:val="24"/>
            <w:szCs w:val="24"/>
          </w:rPr>
          <w:instrText xml:space="preserve"> PAGEREF _Toc156820317 \h </w:instrText>
        </w:r>
        <w:r w:rsidRPr="0008442E">
          <w:rPr>
            <w:webHidden/>
            <w:sz w:val="24"/>
            <w:szCs w:val="24"/>
          </w:rPr>
        </w:r>
        <w:r w:rsidRPr="0008442E">
          <w:rPr>
            <w:webHidden/>
            <w:sz w:val="24"/>
            <w:szCs w:val="24"/>
          </w:rPr>
          <w:fldChar w:fldCharType="separate"/>
        </w:r>
        <w:r w:rsidR="009E64E0" w:rsidRPr="0008442E">
          <w:rPr>
            <w:webHidden/>
            <w:sz w:val="24"/>
            <w:szCs w:val="24"/>
          </w:rPr>
          <w:t>6</w:t>
        </w:r>
        <w:r w:rsidRPr="0008442E">
          <w:rPr>
            <w:webHidden/>
            <w:sz w:val="24"/>
            <w:szCs w:val="24"/>
          </w:rPr>
          <w:fldChar w:fldCharType="end"/>
        </w:r>
      </w:hyperlink>
    </w:p>
    <w:p w:rsidR="009E64E0" w:rsidRPr="0008442E" w:rsidRDefault="00A315FF" w:rsidP="003D7A3D">
      <w:pPr>
        <w:pStyle w:val="21"/>
        <w:rPr>
          <w:rFonts w:eastAsiaTheme="minorEastAsia"/>
        </w:rPr>
      </w:pPr>
      <w:hyperlink w:anchor="_Toc156820318" w:history="1">
        <w:r w:rsidR="009E64E0" w:rsidRPr="0008442E">
          <w:rPr>
            <w:rStyle w:val="af0"/>
            <w:i w:val="0"/>
            <w:iCs w:val="0"/>
          </w:rPr>
          <w:t>3.1. Материально-техническое обеспечение</w:t>
        </w:r>
        <w:r w:rsidR="009E64E0" w:rsidRPr="0008442E">
          <w:rPr>
            <w:webHidden/>
          </w:rPr>
          <w:tab/>
        </w:r>
        <w:r w:rsidRPr="0008442E">
          <w:rPr>
            <w:webHidden/>
          </w:rPr>
          <w:fldChar w:fldCharType="begin"/>
        </w:r>
        <w:r w:rsidR="009E64E0" w:rsidRPr="0008442E">
          <w:rPr>
            <w:webHidden/>
          </w:rPr>
          <w:instrText xml:space="preserve"> PAGEREF _Toc156820318 \h </w:instrText>
        </w:r>
        <w:r w:rsidRPr="0008442E">
          <w:rPr>
            <w:webHidden/>
          </w:rPr>
        </w:r>
        <w:r w:rsidRPr="0008442E">
          <w:rPr>
            <w:webHidden/>
          </w:rPr>
          <w:fldChar w:fldCharType="separate"/>
        </w:r>
        <w:r w:rsidR="009E64E0" w:rsidRPr="0008442E">
          <w:rPr>
            <w:webHidden/>
          </w:rPr>
          <w:t>6</w:t>
        </w:r>
        <w:r w:rsidRPr="0008442E">
          <w:rPr>
            <w:webHidden/>
          </w:rPr>
          <w:fldChar w:fldCharType="end"/>
        </w:r>
      </w:hyperlink>
    </w:p>
    <w:p w:rsidR="009E64E0" w:rsidRPr="0008442E" w:rsidRDefault="00A315FF" w:rsidP="003D7A3D">
      <w:pPr>
        <w:pStyle w:val="21"/>
        <w:rPr>
          <w:rFonts w:eastAsiaTheme="minorEastAsia"/>
        </w:rPr>
      </w:pPr>
      <w:hyperlink w:anchor="_Toc156820319" w:history="1">
        <w:r w:rsidR="009E64E0" w:rsidRPr="0008442E">
          <w:rPr>
            <w:rStyle w:val="af0"/>
            <w:i w:val="0"/>
            <w:iCs w:val="0"/>
          </w:rPr>
          <w:t>3.2. Учебно-методическое обеспечение</w:t>
        </w:r>
        <w:r w:rsidR="009E64E0" w:rsidRPr="0008442E">
          <w:rPr>
            <w:webHidden/>
          </w:rPr>
          <w:tab/>
        </w:r>
        <w:r w:rsidRPr="0008442E">
          <w:rPr>
            <w:webHidden/>
          </w:rPr>
          <w:fldChar w:fldCharType="begin"/>
        </w:r>
        <w:r w:rsidR="009E64E0" w:rsidRPr="0008442E">
          <w:rPr>
            <w:webHidden/>
          </w:rPr>
          <w:instrText xml:space="preserve"> PAGEREF _Toc156820319 \h </w:instrText>
        </w:r>
        <w:r w:rsidRPr="0008442E">
          <w:rPr>
            <w:webHidden/>
          </w:rPr>
        </w:r>
        <w:r w:rsidRPr="0008442E">
          <w:rPr>
            <w:webHidden/>
          </w:rPr>
          <w:fldChar w:fldCharType="separate"/>
        </w:r>
        <w:r w:rsidR="009E64E0" w:rsidRPr="0008442E">
          <w:rPr>
            <w:webHidden/>
          </w:rPr>
          <w:t>7</w:t>
        </w:r>
        <w:r w:rsidRPr="0008442E">
          <w:rPr>
            <w:webHidden/>
          </w:rPr>
          <w:fldChar w:fldCharType="end"/>
        </w:r>
      </w:hyperlink>
    </w:p>
    <w:p w:rsidR="009E64E0" w:rsidRPr="0008442E" w:rsidRDefault="00A315FF" w:rsidP="009E64E0">
      <w:pPr>
        <w:pStyle w:val="14"/>
        <w:rPr>
          <w:rFonts w:eastAsiaTheme="minorEastAsia"/>
          <w:b w:val="0"/>
          <w:bCs w:val="0"/>
          <w:sz w:val="24"/>
          <w:szCs w:val="24"/>
          <w:lang w:eastAsia="ru-RU"/>
        </w:rPr>
      </w:pPr>
      <w:hyperlink w:anchor="_Toc156820320" w:history="1">
        <w:r w:rsidR="009E64E0" w:rsidRPr="0008442E">
          <w:rPr>
            <w:rStyle w:val="af0"/>
            <w:sz w:val="24"/>
            <w:szCs w:val="24"/>
          </w:rPr>
          <w:t>4. Контроль и оценка результатов освоения  профессионального модуля</w:t>
        </w:r>
        <w:r w:rsidR="009E64E0" w:rsidRPr="0008442E">
          <w:rPr>
            <w:webHidden/>
            <w:sz w:val="24"/>
            <w:szCs w:val="24"/>
          </w:rPr>
          <w:tab/>
        </w:r>
        <w:r w:rsidRPr="0008442E">
          <w:rPr>
            <w:webHidden/>
            <w:sz w:val="24"/>
            <w:szCs w:val="24"/>
          </w:rPr>
          <w:fldChar w:fldCharType="begin"/>
        </w:r>
        <w:r w:rsidR="009E64E0" w:rsidRPr="0008442E">
          <w:rPr>
            <w:webHidden/>
            <w:sz w:val="24"/>
            <w:szCs w:val="24"/>
          </w:rPr>
          <w:instrText xml:space="preserve"> PAGEREF _Toc156820320 \h </w:instrText>
        </w:r>
        <w:r w:rsidRPr="0008442E">
          <w:rPr>
            <w:webHidden/>
            <w:sz w:val="24"/>
            <w:szCs w:val="24"/>
          </w:rPr>
        </w:r>
        <w:r w:rsidRPr="0008442E">
          <w:rPr>
            <w:webHidden/>
            <w:sz w:val="24"/>
            <w:szCs w:val="24"/>
          </w:rPr>
          <w:fldChar w:fldCharType="separate"/>
        </w:r>
        <w:r w:rsidR="009E64E0" w:rsidRPr="0008442E">
          <w:rPr>
            <w:webHidden/>
            <w:sz w:val="24"/>
            <w:szCs w:val="24"/>
          </w:rPr>
          <w:t>7</w:t>
        </w:r>
        <w:r w:rsidRPr="0008442E">
          <w:rPr>
            <w:webHidden/>
            <w:sz w:val="24"/>
            <w:szCs w:val="24"/>
          </w:rPr>
          <w:fldChar w:fldCharType="end"/>
        </w:r>
      </w:hyperlink>
    </w:p>
    <w:p w:rsidR="009E64E0" w:rsidRPr="0008442E" w:rsidRDefault="00A315FF" w:rsidP="009E64E0">
      <w:pPr>
        <w:rPr>
          <w:rFonts w:ascii="Times New Roman" w:hAnsi="Times New Roman" w:cs="Times New Roman"/>
          <w:sz w:val="24"/>
          <w:szCs w:val="24"/>
        </w:rPr>
      </w:pPr>
      <w:r w:rsidRPr="0008442E">
        <w:rPr>
          <w:rFonts w:ascii="Times New Roman" w:hAnsi="Times New Roman" w:cs="Times New Roman"/>
          <w:sz w:val="24"/>
          <w:szCs w:val="24"/>
        </w:rPr>
        <w:fldChar w:fldCharType="end"/>
      </w:r>
    </w:p>
    <w:p w:rsidR="009E64E0" w:rsidRDefault="009E64E0" w:rsidP="009E64E0">
      <w:pPr>
        <w:pStyle w:val="1"/>
      </w:pPr>
    </w:p>
    <w:p w:rsidR="009E64E0" w:rsidRDefault="009E64E0" w:rsidP="009E64E0">
      <w:pPr>
        <w:pStyle w:val="1f"/>
        <w:jc w:val="left"/>
        <w:sectPr w:rsidR="009E64E0" w:rsidSect="00502F97">
          <w:headerReference w:type="even" r:id="rId17"/>
          <w:headerReference w:type="default" r:id="rId18"/>
          <w:pgSz w:w="11906" w:h="16838"/>
          <w:pgMar w:top="1134" w:right="567" w:bottom="1134" w:left="1701" w:header="709" w:footer="709" w:gutter="0"/>
          <w:cols w:space="708"/>
          <w:docGrid w:linePitch="360"/>
        </w:sectPr>
      </w:pPr>
    </w:p>
    <w:p w:rsidR="009E64E0" w:rsidRPr="0027168D" w:rsidRDefault="009E64E0" w:rsidP="009E64E0">
      <w:pPr>
        <w:pStyle w:val="1f"/>
      </w:pPr>
      <w:r w:rsidRPr="007863C1">
        <w:lastRenderedPageBreak/>
        <w:t>1</w:t>
      </w:r>
      <w:r w:rsidRPr="0027168D">
        <w:t>. Общая характеристика ПРИМЕРНОЙ</w:t>
      </w:r>
      <w:r w:rsidRPr="0027168D">
        <w:rPr>
          <w:rFonts w:asciiTheme="minorHAnsi" w:hAnsiTheme="minorHAnsi"/>
          <w:lang w:val="ru-RU"/>
        </w:rPr>
        <w:t xml:space="preserve"> </w:t>
      </w:r>
      <w:r w:rsidRPr="0027168D">
        <w:t>РАБОЧЕЙ ПРОГРАММЫ</w:t>
      </w:r>
      <w:r w:rsidRPr="0027168D">
        <w:rPr>
          <w:rFonts w:asciiTheme="minorHAnsi" w:hAnsiTheme="minorHAnsi"/>
          <w:lang w:val="ru-RU"/>
        </w:rPr>
        <w:t xml:space="preserve"> </w:t>
      </w:r>
      <w:r w:rsidRPr="0027168D">
        <w:t>ПРОФЕССИОНАЛЬНОГО МОДУЛЯ</w:t>
      </w:r>
    </w:p>
    <w:p w:rsidR="00551ACA" w:rsidRPr="00274A26" w:rsidRDefault="00551ACA" w:rsidP="00551ACA">
      <w:pPr>
        <w:jc w:val="center"/>
        <w:rPr>
          <w:rFonts w:ascii="Times New Roman" w:hAnsi="Times New Roman"/>
          <w:b/>
          <w:sz w:val="24"/>
          <w:szCs w:val="24"/>
        </w:rPr>
      </w:pPr>
      <w:r w:rsidRPr="00274A26">
        <w:rPr>
          <w:rFonts w:ascii="Times New Roman" w:hAnsi="Times New Roman"/>
          <w:b/>
          <w:sz w:val="24"/>
          <w:szCs w:val="24"/>
        </w:rPr>
        <w:t>«ПМ</w:t>
      </w:r>
      <w:r>
        <w:rPr>
          <w:rFonts w:ascii="Times New Roman" w:hAnsi="Times New Roman"/>
          <w:b/>
          <w:sz w:val="24"/>
          <w:szCs w:val="24"/>
        </w:rPr>
        <w:t>.</w:t>
      </w:r>
      <w:r w:rsidRPr="00274A26">
        <w:rPr>
          <w:rFonts w:ascii="Times New Roman" w:hAnsi="Times New Roman"/>
          <w:b/>
          <w:sz w:val="24"/>
          <w:szCs w:val="24"/>
        </w:rPr>
        <w:t>05 Оказание медицинской помощи в экстренной форме»</w:t>
      </w:r>
    </w:p>
    <w:p w:rsidR="009E64E0" w:rsidRPr="0027168D" w:rsidRDefault="009E64E0" w:rsidP="009E64E0">
      <w:pPr>
        <w:pStyle w:val="1f"/>
        <w:rPr>
          <w:rFonts w:asciiTheme="minorHAnsi" w:hAnsiTheme="minorHAnsi"/>
          <w:lang w:val="ru-RU"/>
        </w:rPr>
      </w:pPr>
    </w:p>
    <w:p w:rsidR="009E64E0" w:rsidRPr="00EA6E1D" w:rsidRDefault="009E64E0" w:rsidP="009E64E0">
      <w:pPr>
        <w:pStyle w:val="114"/>
        <w:rPr>
          <w:rFonts w:ascii="Times New Roman" w:hAnsi="Times New Roman"/>
        </w:rPr>
      </w:pPr>
      <w:r w:rsidRPr="0027168D">
        <w:rPr>
          <w:rFonts w:ascii="Times New Roman" w:hAnsi="Times New Roman"/>
        </w:rPr>
        <w:t>1.1. Цель и место профессионального модуля в структуре образовательной программы</w:t>
      </w:r>
    </w:p>
    <w:p w:rsidR="009E64E0" w:rsidRDefault="009E64E0" w:rsidP="009E64E0">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551ACA" w:rsidRPr="00274A26">
        <w:rPr>
          <w:rFonts w:ascii="Times New Roman" w:hAnsi="Times New Roman"/>
          <w:sz w:val="24"/>
          <w:szCs w:val="24"/>
        </w:rPr>
        <w:t>«Оказание медицинской помощи в экстренной форме</w:t>
      </w:r>
      <w:r w:rsidRPr="00274A26">
        <w:rPr>
          <w:rFonts w:ascii="Times New Roman" w:hAnsi="Times New Roman"/>
          <w:sz w:val="24"/>
          <w:szCs w:val="24"/>
        </w:rPr>
        <w:t>»</w:t>
      </w:r>
      <w:r w:rsidR="00551ACA">
        <w:rPr>
          <w:rFonts w:ascii="Times New Roman" w:hAnsi="Times New Roman"/>
          <w:sz w:val="24"/>
          <w:szCs w:val="24"/>
        </w:rPr>
        <w:t>.</w:t>
      </w:r>
    </w:p>
    <w:p w:rsidR="009E64E0" w:rsidRPr="0027168D" w:rsidRDefault="009E64E0" w:rsidP="009E64E0">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7168D">
        <w:rPr>
          <w:rFonts w:ascii="Times New Roman" w:hAnsi="Times New Roman" w:cs="Times New Roman"/>
          <w:iCs/>
          <w:sz w:val="24"/>
          <w:szCs w:val="24"/>
        </w:rPr>
        <w:t>обязательную часть образовательной программы.</w:t>
      </w:r>
    </w:p>
    <w:p w:rsidR="009E64E0" w:rsidRDefault="009E64E0" w:rsidP="009E64E0">
      <w:pPr>
        <w:suppressAutoHyphens/>
        <w:spacing w:line="276" w:lineRule="auto"/>
        <w:ind w:firstLine="709"/>
        <w:jc w:val="both"/>
        <w:rPr>
          <w:rFonts w:ascii="Times New Roman" w:hAnsi="Times New Roman" w:cs="Times New Roman"/>
          <w:sz w:val="24"/>
          <w:szCs w:val="24"/>
        </w:rPr>
      </w:pPr>
    </w:p>
    <w:p w:rsidR="009E64E0" w:rsidRPr="00EA6E1D" w:rsidRDefault="009E64E0" w:rsidP="009E64E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9E64E0" w:rsidRDefault="009E64E0" w:rsidP="009E64E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w:t>
      </w:r>
      <w:r w:rsidR="00344C1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ПОП-П)</w:t>
      </w:r>
      <w:r w:rsidRPr="00FA680C">
        <w:rPr>
          <w:rFonts w:ascii="Times New Roman" w:eastAsia="Times New Roman" w:hAnsi="Times New Roman" w:cs="Times New Roman"/>
          <w:sz w:val="24"/>
          <w:szCs w:val="24"/>
          <w:lang w:eastAsia="ru-RU"/>
        </w:rPr>
        <w:t>.</w:t>
      </w:r>
    </w:p>
    <w:p w:rsidR="009E64E0" w:rsidRDefault="009E64E0" w:rsidP="009E64E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
        <w:gridCol w:w="2974"/>
        <w:gridCol w:w="2833"/>
        <w:gridCol w:w="2833"/>
      </w:tblGrid>
      <w:tr w:rsidR="009E64E0" w:rsidRPr="000E591D" w:rsidTr="00BC4CBA">
        <w:trPr>
          <w:trHeight w:val="20"/>
        </w:trPr>
        <w:tc>
          <w:tcPr>
            <w:tcW w:w="988" w:type="dxa"/>
            <w:tcBorders>
              <w:top w:val="single" w:sz="4" w:space="0" w:color="auto"/>
              <w:left w:val="single" w:sz="4" w:space="0" w:color="auto"/>
              <w:right w:val="single" w:sz="4" w:space="0" w:color="auto"/>
            </w:tcBorders>
            <w:vAlign w:val="center"/>
          </w:tcPr>
          <w:p w:rsidR="009E64E0" w:rsidRPr="00C22E5A" w:rsidRDefault="009E64E0" w:rsidP="00D54D02">
            <w:pPr>
              <w:jc w:val="center"/>
              <w:rPr>
                <w:rStyle w:val="afb"/>
                <w:b/>
                <w:i w:val="0"/>
                <w:sz w:val="24"/>
                <w:szCs w:val="24"/>
              </w:rPr>
            </w:pPr>
            <w:r w:rsidRPr="00C22E5A">
              <w:rPr>
                <w:rStyle w:val="afb"/>
                <w:b/>
                <w:i w:val="0"/>
                <w:sz w:val="24"/>
                <w:szCs w:val="24"/>
              </w:rPr>
              <w:t>Код ОК, ПК</w:t>
            </w:r>
          </w:p>
        </w:tc>
        <w:tc>
          <w:tcPr>
            <w:tcW w:w="2974" w:type="dxa"/>
            <w:tcBorders>
              <w:top w:val="single" w:sz="4" w:space="0" w:color="auto"/>
              <w:left w:val="single" w:sz="4" w:space="0" w:color="auto"/>
              <w:right w:val="single" w:sz="4" w:space="0" w:color="auto"/>
            </w:tcBorders>
            <w:vAlign w:val="center"/>
          </w:tcPr>
          <w:p w:rsidR="009E64E0" w:rsidRPr="00C22E5A" w:rsidRDefault="009E64E0" w:rsidP="00D54D02">
            <w:pPr>
              <w:jc w:val="center"/>
              <w:rPr>
                <w:rFonts w:ascii="Times New Roman" w:hAnsi="Times New Roman" w:cs="Times New Roman"/>
                <w:b/>
                <w:sz w:val="24"/>
                <w:szCs w:val="24"/>
              </w:rPr>
            </w:pPr>
            <w:r w:rsidRPr="00C22E5A">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rsidR="009E64E0" w:rsidRPr="00C22E5A" w:rsidRDefault="009E64E0" w:rsidP="00D54D02">
            <w:pPr>
              <w:jc w:val="center"/>
              <w:rPr>
                <w:rFonts w:ascii="Times New Roman" w:hAnsi="Times New Roman" w:cs="Times New Roman"/>
                <w:b/>
                <w:i/>
                <w:sz w:val="24"/>
                <w:szCs w:val="24"/>
              </w:rPr>
            </w:pPr>
            <w:r w:rsidRPr="00C22E5A">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vAlign w:val="center"/>
          </w:tcPr>
          <w:p w:rsidR="009E64E0" w:rsidRPr="00C22E5A" w:rsidRDefault="009E64E0" w:rsidP="00D54D02">
            <w:pPr>
              <w:jc w:val="center"/>
              <w:rPr>
                <w:rFonts w:ascii="Times New Roman" w:hAnsi="Times New Roman" w:cs="Times New Roman"/>
                <w:b/>
                <w:i/>
                <w:sz w:val="24"/>
                <w:szCs w:val="24"/>
              </w:rPr>
            </w:pPr>
            <w:r w:rsidRPr="00C22E5A">
              <w:rPr>
                <w:rFonts w:ascii="Times New Roman" w:hAnsi="Times New Roman" w:cs="Times New Roman"/>
                <w:b/>
                <w:sz w:val="24"/>
                <w:szCs w:val="24"/>
              </w:rPr>
              <w:t>Владеть навыками</w:t>
            </w:r>
          </w:p>
        </w:tc>
      </w:tr>
      <w:tr w:rsidR="00545E7A" w:rsidRPr="000E591D" w:rsidTr="00BC4CBA">
        <w:trPr>
          <w:trHeight w:val="20"/>
        </w:trPr>
        <w:tc>
          <w:tcPr>
            <w:tcW w:w="988"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sz w:val="24"/>
                <w:szCs w:val="24"/>
                <w:highlight w:val="green"/>
              </w:rPr>
            </w:pPr>
            <w:r w:rsidRPr="00BA1B6B">
              <w:rPr>
                <w:rFonts w:ascii="Times New Roman" w:hAnsi="Times New Roman"/>
                <w:sz w:val="24"/>
                <w:szCs w:val="24"/>
              </w:rPr>
              <w:t>ОК 01</w:t>
            </w:r>
          </w:p>
        </w:tc>
        <w:tc>
          <w:tcPr>
            <w:tcW w:w="2974" w:type="dxa"/>
            <w:tcBorders>
              <w:top w:val="single" w:sz="4" w:space="0" w:color="auto"/>
              <w:left w:val="single" w:sz="4" w:space="0" w:color="auto"/>
              <w:bottom w:val="single" w:sz="4" w:space="0" w:color="auto"/>
              <w:right w:val="single" w:sz="4" w:space="0" w:color="auto"/>
            </w:tcBorders>
            <w:hideMark/>
          </w:tcPr>
          <w:p w:rsidR="00545E7A" w:rsidRPr="000E591D" w:rsidRDefault="00545E7A" w:rsidP="00D54D02">
            <w:pPr>
              <w:rPr>
                <w:rFonts w:ascii="Times New Roman" w:hAnsi="Times New Roman" w:cs="Times New Roman"/>
                <w:bCs/>
                <w:sz w:val="24"/>
                <w:szCs w:val="24"/>
                <w:highlight w:val="green"/>
              </w:rPr>
            </w:pPr>
            <w:r w:rsidRPr="000E6F84">
              <w:rPr>
                <w:rFonts w:ascii="Times New Roman" w:hAnsi="Times New Roman" w:cs="Times New Roman"/>
                <w:iCs/>
                <w:sz w:val="24"/>
                <w:szCs w:val="24"/>
              </w:rPr>
              <w:t>распознавать задачу и/или проблему в профессиональном и/или социальном контексте</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анализировать задачу и/или проблему и выделять её составные части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этапы решения задачи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составлять план действия</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необходимые ресурсы</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владеть актуальными методами работы </w:t>
            </w:r>
            <w:r w:rsidRPr="000E6F84">
              <w:rPr>
                <w:rFonts w:ascii="Times New Roman" w:hAnsi="Times New Roman" w:cs="Times New Roman"/>
                <w:iCs/>
                <w:sz w:val="24"/>
                <w:szCs w:val="24"/>
              </w:rPr>
              <w:br/>
              <w:t>в профессиональной и смежных сферах</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реализовывать составленный план</w:t>
            </w:r>
          </w:p>
          <w:p w:rsidR="00545E7A" w:rsidRPr="000E591D" w:rsidRDefault="00545E7A" w:rsidP="00D54D02">
            <w:pPr>
              <w:rPr>
                <w:rFonts w:ascii="Times New Roman" w:hAnsi="Times New Roman" w:cs="Times New Roman"/>
                <w:bCs/>
                <w:sz w:val="24"/>
                <w:szCs w:val="24"/>
                <w:highlight w:val="green"/>
              </w:rPr>
            </w:pPr>
            <w:r w:rsidRPr="000E6F84">
              <w:rPr>
                <w:rFonts w:ascii="Times New Roman" w:hAnsi="Times New Roman" w:cs="Times New Roman"/>
                <w:iCs/>
                <w:sz w:val="24"/>
                <w:szCs w:val="24"/>
              </w:rPr>
              <w:t xml:space="preserve">оценивать результат и последствия своих действий (самостоятельно </w:t>
            </w:r>
            <w:r w:rsidRPr="000E6F84">
              <w:rPr>
                <w:rFonts w:ascii="Times New Roman" w:hAnsi="Times New Roman" w:cs="Times New Roman"/>
                <w:iCs/>
                <w:sz w:val="24"/>
                <w:szCs w:val="24"/>
              </w:rPr>
              <w:lastRenderedPageBreak/>
              <w:t>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lastRenderedPageBreak/>
              <w:t>а</w:t>
            </w:r>
            <w:r w:rsidRPr="000E6F84">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алгоритмы выполнения работ в профессиональной и смежных областях</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методы работы в профессиональной и смежных сферах</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структуру плана для решения задач</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p>
        </w:tc>
      </w:tr>
      <w:tr w:rsidR="00545E7A" w:rsidRPr="000E591D" w:rsidTr="00BC4CBA">
        <w:trPr>
          <w:trHeight w:val="20"/>
        </w:trPr>
        <w:tc>
          <w:tcPr>
            <w:tcW w:w="988" w:type="dxa"/>
            <w:tcBorders>
              <w:left w:val="single" w:sz="4" w:space="0" w:color="auto"/>
              <w:right w:val="single" w:sz="4" w:space="0" w:color="auto"/>
            </w:tcBorders>
          </w:tcPr>
          <w:p w:rsidR="00545E7A" w:rsidRPr="000E591D" w:rsidRDefault="00545E7A" w:rsidP="00D54D02">
            <w:pPr>
              <w:rPr>
                <w:rFonts w:ascii="Times New Roman" w:hAnsi="Times New Roman" w:cs="Times New Roman"/>
                <w:bCs/>
                <w:sz w:val="24"/>
                <w:szCs w:val="24"/>
                <w:highlight w:val="green"/>
              </w:rPr>
            </w:pPr>
            <w:r w:rsidRPr="00BA1B6B">
              <w:rPr>
                <w:rFonts w:ascii="Times New Roman" w:hAnsi="Times New Roman"/>
                <w:sz w:val="24"/>
                <w:szCs w:val="24"/>
              </w:rPr>
              <w:lastRenderedPageBreak/>
              <w:t>ОК 02</w:t>
            </w:r>
          </w:p>
        </w:tc>
        <w:tc>
          <w:tcPr>
            <w:tcW w:w="2974" w:type="dxa"/>
            <w:tcBorders>
              <w:left w:val="single" w:sz="4" w:space="0" w:color="auto"/>
              <w:right w:val="single" w:sz="4" w:space="0" w:color="auto"/>
            </w:tcBorders>
          </w:tcPr>
          <w:p w:rsidR="00545E7A" w:rsidRPr="000E591D" w:rsidRDefault="00545E7A" w:rsidP="00D54D02">
            <w:pPr>
              <w:rPr>
                <w:rFonts w:ascii="Times New Roman" w:hAnsi="Times New Roman" w:cs="Times New Roman"/>
                <w:bCs/>
                <w:sz w:val="24"/>
                <w:szCs w:val="24"/>
                <w:highlight w:val="green"/>
              </w:rPr>
            </w:pPr>
            <w:r w:rsidRPr="000E6F84">
              <w:rPr>
                <w:rFonts w:ascii="Times New Roman" w:hAnsi="Times New Roman" w:cs="Times New Roman"/>
                <w:iCs/>
                <w:sz w:val="24"/>
                <w:szCs w:val="24"/>
              </w:rPr>
              <w:t>определять задачи для поиска информации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необходимые источники информации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планировать процесс поиска; </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структурировать получаемую информацию</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выделять наиболее значимое в перечне информации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оценивать практическую значимость результатов поиска</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использовать современное программное обеспечение</w:t>
            </w:r>
          </w:p>
          <w:p w:rsidR="00545E7A" w:rsidRPr="000E591D" w:rsidRDefault="00545E7A" w:rsidP="00D54D02">
            <w:pPr>
              <w:rPr>
                <w:rFonts w:ascii="Times New Roman" w:hAnsi="Times New Roman" w:cs="Times New Roman"/>
                <w:bCs/>
                <w:sz w:val="24"/>
                <w:szCs w:val="24"/>
                <w:highlight w:val="green"/>
              </w:rPr>
            </w:pPr>
            <w:r w:rsidRPr="000E6F84">
              <w:rPr>
                <w:rFonts w:ascii="Times New Roman"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приемы структурирования информации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формат оформления результатов поиска информации, </w:t>
            </w:r>
            <w:r w:rsidRPr="000E6F84">
              <w:rPr>
                <w:rFonts w:ascii="Times New Roman" w:hAnsi="Times New Roman" w:cs="Times New Roman"/>
                <w:bCs/>
                <w:iCs/>
                <w:sz w:val="24"/>
                <w:szCs w:val="24"/>
              </w:rPr>
              <w:t>современные средства и устройства информатизации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p>
        </w:tc>
      </w:tr>
      <w:tr w:rsidR="00545E7A" w:rsidRPr="000E591D" w:rsidTr="00BC4CBA">
        <w:trPr>
          <w:trHeight w:val="20"/>
        </w:trPr>
        <w:tc>
          <w:tcPr>
            <w:tcW w:w="988"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sz w:val="24"/>
                <w:szCs w:val="24"/>
                <w:highlight w:val="green"/>
              </w:rPr>
            </w:pPr>
            <w:r w:rsidRPr="00BA1B6B">
              <w:rPr>
                <w:rFonts w:ascii="Times New Roman" w:hAnsi="Times New Roman"/>
                <w:bCs/>
                <w:sz w:val="24"/>
                <w:szCs w:val="24"/>
              </w:rPr>
              <w:t>ОК 03</w:t>
            </w:r>
          </w:p>
        </w:tc>
        <w:tc>
          <w:tcPr>
            <w:tcW w:w="2974" w:type="dxa"/>
            <w:tcBorders>
              <w:top w:val="single" w:sz="4" w:space="0" w:color="auto"/>
              <w:left w:val="single" w:sz="4" w:space="0" w:color="auto"/>
              <w:right w:val="single" w:sz="4" w:space="0" w:color="auto"/>
            </w:tcBorders>
            <w:hideMark/>
          </w:tcPr>
          <w:p w:rsidR="00545E7A" w:rsidRPr="000E591D" w:rsidRDefault="00545E7A" w:rsidP="00D54D02">
            <w:pPr>
              <w:rPr>
                <w:rFonts w:ascii="Times New Roman" w:hAnsi="Times New Roman" w:cs="Times New Roman"/>
                <w:bCs/>
                <w:sz w:val="24"/>
                <w:szCs w:val="24"/>
                <w:highlight w:val="green"/>
              </w:rPr>
            </w:pPr>
            <w:r w:rsidRPr="000E6F84">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sz w:val="24"/>
                <w:szCs w:val="24"/>
              </w:rPr>
              <w:t>применять современную научную профессиональную терминологию</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sz w:val="24"/>
                <w:szCs w:val="24"/>
              </w:rPr>
              <w:t>определять и выстраивать траектории профессионального развития и самообразования</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выявлять достоинства и недостатки коммерческой идеи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презентовать идеи открытия собственного дела в профессиональной деятельности; оформлять бизнес-план</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lastRenderedPageBreak/>
              <w:t>рассчитывать размеры выплат по процентным ставкам кредитования</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презентовать бизнес-идею</w:t>
            </w:r>
          </w:p>
          <w:p w:rsidR="00545E7A" w:rsidRPr="000E591D" w:rsidRDefault="00545E7A" w:rsidP="00D54D02">
            <w:pPr>
              <w:rPr>
                <w:rFonts w:ascii="Times New Roman" w:hAnsi="Times New Roman" w:cs="Times New Roman"/>
                <w:bCs/>
                <w:sz w:val="24"/>
                <w:szCs w:val="24"/>
                <w:highlight w:val="green"/>
              </w:rPr>
            </w:pPr>
            <w:r w:rsidRPr="000E6F84">
              <w:rPr>
                <w:rFonts w:ascii="Times New Roman" w:hAnsi="Times New Roman" w:cs="Times New Roman"/>
                <w:iCs/>
                <w:sz w:val="24"/>
                <w:szCs w:val="24"/>
              </w:rPr>
              <w:t>определять источники финансирования</w:t>
            </w:r>
          </w:p>
        </w:tc>
        <w:tc>
          <w:tcPr>
            <w:tcW w:w="2833" w:type="dxa"/>
            <w:tcBorders>
              <w:top w:val="single" w:sz="4" w:space="0" w:color="auto"/>
              <w:left w:val="single" w:sz="4" w:space="0" w:color="auto"/>
              <w:right w:val="single" w:sz="4" w:space="0" w:color="auto"/>
            </w:tcBorders>
            <w:shd w:val="clear" w:color="auto" w:fill="auto"/>
          </w:tcPr>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lastRenderedPageBreak/>
              <w:t>содержание актуальной нормативно-правовой документации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современная научная и профессиональная терминология</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iCs/>
                <w:sz w:val="24"/>
                <w:szCs w:val="24"/>
              </w:rPr>
              <w:t>возможные траектории профессионального развития и самообразования</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основы предпринимательской деятельности; основы финансовой грамотности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правила разработки бизнес-планов</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порядок выстраивания презентации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кредитные банковские продукты</w:t>
            </w:r>
          </w:p>
        </w:tc>
        <w:tc>
          <w:tcPr>
            <w:tcW w:w="2833" w:type="dxa"/>
            <w:tcBorders>
              <w:top w:val="single" w:sz="4" w:space="0" w:color="auto"/>
              <w:left w:val="single" w:sz="4" w:space="0" w:color="auto"/>
              <w:right w:val="single" w:sz="4" w:space="0" w:color="auto"/>
            </w:tcBorders>
            <w:hideMark/>
          </w:tcPr>
          <w:p w:rsidR="00545E7A" w:rsidRPr="000E591D" w:rsidRDefault="00545E7A" w:rsidP="00D54D02">
            <w:pPr>
              <w:rPr>
                <w:rFonts w:ascii="Times New Roman" w:hAnsi="Times New Roman" w:cs="Times New Roman"/>
                <w:bCs/>
                <w:sz w:val="24"/>
                <w:szCs w:val="24"/>
                <w:highlight w:val="green"/>
              </w:rPr>
            </w:pPr>
          </w:p>
        </w:tc>
      </w:tr>
      <w:tr w:rsidR="00545E7A" w:rsidTr="00BC4CBA">
        <w:trPr>
          <w:trHeight w:val="20"/>
        </w:trPr>
        <w:tc>
          <w:tcPr>
            <w:tcW w:w="988" w:type="dxa"/>
            <w:tcBorders>
              <w:left w:val="single" w:sz="4" w:space="0" w:color="auto"/>
              <w:right w:val="single" w:sz="4" w:space="0" w:color="auto"/>
            </w:tcBorders>
          </w:tcPr>
          <w:p w:rsidR="00545E7A" w:rsidRPr="00BA1B6B" w:rsidRDefault="00545E7A" w:rsidP="00D54D02">
            <w:pPr>
              <w:rPr>
                <w:rFonts w:ascii="Times New Roman" w:hAnsi="Times New Roman"/>
                <w:bCs/>
                <w:sz w:val="24"/>
                <w:szCs w:val="24"/>
              </w:rPr>
            </w:pPr>
            <w:r w:rsidRPr="00BA1B6B">
              <w:rPr>
                <w:rFonts w:ascii="Times New Roman" w:hAnsi="Times New Roman"/>
                <w:bCs/>
                <w:sz w:val="24"/>
                <w:szCs w:val="24"/>
              </w:rPr>
              <w:lastRenderedPageBreak/>
              <w:t>ОК 0</w:t>
            </w:r>
            <w:r>
              <w:rPr>
                <w:rFonts w:ascii="Times New Roman" w:hAnsi="Times New Roman"/>
                <w:bCs/>
                <w:sz w:val="24"/>
                <w:szCs w:val="24"/>
              </w:rPr>
              <w:t>4</w:t>
            </w:r>
          </w:p>
        </w:tc>
        <w:tc>
          <w:tcPr>
            <w:tcW w:w="2974" w:type="dxa"/>
            <w:tcBorders>
              <w:left w:val="single" w:sz="4" w:space="0" w:color="auto"/>
              <w:right w:val="single" w:sz="4" w:space="0" w:color="auto"/>
            </w:tcBorders>
          </w:tcPr>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spacing w:val="-4"/>
                <w:sz w:val="24"/>
                <w:szCs w:val="24"/>
              </w:rPr>
              <w:t xml:space="preserve">организовывать работу коллектива </w:t>
            </w:r>
            <w:r w:rsidRPr="000E6F84">
              <w:rPr>
                <w:rFonts w:ascii="Times New Roman" w:hAnsi="Times New Roman" w:cs="Times New Roman"/>
                <w:bCs/>
                <w:spacing w:val="-4"/>
                <w:sz w:val="24"/>
                <w:szCs w:val="24"/>
              </w:rPr>
              <w:br/>
              <w:t>и команды</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right w:val="single" w:sz="4" w:space="0" w:color="auto"/>
            </w:tcBorders>
            <w:shd w:val="clear" w:color="auto" w:fill="auto"/>
          </w:tcPr>
          <w:p w:rsidR="00545E7A" w:rsidRPr="000E6F84" w:rsidRDefault="00545E7A" w:rsidP="00D54D02">
            <w:pPr>
              <w:rPr>
                <w:rFonts w:ascii="Times New Roman" w:hAnsi="Times New Roman" w:cs="Times New Roman"/>
                <w:bCs/>
                <w:sz w:val="24"/>
                <w:szCs w:val="24"/>
              </w:rPr>
            </w:pPr>
            <w:r w:rsidRPr="000E6F84">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rsidR="00545E7A" w:rsidRPr="000E6F84" w:rsidRDefault="00545E7A" w:rsidP="00D54D02">
            <w:pPr>
              <w:rPr>
                <w:rFonts w:ascii="Times New Roman" w:hAnsi="Times New Roman" w:cs="Times New Roman"/>
                <w:bCs/>
                <w:sz w:val="24"/>
                <w:szCs w:val="24"/>
              </w:rPr>
            </w:pPr>
            <w:r w:rsidRPr="000E6F84">
              <w:rPr>
                <w:rFonts w:ascii="Times New Roman" w:hAnsi="Times New Roman" w:cs="Times New Roman"/>
                <w:bCs/>
                <w:sz w:val="24"/>
                <w:szCs w:val="24"/>
              </w:rPr>
              <w:t>основы проектной деятельности</w:t>
            </w:r>
          </w:p>
        </w:tc>
        <w:tc>
          <w:tcPr>
            <w:tcW w:w="2833" w:type="dxa"/>
            <w:tcBorders>
              <w:top w:val="single" w:sz="4" w:space="0" w:color="auto"/>
              <w:left w:val="single" w:sz="4" w:space="0" w:color="auto"/>
              <w:right w:val="single" w:sz="4" w:space="0" w:color="auto"/>
            </w:tcBorders>
          </w:tcPr>
          <w:p w:rsidR="00545E7A" w:rsidRDefault="00545E7A" w:rsidP="00D54D02">
            <w:pPr>
              <w:rPr>
                <w:rFonts w:ascii="Times New Roman" w:hAnsi="Times New Roman" w:cs="Times New Roman"/>
                <w:bCs/>
                <w:i/>
                <w:sz w:val="24"/>
                <w:szCs w:val="24"/>
              </w:rPr>
            </w:pPr>
          </w:p>
        </w:tc>
      </w:tr>
      <w:tr w:rsidR="00545E7A" w:rsidTr="00BC4CBA">
        <w:trPr>
          <w:trHeight w:val="20"/>
        </w:trPr>
        <w:tc>
          <w:tcPr>
            <w:tcW w:w="988" w:type="dxa"/>
            <w:tcBorders>
              <w:left w:val="single" w:sz="4" w:space="0" w:color="auto"/>
              <w:right w:val="single" w:sz="4" w:space="0" w:color="auto"/>
            </w:tcBorders>
          </w:tcPr>
          <w:p w:rsidR="00545E7A" w:rsidRPr="000E591D" w:rsidRDefault="00545E7A" w:rsidP="00D54D02">
            <w:pPr>
              <w:rPr>
                <w:rFonts w:ascii="Times New Roman" w:hAnsi="Times New Roman" w:cs="Times New Roman"/>
                <w:bCs/>
                <w:sz w:val="24"/>
                <w:szCs w:val="24"/>
                <w:highlight w:val="green"/>
              </w:rPr>
            </w:pPr>
            <w:r w:rsidRPr="00BA1B6B">
              <w:rPr>
                <w:rFonts w:ascii="Times New Roman" w:hAnsi="Times New Roman"/>
                <w:bCs/>
                <w:sz w:val="24"/>
                <w:szCs w:val="24"/>
              </w:rPr>
              <w:t>ОК 0</w:t>
            </w:r>
            <w:r>
              <w:rPr>
                <w:rFonts w:ascii="Times New Roman" w:hAnsi="Times New Roman"/>
                <w:bCs/>
                <w:sz w:val="24"/>
                <w:szCs w:val="24"/>
              </w:rPr>
              <w:t>5</w:t>
            </w:r>
          </w:p>
        </w:tc>
        <w:tc>
          <w:tcPr>
            <w:tcW w:w="2974" w:type="dxa"/>
            <w:tcBorders>
              <w:left w:val="single" w:sz="4" w:space="0" w:color="auto"/>
              <w:right w:val="single" w:sz="4" w:space="0" w:color="auto"/>
            </w:tcBorders>
          </w:tcPr>
          <w:p w:rsidR="00545E7A" w:rsidRPr="000E591D" w:rsidRDefault="00545E7A" w:rsidP="00D54D02">
            <w:pPr>
              <w:rPr>
                <w:rFonts w:ascii="Times New Roman" w:hAnsi="Times New Roman" w:cs="Times New Roman"/>
                <w:bCs/>
                <w:sz w:val="24"/>
                <w:szCs w:val="24"/>
                <w:highlight w:val="green"/>
              </w:rPr>
            </w:pPr>
            <w:r w:rsidRPr="000E6F84">
              <w:rPr>
                <w:rFonts w:ascii="Times New Roman" w:hAnsi="Times New Roman" w:cs="Times New Roman"/>
                <w:iCs/>
                <w:sz w:val="24"/>
                <w:szCs w:val="24"/>
              </w:rPr>
              <w:t xml:space="preserve">грамотно </w:t>
            </w:r>
            <w:r w:rsidRPr="000E6F84">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0E6F84">
              <w:rPr>
                <w:rFonts w:ascii="Times New Roman"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right w:val="single" w:sz="4" w:space="0" w:color="auto"/>
            </w:tcBorders>
            <w:shd w:val="clear" w:color="auto" w:fill="auto"/>
          </w:tcPr>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особенности социального и культурного контекста; </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bCs/>
                <w:sz w:val="24"/>
                <w:szCs w:val="24"/>
              </w:rPr>
              <w:t xml:space="preserve">правила оформления документов </w:t>
            </w:r>
            <w:r w:rsidRPr="000E6F84">
              <w:rPr>
                <w:rFonts w:ascii="Times New Roman" w:hAnsi="Times New Roman" w:cs="Times New Roman"/>
                <w:bCs/>
                <w:sz w:val="24"/>
                <w:szCs w:val="24"/>
              </w:rPr>
              <w:br/>
              <w:t>и построения устных сообщений</w:t>
            </w:r>
          </w:p>
        </w:tc>
        <w:tc>
          <w:tcPr>
            <w:tcW w:w="2833" w:type="dxa"/>
            <w:tcBorders>
              <w:top w:val="single" w:sz="4" w:space="0" w:color="auto"/>
              <w:left w:val="single" w:sz="4" w:space="0" w:color="auto"/>
              <w:right w:val="single" w:sz="4" w:space="0" w:color="auto"/>
            </w:tcBorders>
          </w:tcPr>
          <w:p w:rsidR="00545E7A" w:rsidRDefault="00545E7A" w:rsidP="00D54D02">
            <w:pPr>
              <w:rPr>
                <w:rFonts w:ascii="Times New Roman" w:hAnsi="Times New Roman" w:cs="Times New Roman"/>
                <w:bCs/>
                <w:i/>
                <w:sz w:val="24"/>
                <w:szCs w:val="24"/>
              </w:rPr>
            </w:pPr>
          </w:p>
        </w:tc>
      </w:tr>
      <w:tr w:rsidR="00545E7A" w:rsidTr="00BC4CBA">
        <w:trPr>
          <w:trHeight w:val="20"/>
        </w:trPr>
        <w:tc>
          <w:tcPr>
            <w:tcW w:w="988" w:type="dxa"/>
            <w:tcBorders>
              <w:left w:val="single" w:sz="4" w:space="0" w:color="auto"/>
              <w:right w:val="single" w:sz="4" w:space="0" w:color="auto"/>
            </w:tcBorders>
          </w:tcPr>
          <w:p w:rsidR="00545E7A" w:rsidRPr="00BA1B6B" w:rsidRDefault="00545E7A" w:rsidP="00D54D02">
            <w:pPr>
              <w:rPr>
                <w:rFonts w:ascii="Times New Roman" w:hAnsi="Times New Roman"/>
                <w:bCs/>
                <w:sz w:val="24"/>
                <w:szCs w:val="24"/>
              </w:rPr>
            </w:pPr>
            <w:r w:rsidRPr="00BA1B6B">
              <w:rPr>
                <w:rFonts w:ascii="Times New Roman" w:hAnsi="Times New Roman"/>
                <w:bCs/>
                <w:sz w:val="24"/>
                <w:szCs w:val="24"/>
              </w:rPr>
              <w:t>ОК 0</w:t>
            </w:r>
            <w:r>
              <w:rPr>
                <w:rFonts w:ascii="Times New Roman" w:hAnsi="Times New Roman"/>
                <w:bCs/>
                <w:sz w:val="24"/>
                <w:szCs w:val="24"/>
              </w:rPr>
              <w:t>6</w:t>
            </w:r>
          </w:p>
        </w:tc>
        <w:tc>
          <w:tcPr>
            <w:tcW w:w="2974" w:type="dxa"/>
            <w:tcBorders>
              <w:left w:val="single" w:sz="4" w:space="0" w:color="auto"/>
              <w:right w:val="single" w:sz="4" w:space="0" w:color="auto"/>
            </w:tcBorders>
          </w:tcPr>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 xml:space="preserve">описывать значимость своей </w:t>
            </w:r>
            <w:r w:rsidRPr="000E6F84">
              <w:rPr>
                <w:rFonts w:ascii="Times New Roman" w:hAnsi="Times New Roman" w:cs="Times New Roman"/>
                <w:bCs/>
                <w:sz w:val="24"/>
                <w:szCs w:val="24"/>
              </w:rPr>
              <w:t>специальности</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right w:val="single" w:sz="4" w:space="0" w:color="auto"/>
            </w:tcBorders>
            <w:shd w:val="clear" w:color="auto" w:fill="auto"/>
          </w:tcPr>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сущность гражданско-патриотической позиции, общечеловеческих ценностей</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значимость профессиональной деятельности по специальности</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p>
        </w:tc>
      </w:tr>
      <w:tr w:rsidR="00545E7A" w:rsidTr="00BC4CBA">
        <w:trPr>
          <w:trHeight w:val="20"/>
        </w:trPr>
        <w:tc>
          <w:tcPr>
            <w:tcW w:w="988" w:type="dxa"/>
            <w:tcBorders>
              <w:left w:val="single" w:sz="4" w:space="0" w:color="auto"/>
              <w:right w:val="single" w:sz="4" w:space="0" w:color="auto"/>
            </w:tcBorders>
          </w:tcPr>
          <w:p w:rsidR="00545E7A" w:rsidRPr="00BA1B6B" w:rsidRDefault="00545E7A" w:rsidP="00D54D02">
            <w:pPr>
              <w:rPr>
                <w:rFonts w:ascii="Times New Roman" w:hAnsi="Times New Roman"/>
                <w:bCs/>
                <w:sz w:val="24"/>
                <w:szCs w:val="24"/>
              </w:rPr>
            </w:pPr>
            <w:r w:rsidRPr="00BA1B6B">
              <w:rPr>
                <w:rFonts w:ascii="Times New Roman" w:hAnsi="Times New Roman"/>
                <w:bCs/>
                <w:sz w:val="24"/>
                <w:szCs w:val="24"/>
              </w:rPr>
              <w:t>ОК 0</w:t>
            </w:r>
            <w:r>
              <w:rPr>
                <w:rFonts w:ascii="Times New Roman" w:hAnsi="Times New Roman"/>
                <w:bCs/>
                <w:sz w:val="24"/>
                <w:szCs w:val="24"/>
              </w:rPr>
              <w:t>7</w:t>
            </w:r>
          </w:p>
        </w:tc>
        <w:tc>
          <w:tcPr>
            <w:tcW w:w="2974" w:type="dxa"/>
            <w:tcBorders>
              <w:left w:val="single" w:sz="4" w:space="0" w:color="auto"/>
              <w:right w:val="single" w:sz="4" w:space="0" w:color="auto"/>
            </w:tcBorders>
          </w:tcPr>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 xml:space="preserve">соблюдать нормы экологической безопасности; </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 xml:space="preserve">определять направления ресурсосбережения в рамках профессиональной деятельности по </w:t>
            </w:r>
            <w:r w:rsidRPr="000E6F84">
              <w:rPr>
                <w:rFonts w:ascii="Times New Roman" w:hAnsi="Times New Roman" w:cs="Times New Roman"/>
                <w:bCs/>
                <w:sz w:val="24"/>
                <w:szCs w:val="24"/>
              </w:rPr>
              <w:t>специальности</w:t>
            </w:r>
            <w:r w:rsidRPr="000E6F84">
              <w:rPr>
                <w:rFonts w:ascii="Times New Roman" w:hAnsi="Times New Roman" w:cs="Times New Roman"/>
                <w:bCs/>
                <w:iCs/>
                <w:sz w:val="24"/>
                <w:szCs w:val="24"/>
              </w:rPr>
              <w:t xml:space="preserve">, </w:t>
            </w:r>
            <w:r w:rsidRPr="000E6F84">
              <w:rPr>
                <w:rFonts w:ascii="Times New Roman" w:hAnsi="Times New Roman" w:cs="Times New Roman"/>
                <w:bCs/>
                <w:sz w:val="24"/>
                <w:szCs w:val="24"/>
              </w:rPr>
              <w:t xml:space="preserve">осуществлять работу с </w:t>
            </w:r>
            <w:r w:rsidRPr="000E6F84">
              <w:rPr>
                <w:rFonts w:ascii="Times New Roman" w:hAnsi="Times New Roman" w:cs="Times New Roman"/>
                <w:bCs/>
                <w:sz w:val="24"/>
                <w:szCs w:val="24"/>
              </w:rPr>
              <w:lastRenderedPageBreak/>
              <w:t>соблюдением принципов бережливого производства</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right w:val="single" w:sz="4" w:space="0" w:color="auto"/>
            </w:tcBorders>
            <w:shd w:val="clear" w:color="auto" w:fill="auto"/>
          </w:tcPr>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lastRenderedPageBreak/>
              <w:t>правила экологической безопасности при ведении профессиональной деятельности</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 xml:space="preserve">основные ресурсы, задействованные </w:t>
            </w:r>
            <w:r w:rsidRPr="000E6F84">
              <w:rPr>
                <w:rFonts w:ascii="Times New Roman" w:hAnsi="Times New Roman" w:cs="Times New Roman"/>
                <w:bCs/>
                <w:iCs/>
                <w:sz w:val="24"/>
                <w:szCs w:val="24"/>
              </w:rPr>
              <w:br/>
              <w:t>в профессиональной деятельности</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lastRenderedPageBreak/>
              <w:t>пути обеспечения ресурсосбережения</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принципы бережливого производства</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bCs/>
                <w:iCs/>
                <w:sz w:val="24"/>
                <w:szCs w:val="24"/>
              </w:rPr>
              <w:t>основные направления изменения климатических условий региона</w:t>
            </w:r>
          </w:p>
        </w:tc>
        <w:tc>
          <w:tcPr>
            <w:tcW w:w="2833"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p>
        </w:tc>
      </w:tr>
      <w:tr w:rsidR="00545E7A" w:rsidTr="00BC4CBA">
        <w:trPr>
          <w:trHeight w:val="20"/>
        </w:trPr>
        <w:tc>
          <w:tcPr>
            <w:tcW w:w="988" w:type="dxa"/>
            <w:tcBorders>
              <w:left w:val="single" w:sz="4" w:space="0" w:color="auto"/>
              <w:right w:val="single" w:sz="4" w:space="0" w:color="auto"/>
            </w:tcBorders>
          </w:tcPr>
          <w:p w:rsidR="00545E7A" w:rsidRPr="00BA1B6B" w:rsidRDefault="00545E7A" w:rsidP="00D54D02">
            <w:pPr>
              <w:rPr>
                <w:rFonts w:ascii="Times New Roman" w:hAnsi="Times New Roman"/>
                <w:bCs/>
                <w:sz w:val="24"/>
                <w:szCs w:val="24"/>
              </w:rPr>
            </w:pPr>
            <w:r w:rsidRPr="00BA1B6B">
              <w:rPr>
                <w:rFonts w:ascii="Times New Roman" w:hAnsi="Times New Roman"/>
                <w:bCs/>
                <w:sz w:val="24"/>
                <w:szCs w:val="24"/>
              </w:rPr>
              <w:lastRenderedPageBreak/>
              <w:t>ОК 0</w:t>
            </w:r>
            <w:r>
              <w:rPr>
                <w:rFonts w:ascii="Times New Roman" w:hAnsi="Times New Roman"/>
                <w:bCs/>
                <w:sz w:val="24"/>
                <w:szCs w:val="24"/>
              </w:rPr>
              <w:t>8</w:t>
            </w:r>
          </w:p>
        </w:tc>
        <w:tc>
          <w:tcPr>
            <w:tcW w:w="2974" w:type="dxa"/>
            <w:tcBorders>
              <w:left w:val="single" w:sz="4" w:space="0" w:color="auto"/>
              <w:right w:val="single" w:sz="4" w:space="0" w:color="auto"/>
            </w:tcBorders>
          </w:tcPr>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iCs/>
                <w:sz w:val="24"/>
                <w:szCs w:val="24"/>
              </w:rPr>
              <w:t>применять рациональные приемы двигательных функций в профессиональной деятельности</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iCs/>
                <w:sz w:val="24"/>
                <w:szCs w:val="24"/>
              </w:rPr>
              <w:t>пользоваться средствами профилактики перенапряжения, характерными для данной</w:t>
            </w:r>
            <w:r w:rsidRPr="000E6F84">
              <w:rPr>
                <w:rFonts w:ascii="Times New Roman" w:hAnsi="Times New Roman" w:cs="Times New Roman"/>
                <w:bCs/>
                <w:sz w:val="24"/>
                <w:szCs w:val="24"/>
              </w:rPr>
              <w:t xml:space="preserve"> специальности</w:t>
            </w:r>
          </w:p>
        </w:tc>
        <w:tc>
          <w:tcPr>
            <w:tcW w:w="2833" w:type="dxa"/>
            <w:tcBorders>
              <w:top w:val="single" w:sz="4" w:space="0" w:color="auto"/>
              <w:left w:val="single" w:sz="4" w:space="0" w:color="auto"/>
              <w:right w:val="single" w:sz="4" w:space="0" w:color="auto"/>
            </w:tcBorders>
            <w:shd w:val="clear" w:color="auto" w:fill="auto"/>
          </w:tcPr>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iCs/>
                <w:sz w:val="24"/>
                <w:szCs w:val="24"/>
              </w:rPr>
              <w:t>основы здорового образа жизни</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0E6F84">
              <w:rPr>
                <w:rFonts w:ascii="Times New Roman" w:hAnsi="Times New Roman" w:cs="Times New Roman"/>
                <w:bCs/>
                <w:sz w:val="24"/>
                <w:szCs w:val="24"/>
              </w:rPr>
              <w:t>специальности</w:t>
            </w:r>
          </w:p>
          <w:p w:rsidR="00545E7A" w:rsidRPr="000E6F84" w:rsidRDefault="00545E7A" w:rsidP="00D54D02">
            <w:pPr>
              <w:rPr>
                <w:rFonts w:ascii="Times New Roman" w:hAnsi="Times New Roman" w:cs="Times New Roman"/>
                <w:iCs/>
                <w:sz w:val="24"/>
                <w:szCs w:val="24"/>
              </w:rPr>
            </w:pPr>
            <w:r w:rsidRPr="000E6F84">
              <w:rPr>
                <w:rFonts w:ascii="Times New Roman" w:hAnsi="Times New Roman" w:cs="Times New Roman"/>
                <w:iCs/>
                <w:sz w:val="24"/>
                <w:szCs w:val="24"/>
              </w:rPr>
              <w:t>средства профилактики перенапряжения</w:t>
            </w:r>
          </w:p>
        </w:tc>
        <w:tc>
          <w:tcPr>
            <w:tcW w:w="2833"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p>
        </w:tc>
      </w:tr>
      <w:tr w:rsidR="00545E7A" w:rsidTr="00BC4CBA">
        <w:trPr>
          <w:trHeight w:val="20"/>
        </w:trPr>
        <w:tc>
          <w:tcPr>
            <w:tcW w:w="988" w:type="dxa"/>
            <w:tcBorders>
              <w:left w:val="single" w:sz="4" w:space="0" w:color="auto"/>
              <w:right w:val="single" w:sz="4" w:space="0" w:color="auto"/>
            </w:tcBorders>
          </w:tcPr>
          <w:p w:rsidR="00545E7A" w:rsidRDefault="00545E7A" w:rsidP="00D54D02">
            <w:pPr>
              <w:rPr>
                <w:rFonts w:ascii="Times New Roman" w:hAnsi="Times New Roman" w:cs="Times New Roman"/>
                <w:bCs/>
                <w:sz w:val="24"/>
                <w:szCs w:val="24"/>
                <w:highlight w:val="green"/>
              </w:rPr>
            </w:pPr>
            <w:r w:rsidRPr="00BA1B6B">
              <w:rPr>
                <w:rFonts w:ascii="Times New Roman" w:hAnsi="Times New Roman"/>
                <w:bCs/>
                <w:sz w:val="24"/>
                <w:szCs w:val="24"/>
              </w:rPr>
              <w:t>ОК 09</w:t>
            </w:r>
          </w:p>
        </w:tc>
        <w:tc>
          <w:tcPr>
            <w:tcW w:w="2974" w:type="dxa"/>
            <w:tcBorders>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 xml:space="preserve">участвовать в диалогах на знакомые общие </w:t>
            </w:r>
            <w:r w:rsidRPr="000E6F84">
              <w:rPr>
                <w:rFonts w:ascii="Times New Roman" w:hAnsi="Times New Roman" w:cs="Times New Roman"/>
                <w:iCs/>
                <w:sz w:val="24"/>
                <w:szCs w:val="24"/>
              </w:rPr>
              <w:br/>
              <w:t>и профессиональные темы</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строить простые высказывания о себе и о своей профессиональной деятельности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кратко обосновывать и объяснять свои действия (текущие и планируемые)</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right w:val="single" w:sz="4" w:space="0" w:color="auto"/>
            </w:tcBorders>
            <w:shd w:val="clear" w:color="auto" w:fill="auto"/>
          </w:tcPr>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правила построения простых и сложных предложений на профессиональные темы</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основные общеупотребительные глаголы (бытовая и профессиональная лексика)</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особенности произношения</w:t>
            </w:r>
          </w:p>
          <w:p w:rsidR="00545E7A" w:rsidRPr="000E591D" w:rsidRDefault="00545E7A" w:rsidP="00D54D02">
            <w:pPr>
              <w:rPr>
                <w:rFonts w:ascii="Times New Roman" w:hAnsi="Times New Roman" w:cs="Times New Roman"/>
                <w:bCs/>
                <w:i/>
                <w:sz w:val="24"/>
                <w:szCs w:val="24"/>
                <w:highlight w:val="green"/>
              </w:rPr>
            </w:pPr>
            <w:r w:rsidRPr="000E6F84">
              <w:rPr>
                <w:rFonts w:ascii="Times New Roman"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p>
        </w:tc>
      </w:tr>
      <w:tr w:rsidR="00545E7A" w:rsidTr="00BC4CBA">
        <w:trPr>
          <w:trHeight w:val="20"/>
        </w:trPr>
        <w:tc>
          <w:tcPr>
            <w:tcW w:w="988" w:type="dxa"/>
            <w:tcBorders>
              <w:left w:val="single" w:sz="4" w:space="0" w:color="auto"/>
              <w:bottom w:val="single" w:sz="4" w:space="0" w:color="auto"/>
              <w:right w:val="single" w:sz="4" w:space="0" w:color="auto"/>
            </w:tcBorders>
          </w:tcPr>
          <w:p w:rsidR="00545E7A" w:rsidRPr="00BA1B6B" w:rsidRDefault="00545E7A" w:rsidP="00D54D02">
            <w:pPr>
              <w:rPr>
                <w:rFonts w:ascii="Times New Roman" w:hAnsi="Times New Roman"/>
                <w:bCs/>
                <w:sz w:val="24"/>
                <w:szCs w:val="24"/>
              </w:rPr>
            </w:pPr>
            <w:r w:rsidRPr="00BA1B6B">
              <w:rPr>
                <w:rFonts w:ascii="Times New Roman" w:hAnsi="Times New Roman"/>
                <w:bCs/>
                <w:sz w:val="24"/>
                <w:szCs w:val="24"/>
              </w:rPr>
              <w:t xml:space="preserve">ПК </w:t>
            </w:r>
            <w:r>
              <w:rPr>
                <w:rFonts w:ascii="Times New Roman" w:hAnsi="Times New Roman"/>
                <w:bCs/>
                <w:sz w:val="24"/>
                <w:szCs w:val="24"/>
              </w:rPr>
              <w:t>5</w:t>
            </w:r>
            <w:r w:rsidRPr="00BA1B6B">
              <w:rPr>
                <w:rFonts w:ascii="Times New Roman" w:hAnsi="Times New Roman"/>
                <w:bCs/>
                <w:sz w:val="24"/>
                <w:szCs w:val="24"/>
              </w:rPr>
              <w:t>.1.</w:t>
            </w:r>
          </w:p>
        </w:tc>
        <w:tc>
          <w:tcPr>
            <w:tcW w:w="2974" w:type="dxa"/>
            <w:tcBorders>
              <w:left w:val="single" w:sz="4" w:space="0" w:color="auto"/>
              <w:bottom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 xml:space="preserve">проводить первичный осмотр пациента и оценку </w:t>
            </w:r>
            <w:r w:rsidRPr="00882330">
              <w:rPr>
                <w:rFonts w:ascii="Times New Roman" w:eastAsia="Times New Roman" w:hAnsi="Times New Roman" w:cs="Times New Roman"/>
                <w:color w:val="000000"/>
                <w:sz w:val="24"/>
                <w:szCs w:val="24"/>
              </w:rPr>
              <w:lastRenderedPageBreak/>
              <w:t>безопасности условий;</w:t>
            </w:r>
          </w:p>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 xml:space="preserve">распознавать состояния, представляющие угрозу жизни, </w:t>
            </w:r>
            <w:r>
              <w:rPr>
                <w:rFonts w:ascii="Times New Roman" w:eastAsia="Times New Roman" w:hAnsi="Times New Roman" w:cs="Times New Roman"/>
                <w:color w:val="000000"/>
                <w:sz w:val="24"/>
                <w:szCs w:val="24"/>
              </w:rPr>
              <w:t>в</w:t>
            </w:r>
            <w:r w:rsidRPr="00727F2E">
              <w:rPr>
                <w:rFonts w:ascii="Times New Roman" w:eastAsia="Times New Roman" w:hAnsi="Times New Roman" w:cs="Times New Roman"/>
                <w:color w:val="000000"/>
                <w:sz w:val="24"/>
                <w:szCs w:val="24"/>
              </w:rPr>
              <w:t xml:space="preserve"> том числе</w:t>
            </w:r>
            <w:r w:rsidRPr="00882330">
              <w:rPr>
                <w:rFonts w:ascii="Times New Roman" w:eastAsia="Times New Roman" w:hAnsi="Times New Roman" w:cs="Times New Roman"/>
                <w:color w:val="000000"/>
                <w:sz w:val="24"/>
                <w:szCs w:val="24"/>
              </w:rPr>
              <w:t xml:space="preserve">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c>
          <w:tcPr>
            <w:tcW w:w="2833" w:type="dxa"/>
            <w:tcBorders>
              <w:top w:val="single" w:sz="4" w:space="0" w:color="auto"/>
              <w:left w:val="single" w:sz="4" w:space="0" w:color="auto"/>
              <w:right w:val="single" w:sz="4" w:space="0" w:color="auto"/>
            </w:tcBorders>
            <w:shd w:val="clear" w:color="auto" w:fill="auto"/>
          </w:tcPr>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 xml:space="preserve">правила и порядок проведения первичного </w:t>
            </w:r>
            <w:r w:rsidRPr="00882330">
              <w:rPr>
                <w:rFonts w:ascii="Times New Roman" w:eastAsia="Times New Roman" w:hAnsi="Times New Roman" w:cs="Times New Roman"/>
                <w:color w:val="000000"/>
                <w:sz w:val="24"/>
                <w:szCs w:val="24"/>
              </w:rPr>
              <w:lastRenderedPageBreak/>
              <w:t>осмотра пациента (пострадавшего) при оказании медицинской помощи в экстренной форме при состояниях, представляющих угрозу жизни;</w:t>
            </w:r>
          </w:p>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методика сбора жалоб и анамнеза жизни и заболевания у пациентов (их законных представителей);</w:t>
            </w:r>
          </w:p>
          <w:p w:rsidR="00545E7A" w:rsidRPr="00882330" w:rsidRDefault="00545E7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методика физикального исследования пациентов (осмотр, пальпация, перкуссия, аускультация);</w:t>
            </w:r>
          </w:p>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клинические признаки внезапного прекращения и (или) дыхания</w:t>
            </w:r>
          </w:p>
        </w:tc>
        <w:tc>
          <w:tcPr>
            <w:tcW w:w="2833"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lastRenderedPageBreak/>
              <w:t xml:space="preserve">распознавания состояний, </w:t>
            </w:r>
            <w:r w:rsidRPr="00882330">
              <w:rPr>
                <w:rFonts w:ascii="Times New Roman" w:eastAsia="Times New Roman" w:hAnsi="Times New Roman" w:cs="Times New Roman"/>
                <w:color w:val="000000"/>
                <w:sz w:val="24"/>
                <w:szCs w:val="24"/>
              </w:rPr>
              <w:lastRenderedPageBreak/>
              <w:t>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tc>
      </w:tr>
      <w:tr w:rsidR="00545E7A" w:rsidTr="00BC4CBA">
        <w:trPr>
          <w:trHeight w:val="20"/>
        </w:trPr>
        <w:tc>
          <w:tcPr>
            <w:tcW w:w="988" w:type="dxa"/>
            <w:tcBorders>
              <w:left w:val="single" w:sz="4" w:space="0" w:color="auto"/>
              <w:right w:val="single" w:sz="4" w:space="0" w:color="auto"/>
            </w:tcBorders>
          </w:tcPr>
          <w:p w:rsidR="00545E7A" w:rsidRPr="00BA1B6B" w:rsidRDefault="00545E7A" w:rsidP="00D54D02">
            <w:pPr>
              <w:rPr>
                <w:rFonts w:ascii="Times New Roman" w:hAnsi="Times New Roman"/>
                <w:bCs/>
                <w:sz w:val="24"/>
                <w:szCs w:val="24"/>
              </w:rPr>
            </w:pPr>
            <w:r w:rsidRPr="00BA1B6B">
              <w:rPr>
                <w:rFonts w:ascii="Times New Roman" w:hAnsi="Times New Roman"/>
                <w:bCs/>
                <w:sz w:val="24"/>
                <w:szCs w:val="24"/>
              </w:rPr>
              <w:lastRenderedPageBreak/>
              <w:t xml:space="preserve">ПК </w:t>
            </w:r>
            <w:r>
              <w:rPr>
                <w:rFonts w:ascii="Times New Roman" w:hAnsi="Times New Roman"/>
                <w:bCs/>
                <w:sz w:val="24"/>
                <w:szCs w:val="24"/>
              </w:rPr>
              <w:t>5</w:t>
            </w:r>
            <w:r w:rsidRPr="00BA1B6B">
              <w:rPr>
                <w:rFonts w:ascii="Times New Roman" w:hAnsi="Times New Roman"/>
                <w:bCs/>
                <w:sz w:val="24"/>
                <w:szCs w:val="24"/>
              </w:rPr>
              <w:t>.2.</w:t>
            </w:r>
          </w:p>
        </w:tc>
        <w:tc>
          <w:tcPr>
            <w:tcW w:w="2974" w:type="dxa"/>
            <w:tcBorders>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 xml:space="preserve">оказывать медицинскую помощь в экстренной форме при состояниях, представляющих угрозу жизни, </w:t>
            </w:r>
            <w:r>
              <w:rPr>
                <w:rFonts w:ascii="Times New Roman" w:eastAsia="Times New Roman" w:hAnsi="Times New Roman" w:cs="Times New Roman"/>
                <w:color w:val="000000"/>
                <w:sz w:val="24"/>
                <w:szCs w:val="24"/>
              </w:rPr>
              <w:t>в</w:t>
            </w:r>
            <w:r w:rsidRPr="00727F2E">
              <w:rPr>
                <w:rFonts w:ascii="Times New Roman" w:eastAsia="Times New Roman" w:hAnsi="Times New Roman" w:cs="Times New Roman"/>
                <w:color w:val="000000"/>
                <w:sz w:val="24"/>
                <w:szCs w:val="24"/>
              </w:rPr>
              <w:t xml:space="preserve"> том числе</w:t>
            </w:r>
            <w:r w:rsidRPr="00882330">
              <w:rPr>
                <w:rFonts w:ascii="Times New Roman" w:eastAsia="Times New Roman" w:hAnsi="Times New Roman" w:cs="Times New Roman"/>
                <w:color w:val="000000"/>
                <w:sz w:val="24"/>
                <w:szCs w:val="24"/>
              </w:rPr>
              <w:t xml:space="preserve"> клинической смерти (остановка жизненно важных функций организма человека (кровообращения и (или) дыхания)</w:t>
            </w:r>
          </w:p>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выполнять мероприятия базовой сердечно-легочной реанимации;</w:t>
            </w:r>
          </w:p>
        </w:tc>
        <w:tc>
          <w:tcPr>
            <w:tcW w:w="2833" w:type="dxa"/>
            <w:tcBorders>
              <w:top w:val="single" w:sz="4" w:space="0" w:color="auto"/>
              <w:left w:val="single" w:sz="4" w:space="0" w:color="auto"/>
              <w:right w:val="single" w:sz="4" w:space="0" w:color="auto"/>
            </w:tcBorders>
            <w:shd w:val="clear" w:color="auto" w:fill="auto"/>
          </w:tcPr>
          <w:p w:rsidR="00545E7A" w:rsidRPr="00E753D0" w:rsidRDefault="00545E7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проведения базовой сердечно-легочной реанимации;</w:t>
            </w:r>
          </w:p>
          <w:p w:rsidR="00545E7A" w:rsidRPr="00E753D0" w:rsidRDefault="00545E7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применения лекарственных препаратов и медицинских изделий при оказании медицинской помощи в экстренной форме</w:t>
            </w:r>
          </w:p>
        </w:tc>
        <w:tc>
          <w:tcPr>
            <w:tcW w:w="2833"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 xml:space="preserve">оказания медицинской помощи в экстренной форме при состояниях, представляющих угрозу жизни, </w:t>
            </w:r>
            <w:r w:rsidR="00BC4CBA">
              <w:rPr>
                <w:rFonts w:ascii="Times New Roman" w:eastAsia="Times New Roman" w:hAnsi="Times New Roman" w:cs="Times New Roman"/>
                <w:color w:val="000000"/>
                <w:sz w:val="24"/>
                <w:szCs w:val="24"/>
              </w:rPr>
              <w:t>в</w:t>
            </w:r>
            <w:r w:rsidRPr="00BC4CBA">
              <w:rPr>
                <w:rFonts w:ascii="Times New Roman" w:eastAsia="Times New Roman" w:hAnsi="Times New Roman" w:cs="Times New Roman"/>
                <w:color w:val="000000"/>
                <w:sz w:val="24"/>
                <w:szCs w:val="24"/>
              </w:rPr>
              <w:t xml:space="preserve"> том числе</w:t>
            </w:r>
            <w:r w:rsidRPr="00882330">
              <w:rPr>
                <w:rFonts w:ascii="Times New Roman" w:eastAsia="Times New Roman" w:hAnsi="Times New Roman" w:cs="Times New Roman"/>
                <w:color w:val="000000"/>
                <w:sz w:val="24"/>
                <w:szCs w:val="24"/>
              </w:rPr>
              <w:t xml:space="preserve"> клинической смерти (остановка жизненно важных функций организма человека (кровообращения и (или) дыхания)</w:t>
            </w:r>
          </w:p>
        </w:tc>
      </w:tr>
      <w:tr w:rsidR="00545E7A" w:rsidTr="00BC4CBA">
        <w:trPr>
          <w:trHeight w:val="20"/>
        </w:trPr>
        <w:tc>
          <w:tcPr>
            <w:tcW w:w="988" w:type="dxa"/>
            <w:tcBorders>
              <w:left w:val="single" w:sz="4" w:space="0" w:color="auto"/>
              <w:right w:val="single" w:sz="4" w:space="0" w:color="auto"/>
            </w:tcBorders>
          </w:tcPr>
          <w:p w:rsidR="00545E7A" w:rsidRPr="00BA1B6B" w:rsidRDefault="00545E7A" w:rsidP="00D54D02">
            <w:pPr>
              <w:rPr>
                <w:rFonts w:ascii="Times New Roman" w:hAnsi="Times New Roman"/>
                <w:bCs/>
                <w:sz w:val="24"/>
                <w:szCs w:val="24"/>
              </w:rPr>
            </w:pPr>
            <w:r w:rsidRPr="00BA1B6B">
              <w:rPr>
                <w:rFonts w:ascii="Times New Roman" w:hAnsi="Times New Roman"/>
                <w:bCs/>
                <w:sz w:val="24"/>
                <w:szCs w:val="24"/>
              </w:rPr>
              <w:t xml:space="preserve">ПК </w:t>
            </w:r>
            <w:r>
              <w:rPr>
                <w:rFonts w:ascii="Times New Roman" w:hAnsi="Times New Roman"/>
                <w:bCs/>
                <w:sz w:val="24"/>
                <w:szCs w:val="24"/>
              </w:rPr>
              <w:t>5</w:t>
            </w:r>
            <w:r w:rsidRPr="00BA1B6B">
              <w:rPr>
                <w:rFonts w:ascii="Times New Roman" w:hAnsi="Times New Roman"/>
                <w:bCs/>
                <w:sz w:val="24"/>
                <w:szCs w:val="24"/>
              </w:rPr>
              <w:t>.3.</w:t>
            </w:r>
          </w:p>
        </w:tc>
        <w:tc>
          <w:tcPr>
            <w:tcW w:w="2974" w:type="dxa"/>
            <w:tcBorders>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tc>
        <w:tc>
          <w:tcPr>
            <w:tcW w:w="2833" w:type="dxa"/>
            <w:tcBorders>
              <w:top w:val="single" w:sz="4" w:space="0" w:color="auto"/>
              <w:left w:val="single" w:sz="4" w:space="0" w:color="auto"/>
              <w:right w:val="single" w:sz="4" w:space="0" w:color="auto"/>
            </w:tcBorders>
            <w:shd w:val="clear" w:color="auto" w:fill="auto"/>
          </w:tcPr>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правила и порядок проведения мониторинга состояния пациента при оказании медицинской помощи в экстренной форме;</w:t>
            </w:r>
          </w:p>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порядок передачи пациента бригаде скорой медицинской помощи</w:t>
            </w:r>
          </w:p>
        </w:tc>
        <w:tc>
          <w:tcPr>
            <w:tcW w:w="2833" w:type="dxa"/>
            <w:tcBorders>
              <w:top w:val="single" w:sz="4" w:space="0" w:color="auto"/>
              <w:left w:val="single" w:sz="4" w:space="0" w:color="auto"/>
              <w:right w:val="single" w:sz="4" w:space="0" w:color="auto"/>
            </w:tcBorders>
          </w:tcPr>
          <w:p w:rsidR="00545E7A" w:rsidRPr="000E591D" w:rsidRDefault="00545E7A" w:rsidP="00D54D02">
            <w:pPr>
              <w:rPr>
                <w:rFonts w:ascii="Times New Roman" w:hAnsi="Times New Roman" w:cs="Times New Roman"/>
                <w:bCs/>
                <w:i/>
                <w:sz w:val="24"/>
                <w:szCs w:val="24"/>
                <w:highlight w:val="green"/>
              </w:rPr>
            </w:pPr>
            <w:r w:rsidRPr="00882330">
              <w:rPr>
                <w:rFonts w:ascii="Times New Roman" w:eastAsia="Times New Roman" w:hAnsi="Times New Roman" w:cs="Times New Roman"/>
                <w:color w:val="000000"/>
                <w:sz w:val="24"/>
                <w:szCs w:val="24"/>
              </w:rPr>
              <w:t>проведения мероприятий по поддержанию жизнедеятельности организма пациента (пострадавшего) до прибытия врача или бригады скорой помощи</w:t>
            </w:r>
          </w:p>
        </w:tc>
      </w:tr>
      <w:tr w:rsidR="00BC4CBA" w:rsidTr="00BC4CBA">
        <w:trPr>
          <w:trHeight w:val="20"/>
        </w:trPr>
        <w:tc>
          <w:tcPr>
            <w:tcW w:w="988" w:type="dxa"/>
            <w:tcBorders>
              <w:left w:val="single" w:sz="4" w:space="0" w:color="auto"/>
              <w:right w:val="single" w:sz="4" w:space="0" w:color="auto"/>
            </w:tcBorders>
          </w:tcPr>
          <w:p w:rsidR="00BC4CBA" w:rsidRPr="00BA1B6B" w:rsidRDefault="00BC4CBA" w:rsidP="00D54D02">
            <w:pPr>
              <w:rPr>
                <w:rFonts w:ascii="Times New Roman" w:hAnsi="Times New Roman"/>
                <w:bCs/>
                <w:sz w:val="24"/>
                <w:szCs w:val="24"/>
              </w:rPr>
            </w:pPr>
            <w:r w:rsidRPr="00BA1B6B">
              <w:rPr>
                <w:rFonts w:ascii="Times New Roman" w:hAnsi="Times New Roman"/>
                <w:bCs/>
                <w:sz w:val="24"/>
                <w:szCs w:val="24"/>
              </w:rPr>
              <w:t xml:space="preserve">ПК </w:t>
            </w:r>
            <w:r>
              <w:rPr>
                <w:rFonts w:ascii="Times New Roman" w:hAnsi="Times New Roman"/>
                <w:bCs/>
                <w:sz w:val="24"/>
                <w:szCs w:val="24"/>
              </w:rPr>
              <w:t>5</w:t>
            </w:r>
            <w:r w:rsidRPr="00BA1B6B">
              <w:rPr>
                <w:rFonts w:ascii="Times New Roman" w:hAnsi="Times New Roman"/>
                <w:bCs/>
                <w:sz w:val="24"/>
                <w:szCs w:val="24"/>
              </w:rPr>
              <w:t>.</w:t>
            </w:r>
            <w:r>
              <w:rPr>
                <w:rFonts w:ascii="Times New Roman" w:hAnsi="Times New Roman"/>
                <w:bCs/>
                <w:sz w:val="24"/>
                <w:szCs w:val="24"/>
              </w:rPr>
              <w:t>4</w:t>
            </w:r>
            <w:r w:rsidRPr="00BA1B6B">
              <w:rPr>
                <w:rFonts w:ascii="Times New Roman" w:hAnsi="Times New Roman"/>
                <w:bCs/>
                <w:sz w:val="24"/>
                <w:szCs w:val="24"/>
              </w:rPr>
              <w:t>.</w:t>
            </w:r>
          </w:p>
        </w:tc>
        <w:tc>
          <w:tcPr>
            <w:tcW w:w="2974" w:type="dxa"/>
            <w:tcBorders>
              <w:left w:val="single" w:sz="4" w:space="0" w:color="auto"/>
              <w:bottom w:val="single" w:sz="4" w:space="0" w:color="auto"/>
              <w:right w:val="single" w:sz="4" w:space="0" w:color="auto"/>
            </w:tcBorders>
          </w:tcPr>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осуществлять хранение и своевременное обновление реагентов для проведения проб на индивидуальную совместимость перед </w:t>
            </w:r>
            <w:r w:rsidRPr="00882330">
              <w:rPr>
                <w:rFonts w:ascii="Times New Roman" w:eastAsia="Times New Roman" w:hAnsi="Times New Roman" w:cs="Times New Roman"/>
                <w:color w:val="000000"/>
                <w:sz w:val="24"/>
                <w:szCs w:val="24"/>
              </w:rPr>
              <w:lastRenderedPageBreak/>
              <w:t>трансфузией (переливанием) донорской крови и (или) ее компонентов в отделении (подразделении);</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визуальный контроль донорской крови и (или) ее компонентов на соответствие требованиям безопасности;</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осуществлять хранение и контроль донорской крови и (или) ее компонентов;</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вести учет донорской крови и (или) ее компонентов в отделении (подразделении);</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идентификационный контроль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выполнять взятие и маркировку проб крови пациента (реципиента), которому планируется трансфузия (переливание), с целью осуществления подбора пары «донор-реципиент»;</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анализировать информацию, содержащуюся на этикетке контейнера с компонентом крови (наименование, дата и организация заготовки, срок годности, условия хранения, данные о групповой и резус-принадлежности);</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проводить </w:t>
            </w:r>
            <w:r w:rsidRPr="00882330">
              <w:rPr>
                <w:rFonts w:ascii="Times New Roman" w:eastAsia="Times New Roman" w:hAnsi="Times New Roman" w:cs="Times New Roman"/>
                <w:color w:val="000000"/>
                <w:sz w:val="24"/>
                <w:szCs w:val="24"/>
              </w:rPr>
              <w:lastRenderedPageBreak/>
              <w:t>предтрансфузионную подготовку компонента донорской крови (размораживание, согревание, прикроватная лейкофильтрация) в отделении (подразделении) медицинской организации;</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обеспечивать венозный доступ у пациента (реципиента): выполнять венепункцию, подключать контейнер с донорской кровью и (или) ее компонентом к периферическому или центральному венозному катетеру в случае его наличия;</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проводить предтрансфузионную подготовку пациента (реципиента) в соответствии с назначениями врача: прекращать введение лекарственных препаратов на время трансфузии (переливания) (за исключением лекарственных препаратов, предназначенных для поддержания жизненно важных функций); осуществлять назначенную премедикацию с целью профилактики осложнений;</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контролировать результаты биологической пробы, состояние реципиента во время и после трансфузии (переливания);</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хранить образцы крови реципиента, </w:t>
            </w:r>
            <w:r w:rsidRPr="00882330">
              <w:rPr>
                <w:rFonts w:ascii="Times New Roman" w:eastAsia="Times New Roman" w:hAnsi="Times New Roman" w:cs="Times New Roman"/>
                <w:color w:val="000000"/>
                <w:sz w:val="24"/>
                <w:szCs w:val="24"/>
              </w:rPr>
              <w:lastRenderedPageBreak/>
              <w:t>использованные для проведения проб на индивидуальную совместимость, а также контейнеры донорской крови и (или) ее компонентов после трансфузии (переливания);</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осуществлять взятие образцов крови пациента/реципиента до и после трансфузии (переливания)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lastRenderedPageBreak/>
              <w:t xml:space="preserve">правила надлежащего хранения реагентов для проведения проб на индивидуальную совместимость перед трансфузией </w:t>
            </w:r>
            <w:r w:rsidRPr="00882330">
              <w:rPr>
                <w:rFonts w:ascii="Times New Roman" w:eastAsia="Times New Roman" w:hAnsi="Times New Roman" w:cs="Times New Roman"/>
                <w:color w:val="000000"/>
                <w:sz w:val="24"/>
                <w:szCs w:val="24"/>
              </w:rPr>
              <w:lastRenderedPageBreak/>
              <w:t>(переливанием) донорской крови и (или) ее компонентов в отделении (подразделении);</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требования визуального контроля безопасности донорской крови и (или) ее компонентов;</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хранения и транспортировки донорской крови и (или) ее компонентов;</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учета донорской крови и (или) ее компонентов в отделении (подразделении);</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проведения идентификационного 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требования к взятию и маркировке проб крови пациента (реципиента), которому планируется трансфузия (переливание), с целью осуществления подбора пары «донор-реципиент»;</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методика проведения биологической пробы при трансфузии (переливании) донорской крови и (или) ее компонентов;</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маркировки донорской крови и (или) ее компонентов;</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 xml:space="preserve">требования к </w:t>
            </w:r>
            <w:r w:rsidRPr="00882330">
              <w:rPr>
                <w:rFonts w:ascii="Times New Roman" w:eastAsia="Times New Roman" w:hAnsi="Times New Roman" w:cs="Times New Roman"/>
                <w:color w:val="000000"/>
                <w:sz w:val="24"/>
                <w:szCs w:val="24"/>
              </w:rPr>
              <w:lastRenderedPageBreak/>
              <w:t>предтрансфузионной подготовке пациента (реципиента) в соответствии с назначениями врача;</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проведения трансфузии (переливания) донорской крови и (или) ее компонентов (контроль результатов биологической пробы, состояния реципиента во время и после трансфузии (переливания);</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правила оформления медицинской документации в медицинских организациях, оказывающих медицинскую помощь по профилю «Трансфузиология», в том числе в электронном виде;</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основы иммуногематологии, понятие о системах групп крови, резус-принадлежности;</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методы определения групповой и резус-принадлежности крови;</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методы определения совместимости крови донора и пациента (реципиента);</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медицинских показаний к трансфузии (переливанию) донорской крови и (или) ее компонентов;</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медицинские противопоказания к трансфузии (переливанию) донорской крови и (или) ее компонентов;</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lastRenderedPageBreak/>
              <w:t>симптомы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 и (или) ее компонентов;</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оказания медицинской помощи пациенту при возникновении посттрансфузионной реакции или осложнения;</w:t>
            </w:r>
          </w:p>
          <w:p w:rsidR="00BC4CBA" w:rsidRPr="00882330" w:rsidRDefault="00BC4CBA" w:rsidP="00D54D02">
            <w:pPr>
              <w:rPr>
                <w:rFonts w:ascii="Times New Roman" w:eastAsia="Times New Roman" w:hAnsi="Times New Roman" w:cs="Times New Roman"/>
                <w:color w:val="000000"/>
                <w:sz w:val="24"/>
                <w:szCs w:val="24"/>
              </w:rPr>
            </w:pPr>
            <w:r w:rsidRPr="00882330">
              <w:rPr>
                <w:rFonts w:ascii="Times New Roman" w:eastAsia="Times New Roman" w:hAnsi="Times New Roman" w:cs="Times New Roman"/>
                <w:color w:val="000000"/>
                <w:sz w:val="24"/>
                <w:szCs w:val="24"/>
              </w:rPr>
              <w:t>порядок проведения расследования посттрансфузионной реакции или осложнения.</w:t>
            </w:r>
          </w:p>
        </w:tc>
        <w:tc>
          <w:tcPr>
            <w:tcW w:w="2833" w:type="dxa"/>
            <w:tcBorders>
              <w:top w:val="single" w:sz="4" w:space="0" w:color="auto"/>
              <w:left w:val="single" w:sz="4" w:space="0" w:color="auto"/>
              <w:bottom w:val="single" w:sz="4" w:space="0" w:color="auto"/>
            </w:tcBorders>
          </w:tcPr>
          <w:p w:rsidR="00BC4CBA" w:rsidRPr="000E6F84" w:rsidRDefault="00BC4CBA" w:rsidP="00D54D02">
            <w:pPr>
              <w:rPr>
                <w:rFonts w:ascii="Times New Roman" w:hAnsi="Times New Roman" w:cs="Times New Roman"/>
                <w:iCs/>
                <w:sz w:val="24"/>
                <w:szCs w:val="24"/>
              </w:rPr>
            </w:pPr>
            <w:r w:rsidRPr="00882330">
              <w:rPr>
                <w:rFonts w:ascii="Times New Roman" w:eastAsia="Times New Roman" w:hAnsi="Times New Roman" w:cs="Times New Roman"/>
                <w:color w:val="000000"/>
                <w:sz w:val="24"/>
                <w:szCs w:val="24"/>
              </w:rPr>
              <w:lastRenderedPageBreak/>
              <w:t>клинического использования крови и (или) ее компонентов</w:t>
            </w:r>
          </w:p>
        </w:tc>
      </w:tr>
    </w:tbl>
    <w:p w:rsidR="009E64E0" w:rsidRDefault="009E64E0" w:rsidP="009E64E0">
      <w:pPr>
        <w:ind w:firstLine="709"/>
        <w:rPr>
          <w:rFonts w:ascii="Times New Roman" w:eastAsia="Times New Roman" w:hAnsi="Times New Roman" w:cs="Times New Roman"/>
          <w:sz w:val="24"/>
          <w:szCs w:val="24"/>
          <w:lang w:eastAsia="ru-RU"/>
        </w:rPr>
      </w:pPr>
    </w:p>
    <w:p w:rsidR="009E64E0" w:rsidRDefault="009E64E0" w:rsidP="009E64E0">
      <w:pPr>
        <w:ind w:firstLine="709"/>
        <w:rPr>
          <w:rFonts w:ascii="Times New Roman" w:eastAsia="Times New Roman" w:hAnsi="Times New Roman" w:cs="Times New Roman"/>
          <w:sz w:val="24"/>
          <w:szCs w:val="24"/>
          <w:lang w:eastAsia="ru-RU"/>
        </w:rPr>
      </w:pPr>
    </w:p>
    <w:p w:rsidR="009E64E0" w:rsidRPr="00E11160" w:rsidRDefault="009E64E0" w:rsidP="009E64E0">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9E64E0" w:rsidRPr="00E11160" w:rsidRDefault="009E64E0" w:rsidP="009E64E0">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7"/>
        <w:gridCol w:w="2393"/>
        <w:gridCol w:w="2693"/>
      </w:tblGrid>
      <w:tr w:rsidR="009E64E0" w:rsidRPr="000E591D" w:rsidTr="006466B5">
        <w:trPr>
          <w:trHeight w:val="23"/>
        </w:trPr>
        <w:tc>
          <w:tcPr>
            <w:tcW w:w="2460" w:type="pct"/>
            <w:vAlign w:val="center"/>
          </w:tcPr>
          <w:p w:rsidR="009E64E0" w:rsidRPr="00C22E5A" w:rsidRDefault="009E64E0" w:rsidP="006466B5">
            <w:pPr>
              <w:jc w:val="center"/>
              <w:rPr>
                <w:rFonts w:ascii="Times New Roman" w:hAnsi="Times New Roman" w:cs="Times New Roman"/>
                <w:b/>
                <w:sz w:val="24"/>
              </w:rPr>
            </w:pPr>
            <w:r w:rsidRPr="00C22E5A">
              <w:rPr>
                <w:rFonts w:ascii="Times New Roman" w:hAnsi="Times New Roman" w:cs="Times New Roman"/>
                <w:b/>
                <w:sz w:val="24"/>
              </w:rPr>
              <w:t>Наименование составных частей модуля</w:t>
            </w:r>
          </w:p>
        </w:tc>
        <w:tc>
          <w:tcPr>
            <w:tcW w:w="1195" w:type="pct"/>
            <w:vAlign w:val="center"/>
          </w:tcPr>
          <w:p w:rsidR="009E64E0" w:rsidRPr="00C22E5A" w:rsidRDefault="009E64E0" w:rsidP="006466B5">
            <w:pPr>
              <w:jc w:val="center"/>
              <w:rPr>
                <w:rFonts w:ascii="Times New Roman" w:hAnsi="Times New Roman" w:cs="Times New Roman"/>
                <w:b/>
                <w:iCs/>
                <w:sz w:val="24"/>
              </w:rPr>
            </w:pPr>
            <w:r w:rsidRPr="00C22E5A">
              <w:rPr>
                <w:rFonts w:ascii="Times New Roman" w:hAnsi="Times New Roman" w:cs="Times New Roman"/>
                <w:b/>
                <w:iCs/>
                <w:sz w:val="24"/>
              </w:rPr>
              <w:t>Объем в часах</w:t>
            </w:r>
          </w:p>
        </w:tc>
        <w:tc>
          <w:tcPr>
            <w:tcW w:w="1345" w:type="pct"/>
          </w:tcPr>
          <w:p w:rsidR="009E64E0" w:rsidRPr="00C22E5A" w:rsidRDefault="009E64E0" w:rsidP="006466B5">
            <w:pPr>
              <w:jc w:val="center"/>
              <w:rPr>
                <w:rFonts w:ascii="Times New Roman" w:hAnsi="Times New Roman" w:cs="Times New Roman"/>
                <w:b/>
                <w:iCs/>
                <w:sz w:val="24"/>
              </w:rPr>
            </w:pPr>
            <w:r w:rsidRPr="00C22E5A">
              <w:rPr>
                <w:rFonts w:ascii="Times New Roman" w:hAnsi="Times New Roman" w:cs="Times New Roman"/>
                <w:b/>
                <w:sz w:val="24"/>
              </w:rPr>
              <w:t>В т.ч. в форме практ. подготовки</w:t>
            </w:r>
          </w:p>
        </w:tc>
      </w:tr>
      <w:tr w:rsidR="009E64E0" w:rsidRPr="000E591D" w:rsidTr="006466B5">
        <w:trPr>
          <w:trHeight w:val="23"/>
        </w:trPr>
        <w:tc>
          <w:tcPr>
            <w:tcW w:w="2460" w:type="pct"/>
            <w:vAlign w:val="center"/>
          </w:tcPr>
          <w:p w:rsidR="009E64E0" w:rsidRPr="00C22E5A" w:rsidRDefault="009E64E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Учебные занятия</w:t>
            </w:r>
          </w:p>
        </w:tc>
        <w:tc>
          <w:tcPr>
            <w:tcW w:w="1195" w:type="pct"/>
            <w:vAlign w:val="center"/>
          </w:tcPr>
          <w:p w:rsidR="009E64E0" w:rsidRPr="00C22E5A" w:rsidRDefault="004A7FFB" w:rsidP="006466B5">
            <w:pPr>
              <w:jc w:val="center"/>
              <w:rPr>
                <w:rFonts w:ascii="Times New Roman" w:hAnsi="Times New Roman" w:cs="Times New Roman"/>
                <w:bCs/>
                <w:sz w:val="24"/>
                <w:szCs w:val="24"/>
              </w:rPr>
            </w:pPr>
            <w:r>
              <w:rPr>
                <w:rFonts w:ascii="Times New Roman" w:hAnsi="Times New Roman" w:cs="Times New Roman"/>
                <w:bCs/>
                <w:sz w:val="24"/>
                <w:szCs w:val="24"/>
              </w:rPr>
              <w:t>56</w:t>
            </w:r>
          </w:p>
        </w:tc>
        <w:tc>
          <w:tcPr>
            <w:tcW w:w="1345" w:type="pct"/>
            <w:vAlign w:val="center"/>
          </w:tcPr>
          <w:p w:rsidR="009E64E0" w:rsidRPr="00C22E5A" w:rsidRDefault="009E0A94" w:rsidP="006466B5">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9E64E0" w:rsidRPr="000E591D" w:rsidTr="006466B5">
        <w:trPr>
          <w:trHeight w:val="23"/>
        </w:trPr>
        <w:tc>
          <w:tcPr>
            <w:tcW w:w="2460" w:type="pct"/>
            <w:vAlign w:val="center"/>
          </w:tcPr>
          <w:p w:rsidR="009E64E0" w:rsidRPr="00C22E5A" w:rsidRDefault="009E64E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Курсовая работа (проект)</w:t>
            </w:r>
          </w:p>
        </w:tc>
        <w:tc>
          <w:tcPr>
            <w:tcW w:w="1195" w:type="pct"/>
            <w:vAlign w:val="center"/>
          </w:tcPr>
          <w:p w:rsidR="009E64E0" w:rsidRPr="00C22E5A" w:rsidRDefault="009E64E0"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c>
          <w:tcPr>
            <w:tcW w:w="1345" w:type="pct"/>
            <w:vAlign w:val="center"/>
          </w:tcPr>
          <w:p w:rsidR="009E64E0" w:rsidRPr="00C22E5A" w:rsidRDefault="009E64E0"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r>
      <w:tr w:rsidR="009E64E0" w:rsidRPr="000E591D" w:rsidTr="006466B5">
        <w:trPr>
          <w:trHeight w:val="23"/>
        </w:trPr>
        <w:tc>
          <w:tcPr>
            <w:tcW w:w="2460" w:type="pct"/>
            <w:vAlign w:val="center"/>
          </w:tcPr>
          <w:p w:rsidR="009E64E0" w:rsidRPr="00C22E5A" w:rsidRDefault="009E64E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Самостоятельная работа</w:t>
            </w:r>
          </w:p>
        </w:tc>
        <w:tc>
          <w:tcPr>
            <w:tcW w:w="1195" w:type="pct"/>
            <w:vAlign w:val="center"/>
          </w:tcPr>
          <w:p w:rsidR="009E64E0" w:rsidRPr="00C22E5A" w:rsidRDefault="009E64E0"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c>
          <w:tcPr>
            <w:tcW w:w="1345" w:type="pct"/>
            <w:vAlign w:val="center"/>
          </w:tcPr>
          <w:p w:rsidR="009E64E0" w:rsidRPr="00C22E5A" w:rsidRDefault="009E64E0"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w:t>
            </w:r>
          </w:p>
        </w:tc>
      </w:tr>
      <w:tr w:rsidR="009E64E0" w:rsidRPr="000E591D" w:rsidTr="006466B5">
        <w:trPr>
          <w:trHeight w:val="23"/>
        </w:trPr>
        <w:tc>
          <w:tcPr>
            <w:tcW w:w="2460" w:type="pct"/>
            <w:vAlign w:val="center"/>
          </w:tcPr>
          <w:p w:rsidR="009E64E0" w:rsidRPr="00C22E5A" w:rsidRDefault="009E64E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Практика, в т.ч.:</w:t>
            </w:r>
          </w:p>
        </w:tc>
        <w:tc>
          <w:tcPr>
            <w:tcW w:w="1195" w:type="pct"/>
            <w:vAlign w:val="center"/>
          </w:tcPr>
          <w:p w:rsidR="009E64E0" w:rsidRPr="00C22E5A" w:rsidRDefault="009E64E0" w:rsidP="006466B5">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9E64E0" w:rsidRPr="00C22E5A" w:rsidRDefault="009E64E0" w:rsidP="006466B5">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9E64E0" w:rsidRPr="000E591D" w:rsidTr="006466B5">
        <w:trPr>
          <w:trHeight w:val="23"/>
        </w:trPr>
        <w:tc>
          <w:tcPr>
            <w:tcW w:w="2460" w:type="pct"/>
            <w:vAlign w:val="center"/>
          </w:tcPr>
          <w:p w:rsidR="009E64E0" w:rsidRPr="00C22E5A" w:rsidRDefault="009E64E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учебная</w:t>
            </w:r>
          </w:p>
        </w:tc>
        <w:tc>
          <w:tcPr>
            <w:tcW w:w="1195" w:type="pct"/>
            <w:vAlign w:val="center"/>
          </w:tcPr>
          <w:p w:rsidR="009E64E0" w:rsidRPr="00C22E5A" w:rsidRDefault="009E64E0" w:rsidP="006466B5">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9E64E0" w:rsidRPr="00C22E5A" w:rsidRDefault="009E64E0" w:rsidP="006466B5">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9E64E0" w:rsidRPr="000E591D" w:rsidTr="006466B5">
        <w:trPr>
          <w:trHeight w:val="23"/>
        </w:trPr>
        <w:tc>
          <w:tcPr>
            <w:tcW w:w="2460" w:type="pct"/>
            <w:vAlign w:val="center"/>
          </w:tcPr>
          <w:p w:rsidR="009E64E0" w:rsidRPr="00C22E5A" w:rsidRDefault="009E64E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производственная</w:t>
            </w:r>
          </w:p>
        </w:tc>
        <w:tc>
          <w:tcPr>
            <w:tcW w:w="1195" w:type="pct"/>
            <w:vAlign w:val="center"/>
          </w:tcPr>
          <w:p w:rsidR="009E64E0" w:rsidRPr="00C22E5A" w:rsidRDefault="009E64E0" w:rsidP="006466B5">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9E64E0" w:rsidRPr="00C22E5A" w:rsidRDefault="009E64E0" w:rsidP="006466B5">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9E64E0" w:rsidRPr="000E591D" w:rsidTr="006466B5">
        <w:trPr>
          <w:trHeight w:val="23"/>
        </w:trPr>
        <w:tc>
          <w:tcPr>
            <w:tcW w:w="2460" w:type="pct"/>
            <w:vAlign w:val="center"/>
          </w:tcPr>
          <w:p w:rsidR="009E64E0" w:rsidRPr="00C22E5A" w:rsidRDefault="009E64E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 xml:space="preserve">Промежуточная аттестация </w:t>
            </w:r>
          </w:p>
        </w:tc>
        <w:tc>
          <w:tcPr>
            <w:tcW w:w="1195" w:type="pct"/>
            <w:vAlign w:val="center"/>
          </w:tcPr>
          <w:p w:rsidR="009E64E0" w:rsidRPr="00C22E5A" w:rsidRDefault="004A7FFB" w:rsidP="006466B5">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rsidR="009E64E0" w:rsidRPr="00C22E5A" w:rsidRDefault="009E64E0" w:rsidP="006466B5">
            <w:pPr>
              <w:jc w:val="center"/>
              <w:rPr>
                <w:rFonts w:ascii="Times New Roman" w:hAnsi="Times New Roman" w:cs="Times New Roman"/>
                <w:bCs/>
                <w:sz w:val="24"/>
                <w:szCs w:val="24"/>
              </w:rPr>
            </w:pPr>
            <w:r w:rsidRPr="00C22E5A">
              <w:rPr>
                <w:rFonts w:ascii="Times New Roman" w:hAnsi="Times New Roman" w:cs="Times New Roman"/>
                <w:bCs/>
                <w:sz w:val="24"/>
                <w:szCs w:val="24"/>
              </w:rPr>
              <w:t>ХХ</w:t>
            </w:r>
          </w:p>
        </w:tc>
      </w:tr>
      <w:tr w:rsidR="009E64E0" w:rsidRPr="00257255" w:rsidTr="006466B5">
        <w:trPr>
          <w:trHeight w:val="23"/>
        </w:trPr>
        <w:tc>
          <w:tcPr>
            <w:tcW w:w="2460" w:type="pct"/>
            <w:vAlign w:val="center"/>
          </w:tcPr>
          <w:p w:rsidR="009E64E0" w:rsidRPr="00C22E5A" w:rsidRDefault="009E64E0" w:rsidP="006466B5">
            <w:pPr>
              <w:jc w:val="both"/>
              <w:rPr>
                <w:rFonts w:ascii="Times New Roman" w:hAnsi="Times New Roman" w:cs="Times New Roman"/>
                <w:bCs/>
                <w:sz w:val="24"/>
                <w:szCs w:val="24"/>
              </w:rPr>
            </w:pPr>
            <w:r w:rsidRPr="00C22E5A">
              <w:rPr>
                <w:rFonts w:ascii="Times New Roman" w:hAnsi="Times New Roman" w:cs="Times New Roman"/>
                <w:bCs/>
                <w:sz w:val="24"/>
                <w:szCs w:val="24"/>
              </w:rPr>
              <w:t>Всего</w:t>
            </w:r>
          </w:p>
        </w:tc>
        <w:tc>
          <w:tcPr>
            <w:tcW w:w="1195" w:type="pct"/>
            <w:vAlign w:val="center"/>
          </w:tcPr>
          <w:p w:rsidR="009E64E0" w:rsidRPr="00C22E5A" w:rsidRDefault="009E64E0" w:rsidP="006466B5">
            <w:pPr>
              <w:jc w:val="center"/>
              <w:rPr>
                <w:rFonts w:ascii="Times New Roman" w:hAnsi="Times New Roman" w:cs="Times New Roman"/>
                <w:b/>
                <w:sz w:val="24"/>
                <w:szCs w:val="24"/>
              </w:rPr>
            </w:pPr>
            <w:r>
              <w:rPr>
                <w:rFonts w:ascii="Times New Roman" w:hAnsi="Times New Roman" w:cs="Times New Roman"/>
                <w:b/>
                <w:sz w:val="24"/>
                <w:szCs w:val="24"/>
              </w:rPr>
              <w:t>1</w:t>
            </w:r>
            <w:r w:rsidR="009E0A94">
              <w:rPr>
                <w:rFonts w:ascii="Times New Roman" w:hAnsi="Times New Roman" w:cs="Times New Roman"/>
                <w:b/>
                <w:sz w:val="24"/>
                <w:szCs w:val="24"/>
              </w:rPr>
              <w:t>46</w:t>
            </w:r>
          </w:p>
        </w:tc>
        <w:tc>
          <w:tcPr>
            <w:tcW w:w="1345" w:type="pct"/>
            <w:vAlign w:val="center"/>
          </w:tcPr>
          <w:p w:rsidR="009E64E0" w:rsidRPr="00C22E5A" w:rsidRDefault="009E0A94" w:rsidP="006466B5">
            <w:pPr>
              <w:jc w:val="center"/>
              <w:rPr>
                <w:rFonts w:ascii="Times New Roman" w:hAnsi="Times New Roman" w:cs="Times New Roman"/>
                <w:b/>
                <w:sz w:val="24"/>
                <w:szCs w:val="24"/>
              </w:rPr>
            </w:pPr>
            <w:r>
              <w:rPr>
                <w:rFonts w:ascii="Times New Roman" w:hAnsi="Times New Roman" w:cs="Times New Roman"/>
                <w:b/>
                <w:sz w:val="24"/>
                <w:szCs w:val="24"/>
              </w:rPr>
              <w:t>96</w:t>
            </w:r>
          </w:p>
        </w:tc>
      </w:tr>
    </w:tbl>
    <w:p w:rsidR="009E64E0" w:rsidRDefault="009E64E0" w:rsidP="009E64E0">
      <w:pPr>
        <w:rPr>
          <w:rFonts w:ascii="Times New Roman" w:hAnsi="Times New Roman" w:cs="Times New Roman"/>
          <w:i/>
          <w:sz w:val="24"/>
          <w:szCs w:val="24"/>
        </w:rPr>
      </w:pPr>
    </w:p>
    <w:p w:rsidR="009E64E0" w:rsidRDefault="009E64E0" w:rsidP="009E64E0">
      <w:pPr>
        <w:rPr>
          <w:rFonts w:ascii="Times New Roman" w:hAnsi="Times New Roman" w:cs="Times New Roman"/>
          <w:i/>
          <w:sz w:val="24"/>
          <w:szCs w:val="24"/>
        </w:rPr>
      </w:pPr>
    </w:p>
    <w:p w:rsidR="009E64E0" w:rsidRDefault="009E64E0" w:rsidP="009E64E0">
      <w:pPr>
        <w:rPr>
          <w:rFonts w:ascii="Times New Roman" w:hAnsi="Times New Roman" w:cs="Times New Roman"/>
          <w:i/>
          <w:sz w:val="24"/>
          <w:szCs w:val="24"/>
        </w:rPr>
      </w:pPr>
    </w:p>
    <w:p w:rsidR="00BC4CBA" w:rsidRDefault="00BC4CBA" w:rsidP="009E64E0">
      <w:pPr>
        <w:pStyle w:val="114"/>
        <w:rPr>
          <w:rFonts w:ascii="Times New Roman" w:hAnsi="Times New Roman"/>
        </w:rPr>
      </w:pPr>
    </w:p>
    <w:p w:rsidR="00BC4CBA" w:rsidRDefault="00BC4CBA" w:rsidP="009E64E0">
      <w:pPr>
        <w:pStyle w:val="114"/>
        <w:rPr>
          <w:rFonts w:ascii="Times New Roman" w:hAnsi="Times New Roman"/>
        </w:rPr>
      </w:pPr>
    </w:p>
    <w:p w:rsidR="00BC4CBA" w:rsidRDefault="00BC4CBA" w:rsidP="009E64E0">
      <w:pPr>
        <w:pStyle w:val="114"/>
        <w:rPr>
          <w:rFonts w:ascii="Times New Roman" w:hAnsi="Times New Roman"/>
        </w:rPr>
      </w:pPr>
    </w:p>
    <w:p w:rsidR="009E64E0" w:rsidRPr="000156CF" w:rsidRDefault="009E64E0" w:rsidP="009E64E0">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47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4"/>
        <w:gridCol w:w="3152"/>
        <w:gridCol w:w="684"/>
        <w:gridCol w:w="550"/>
        <w:gridCol w:w="510"/>
        <w:gridCol w:w="648"/>
        <w:gridCol w:w="408"/>
        <w:gridCol w:w="466"/>
        <w:gridCol w:w="540"/>
        <w:gridCol w:w="583"/>
      </w:tblGrid>
      <w:tr w:rsidR="00344C1E" w:rsidRPr="00C63897" w:rsidTr="00344C1E">
        <w:trPr>
          <w:cantSplit/>
          <w:trHeight w:val="3271"/>
        </w:trPr>
        <w:tc>
          <w:tcPr>
            <w:tcW w:w="952" w:type="pct"/>
            <w:tcBorders>
              <w:bottom w:val="single" w:sz="4" w:space="0" w:color="auto"/>
            </w:tcBorders>
          </w:tcPr>
          <w:p w:rsidR="00344C1E" w:rsidRPr="00C63897" w:rsidRDefault="00344C1E" w:rsidP="006466B5">
            <w:pPr>
              <w:suppressAutoHyphens/>
              <w:jc w:val="center"/>
              <w:rPr>
                <w:rFonts w:ascii="Times New Roman" w:eastAsia="Times New Roman" w:hAnsi="Times New Roman" w:cs="Times New Roman"/>
                <w:lang w:eastAsia="ru-RU"/>
              </w:rPr>
            </w:pPr>
            <w:r w:rsidRPr="00C22E5A">
              <w:rPr>
                <w:rFonts w:ascii="Times New Roman" w:eastAsia="Times New Roman" w:hAnsi="Times New Roman" w:cs="Times New Roman"/>
                <w:lang w:eastAsia="ru-RU"/>
              </w:rPr>
              <w:lastRenderedPageBreak/>
              <w:t>Код ОК, ПК</w:t>
            </w:r>
          </w:p>
        </w:tc>
        <w:tc>
          <w:tcPr>
            <w:tcW w:w="1692" w:type="pct"/>
            <w:tcBorders>
              <w:bottom w:val="single" w:sz="4" w:space="0" w:color="auto"/>
            </w:tcBorders>
            <w:vAlign w:val="center"/>
          </w:tcPr>
          <w:p w:rsidR="00344C1E" w:rsidRPr="00C63897" w:rsidRDefault="00344C1E" w:rsidP="006466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Наименования разделов профессионального модуля</w:t>
            </w:r>
          </w:p>
        </w:tc>
        <w:tc>
          <w:tcPr>
            <w:tcW w:w="367" w:type="pct"/>
            <w:tcBorders>
              <w:bottom w:val="single" w:sz="4" w:space="0" w:color="auto"/>
            </w:tcBorders>
            <w:vAlign w:val="center"/>
          </w:tcPr>
          <w:p w:rsidR="00344C1E" w:rsidRPr="00C63897" w:rsidRDefault="00344C1E" w:rsidP="006466B5">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Всего, час.</w:t>
            </w:r>
          </w:p>
        </w:tc>
        <w:tc>
          <w:tcPr>
            <w:tcW w:w="295" w:type="pct"/>
            <w:tcBorders>
              <w:bottom w:val="single" w:sz="4" w:space="0" w:color="auto"/>
            </w:tcBorders>
            <w:textDirection w:val="btLr"/>
            <w:vAlign w:val="center"/>
          </w:tcPr>
          <w:p w:rsidR="00344C1E" w:rsidRPr="00C63897" w:rsidRDefault="00344C1E" w:rsidP="006466B5">
            <w:pPr>
              <w:jc w:val="center"/>
              <w:rPr>
                <w:rFonts w:ascii="Times New Roman" w:eastAsia="Times New Roman" w:hAnsi="Times New Roman" w:cs="Times New Roman"/>
                <w:lang w:eastAsia="ru-RU"/>
              </w:rPr>
            </w:pPr>
            <w:r w:rsidRPr="00C63897">
              <w:rPr>
                <w:rFonts w:ascii="Times New Roman" w:eastAsia="Times New Roman" w:hAnsi="Times New Roman" w:cs="Times New Roman"/>
                <w:iCs/>
                <w:lang w:eastAsia="ru-RU"/>
              </w:rPr>
              <w:t>В т.ч. в форме практической подготовки</w:t>
            </w:r>
          </w:p>
        </w:tc>
        <w:tc>
          <w:tcPr>
            <w:tcW w:w="274" w:type="pct"/>
            <w:shd w:val="clear" w:color="auto" w:fill="D9D9D9" w:themeFill="background1" w:themeFillShade="D9"/>
            <w:textDirection w:val="btLr"/>
            <w:vAlign w:val="center"/>
          </w:tcPr>
          <w:p w:rsidR="00344C1E" w:rsidRPr="00C63897" w:rsidRDefault="00344C1E" w:rsidP="006466B5">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348" w:type="pct"/>
            <w:textDirection w:val="btLr"/>
            <w:vAlign w:val="center"/>
          </w:tcPr>
          <w:p w:rsidR="00344C1E" w:rsidRPr="00C63897" w:rsidRDefault="00344C1E" w:rsidP="006466B5">
            <w:pPr>
              <w:suppressAutoHyphens/>
              <w:jc w:val="center"/>
              <w:rPr>
                <w:rFonts w:ascii="Times New Roman" w:eastAsia="Times New Roman" w:hAnsi="Times New Roman" w:cs="Times New Roman"/>
                <w:lang w:eastAsia="ru-RU"/>
              </w:rPr>
            </w:pPr>
            <w:r w:rsidRPr="00C22E5A">
              <w:rPr>
                <w:rFonts w:ascii="Times New Roman" w:hAnsi="Times New Roman" w:cs="Times New Roman"/>
                <w:bCs/>
                <w:sz w:val="24"/>
                <w:szCs w:val="24"/>
              </w:rPr>
              <w:t>Учебные занятия</w:t>
            </w:r>
          </w:p>
        </w:tc>
        <w:tc>
          <w:tcPr>
            <w:tcW w:w="219" w:type="pct"/>
            <w:textDirection w:val="btLr"/>
            <w:vAlign w:val="center"/>
          </w:tcPr>
          <w:p w:rsidR="00344C1E" w:rsidRPr="00C63897" w:rsidRDefault="00344C1E" w:rsidP="006466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9" w:type="pct"/>
            <w:textDirection w:val="btLr"/>
            <w:vAlign w:val="center"/>
          </w:tcPr>
          <w:p w:rsidR="00344C1E" w:rsidRPr="00C63897" w:rsidRDefault="00344C1E" w:rsidP="006466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7"/>
            </w:r>
          </w:p>
        </w:tc>
        <w:tc>
          <w:tcPr>
            <w:tcW w:w="290" w:type="pct"/>
            <w:shd w:val="clear" w:color="auto" w:fill="D9D9D9" w:themeFill="background1" w:themeFillShade="D9"/>
            <w:textDirection w:val="btLr"/>
            <w:vAlign w:val="center"/>
          </w:tcPr>
          <w:p w:rsidR="00344C1E" w:rsidRPr="00C63897" w:rsidRDefault="00344C1E" w:rsidP="006466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13" w:type="pct"/>
            <w:shd w:val="clear" w:color="auto" w:fill="D9D9D9" w:themeFill="background1" w:themeFillShade="D9"/>
            <w:textDirection w:val="btLr"/>
          </w:tcPr>
          <w:p w:rsidR="00344C1E" w:rsidRPr="00C63897" w:rsidRDefault="00344C1E" w:rsidP="006466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344C1E" w:rsidRPr="005643D7" w:rsidTr="00344C1E">
        <w:trPr>
          <w:cantSplit/>
          <w:trHeight w:val="73"/>
        </w:trPr>
        <w:tc>
          <w:tcPr>
            <w:tcW w:w="952" w:type="pct"/>
            <w:tcBorders>
              <w:bottom w:val="single" w:sz="4" w:space="0" w:color="auto"/>
            </w:tcBorders>
            <w:vAlign w:val="center"/>
          </w:tcPr>
          <w:p w:rsidR="00344C1E" w:rsidRPr="005643D7" w:rsidRDefault="00344C1E"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1</w:t>
            </w:r>
          </w:p>
        </w:tc>
        <w:tc>
          <w:tcPr>
            <w:tcW w:w="1692" w:type="pct"/>
            <w:tcBorders>
              <w:bottom w:val="single" w:sz="4" w:space="0" w:color="auto"/>
            </w:tcBorders>
            <w:vAlign w:val="center"/>
          </w:tcPr>
          <w:p w:rsidR="00344C1E" w:rsidRPr="005643D7" w:rsidRDefault="00344C1E"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iCs/>
                <w:sz w:val="16"/>
                <w:szCs w:val="16"/>
                <w:lang w:eastAsia="ru-RU"/>
              </w:rPr>
              <w:t>2</w:t>
            </w:r>
          </w:p>
        </w:tc>
        <w:tc>
          <w:tcPr>
            <w:tcW w:w="367" w:type="pct"/>
            <w:tcBorders>
              <w:bottom w:val="single" w:sz="4" w:space="0" w:color="auto"/>
            </w:tcBorders>
            <w:vAlign w:val="center"/>
          </w:tcPr>
          <w:p w:rsidR="00344C1E" w:rsidRPr="005643D7" w:rsidRDefault="00344C1E" w:rsidP="006466B5">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iCs/>
                <w:sz w:val="16"/>
                <w:szCs w:val="16"/>
                <w:lang w:eastAsia="ru-RU"/>
              </w:rPr>
              <w:t>3</w:t>
            </w:r>
          </w:p>
        </w:tc>
        <w:tc>
          <w:tcPr>
            <w:tcW w:w="295" w:type="pct"/>
            <w:tcBorders>
              <w:bottom w:val="single" w:sz="4" w:space="0" w:color="auto"/>
            </w:tcBorders>
            <w:vAlign w:val="center"/>
          </w:tcPr>
          <w:p w:rsidR="00344C1E" w:rsidRPr="005643D7" w:rsidRDefault="00344C1E" w:rsidP="006466B5">
            <w:pPr>
              <w:jc w:val="center"/>
              <w:rPr>
                <w:rFonts w:ascii="Times New Roman" w:eastAsia="Times New Roman" w:hAnsi="Times New Roman" w:cs="Times New Roman"/>
                <w:iCs/>
                <w:sz w:val="16"/>
                <w:szCs w:val="16"/>
                <w:lang w:eastAsia="ru-RU"/>
              </w:rPr>
            </w:pPr>
            <w:r w:rsidRPr="005643D7">
              <w:rPr>
                <w:rFonts w:ascii="Times New Roman" w:eastAsia="Times New Roman" w:hAnsi="Times New Roman" w:cs="Times New Roman"/>
                <w:sz w:val="16"/>
                <w:szCs w:val="16"/>
                <w:lang w:eastAsia="ru-RU"/>
              </w:rPr>
              <w:t>4</w:t>
            </w:r>
          </w:p>
        </w:tc>
        <w:tc>
          <w:tcPr>
            <w:tcW w:w="274" w:type="pct"/>
            <w:shd w:val="clear" w:color="auto" w:fill="D9D9D9" w:themeFill="background1" w:themeFillShade="D9"/>
            <w:vAlign w:val="center"/>
          </w:tcPr>
          <w:p w:rsidR="00344C1E" w:rsidRPr="005643D7" w:rsidRDefault="00344C1E"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sz w:val="16"/>
                <w:szCs w:val="16"/>
                <w:lang w:eastAsia="ru-RU"/>
              </w:rPr>
              <w:t>5</w:t>
            </w:r>
          </w:p>
        </w:tc>
        <w:tc>
          <w:tcPr>
            <w:tcW w:w="348" w:type="pct"/>
            <w:vAlign w:val="center"/>
          </w:tcPr>
          <w:p w:rsidR="00344C1E" w:rsidRPr="005643D7" w:rsidRDefault="00344C1E" w:rsidP="006466B5">
            <w:pPr>
              <w:suppressAutoHyphens/>
              <w:jc w:val="center"/>
              <w:rPr>
                <w:rFonts w:ascii="Times New Roman" w:eastAsia="Times New Roman" w:hAnsi="Times New Roman" w:cs="Times New Roman"/>
                <w:sz w:val="16"/>
                <w:szCs w:val="16"/>
                <w:lang w:eastAsia="ru-RU"/>
              </w:rPr>
            </w:pPr>
            <w:r w:rsidRPr="005643D7">
              <w:rPr>
                <w:rFonts w:ascii="Times New Roman" w:eastAsia="Times New Roman" w:hAnsi="Times New Roman" w:cs="Times New Roman"/>
                <w:color w:val="000000"/>
                <w:sz w:val="16"/>
                <w:szCs w:val="16"/>
                <w:lang w:eastAsia="ru-RU"/>
              </w:rPr>
              <w:t>6</w:t>
            </w:r>
          </w:p>
        </w:tc>
        <w:tc>
          <w:tcPr>
            <w:tcW w:w="219" w:type="pct"/>
            <w:vAlign w:val="center"/>
          </w:tcPr>
          <w:p w:rsidR="00344C1E" w:rsidRPr="005643D7" w:rsidRDefault="00344C1E" w:rsidP="006466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9" w:type="pct"/>
            <w:vAlign w:val="center"/>
          </w:tcPr>
          <w:p w:rsidR="00344C1E" w:rsidRPr="005643D7" w:rsidRDefault="00344C1E" w:rsidP="006466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0" w:type="pct"/>
            <w:shd w:val="clear" w:color="auto" w:fill="D9D9D9" w:themeFill="background1" w:themeFillShade="D9"/>
          </w:tcPr>
          <w:p w:rsidR="00344C1E" w:rsidRPr="005643D7" w:rsidRDefault="00344C1E" w:rsidP="006466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13" w:type="pct"/>
            <w:shd w:val="clear" w:color="auto" w:fill="D9D9D9" w:themeFill="background1" w:themeFillShade="D9"/>
          </w:tcPr>
          <w:p w:rsidR="00344C1E" w:rsidRPr="005643D7" w:rsidRDefault="00344C1E" w:rsidP="006466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344C1E" w:rsidRPr="00C63897" w:rsidTr="00344C1E">
        <w:tc>
          <w:tcPr>
            <w:tcW w:w="952" w:type="pct"/>
          </w:tcPr>
          <w:p w:rsidR="00344C1E" w:rsidRPr="00BC4CBA" w:rsidRDefault="00344C1E" w:rsidP="009E0A94">
            <w:pPr>
              <w:rPr>
                <w:rFonts w:ascii="Times New Roman" w:hAnsi="Times New Roman"/>
              </w:rPr>
            </w:pPr>
            <w:r w:rsidRPr="00BC4CBA">
              <w:rPr>
                <w:rFonts w:ascii="Times New Roman" w:hAnsi="Times New Roman"/>
              </w:rPr>
              <w:t>ПК 5.1</w:t>
            </w:r>
            <w:r w:rsidR="00BC4CBA" w:rsidRPr="00BC4CBA">
              <w:rPr>
                <w:rFonts w:ascii="Times New Roman" w:hAnsi="Times New Roman"/>
              </w:rPr>
              <w:t xml:space="preserve"> – 5.4, </w:t>
            </w:r>
          </w:p>
          <w:p w:rsidR="00344C1E" w:rsidRPr="00BC4CBA" w:rsidRDefault="00344C1E" w:rsidP="009E0A94">
            <w:pPr>
              <w:rPr>
                <w:rFonts w:ascii="Times New Roman" w:hAnsi="Times New Roman"/>
              </w:rPr>
            </w:pPr>
            <w:r w:rsidRPr="00BC4CBA">
              <w:rPr>
                <w:rFonts w:ascii="Times New Roman" w:hAnsi="Times New Roman"/>
              </w:rPr>
              <w:t>ОК 01, ОК 02, ОК 03, ОК 04, ОК 07, ОК 08,</w:t>
            </w:r>
            <w:r w:rsidR="00BC4CBA" w:rsidRPr="00BC4CBA">
              <w:rPr>
                <w:rFonts w:ascii="Times New Roman" w:hAnsi="Times New Roman"/>
              </w:rPr>
              <w:t xml:space="preserve"> </w:t>
            </w:r>
            <w:r w:rsidRPr="00BC4CBA">
              <w:rPr>
                <w:rFonts w:ascii="Times New Roman" w:hAnsi="Times New Roman"/>
              </w:rPr>
              <w:t>ОК 09.</w:t>
            </w:r>
          </w:p>
        </w:tc>
        <w:tc>
          <w:tcPr>
            <w:tcW w:w="1692" w:type="pct"/>
          </w:tcPr>
          <w:p w:rsidR="00344C1E" w:rsidRPr="00BC4CBA" w:rsidRDefault="00344C1E" w:rsidP="009E0A94">
            <w:pPr>
              <w:rPr>
                <w:rFonts w:ascii="Times New Roman" w:eastAsia="Times New Roman" w:hAnsi="Times New Roman" w:cs="Times New Roman"/>
                <w:lang w:eastAsia="ru-RU"/>
              </w:rPr>
            </w:pPr>
            <w:r w:rsidRPr="00BC4CBA">
              <w:rPr>
                <w:rFonts w:ascii="Times New Roman" w:hAnsi="Times New Roman"/>
              </w:rPr>
              <w:t>Раздел 1. Оказание медицинской помощи при угрожающих жизни состояниях</w:t>
            </w:r>
          </w:p>
        </w:tc>
        <w:tc>
          <w:tcPr>
            <w:tcW w:w="367" w:type="pct"/>
          </w:tcPr>
          <w:p w:rsidR="00344C1E" w:rsidRPr="00A00A2A" w:rsidRDefault="00344C1E" w:rsidP="009E0A94">
            <w:pPr>
              <w:jc w:val="center"/>
              <w:rPr>
                <w:rFonts w:ascii="Times New Roman" w:eastAsia="Times New Roman" w:hAnsi="Times New Roman" w:cs="Times New Roman"/>
                <w:b/>
                <w:bCs/>
                <w:highlight w:val="cyan"/>
                <w:lang w:eastAsia="ru-RU"/>
              </w:rPr>
            </w:pPr>
            <w:r>
              <w:rPr>
                <w:rFonts w:ascii="Times New Roman" w:hAnsi="Times New Roman"/>
                <w:b/>
                <w:bCs/>
                <w:sz w:val="20"/>
                <w:szCs w:val="18"/>
              </w:rPr>
              <w:t>56</w:t>
            </w:r>
          </w:p>
        </w:tc>
        <w:tc>
          <w:tcPr>
            <w:tcW w:w="295" w:type="pct"/>
          </w:tcPr>
          <w:p w:rsidR="00344C1E" w:rsidRPr="00C22E5A" w:rsidRDefault="00344C1E" w:rsidP="009E0A94">
            <w:pPr>
              <w:jc w:val="center"/>
              <w:rPr>
                <w:rFonts w:ascii="Times New Roman" w:eastAsia="Times New Roman" w:hAnsi="Times New Roman" w:cs="Times New Roman"/>
                <w:b/>
                <w:lang w:eastAsia="ru-RU"/>
              </w:rPr>
            </w:pPr>
            <w:r w:rsidRPr="004236B6">
              <w:rPr>
                <w:rFonts w:ascii="Times New Roman" w:hAnsi="Times New Roman"/>
                <w:b/>
                <w:bCs/>
                <w:sz w:val="20"/>
                <w:szCs w:val="18"/>
              </w:rPr>
              <w:t>24</w:t>
            </w:r>
          </w:p>
        </w:tc>
        <w:tc>
          <w:tcPr>
            <w:tcW w:w="274" w:type="pct"/>
            <w:shd w:val="clear" w:color="auto" w:fill="D9D9D9" w:themeFill="background1" w:themeFillShade="D9"/>
          </w:tcPr>
          <w:p w:rsidR="00344C1E" w:rsidRPr="00B74E54" w:rsidRDefault="00344C1E" w:rsidP="009E0A94">
            <w:pPr>
              <w:jc w:val="center"/>
              <w:rPr>
                <w:rFonts w:ascii="Times New Roman" w:eastAsia="Times New Roman" w:hAnsi="Times New Roman" w:cs="Times New Roman"/>
                <w:b/>
                <w:bCs/>
                <w:highlight w:val="green"/>
                <w:lang w:eastAsia="ru-RU"/>
              </w:rPr>
            </w:pPr>
            <w:r w:rsidRPr="004A7FFB">
              <w:rPr>
                <w:rFonts w:ascii="Times New Roman" w:eastAsia="Times New Roman" w:hAnsi="Times New Roman" w:cs="Times New Roman"/>
                <w:b/>
                <w:bCs/>
                <w:lang w:eastAsia="ru-RU"/>
              </w:rPr>
              <w:t>56</w:t>
            </w:r>
          </w:p>
        </w:tc>
        <w:tc>
          <w:tcPr>
            <w:tcW w:w="348" w:type="pct"/>
          </w:tcPr>
          <w:p w:rsidR="00344C1E" w:rsidRPr="005643D7" w:rsidRDefault="00344C1E" w:rsidP="009E0A9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19" w:type="pct"/>
          </w:tcPr>
          <w:p w:rsidR="00344C1E" w:rsidRPr="00C63897" w:rsidRDefault="00344C1E" w:rsidP="009E0A94">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49" w:type="pct"/>
          </w:tcPr>
          <w:p w:rsidR="00344C1E" w:rsidRPr="00C63897" w:rsidRDefault="00344C1E" w:rsidP="009E0A9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0" w:type="pct"/>
            <w:shd w:val="clear" w:color="auto" w:fill="D9D9D9" w:themeFill="background1" w:themeFillShade="D9"/>
          </w:tcPr>
          <w:p w:rsidR="00344C1E" w:rsidRPr="00C63897" w:rsidRDefault="00344C1E" w:rsidP="009E0A94">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rsidR="00344C1E" w:rsidRPr="00C63897" w:rsidRDefault="00344C1E" w:rsidP="009E0A94">
            <w:pPr>
              <w:jc w:val="center"/>
              <w:rPr>
                <w:rFonts w:ascii="Times New Roman" w:eastAsia="Times New Roman" w:hAnsi="Times New Roman" w:cs="Times New Roman"/>
                <w:b/>
                <w:bCs/>
                <w:lang w:eastAsia="ru-RU"/>
              </w:rPr>
            </w:pPr>
          </w:p>
        </w:tc>
      </w:tr>
      <w:tr w:rsidR="00344C1E" w:rsidRPr="00C63897" w:rsidTr="00344C1E">
        <w:trPr>
          <w:trHeight w:val="314"/>
        </w:trPr>
        <w:tc>
          <w:tcPr>
            <w:tcW w:w="952" w:type="pct"/>
          </w:tcPr>
          <w:p w:rsidR="00344C1E" w:rsidRPr="00C63897" w:rsidRDefault="00344C1E" w:rsidP="006466B5">
            <w:pPr>
              <w:rPr>
                <w:rFonts w:ascii="Times New Roman" w:eastAsia="Times New Roman" w:hAnsi="Times New Roman" w:cs="Times New Roman"/>
                <w:bCs/>
                <w:lang w:eastAsia="ru-RU"/>
              </w:rPr>
            </w:pPr>
          </w:p>
        </w:tc>
        <w:tc>
          <w:tcPr>
            <w:tcW w:w="1692" w:type="pct"/>
          </w:tcPr>
          <w:p w:rsidR="00344C1E" w:rsidRPr="00C63897" w:rsidRDefault="00344C1E" w:rsidP="006466B5">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67" w:type="pct"/>
          </w:tcPr>
          <w:p w:rsidR="00344C1E" w:rsidRPr="00C63897" w:rsidRDefault="00344C1E"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5" w:type="pct"/>
          </w:tcPr>
          <w:p w:rsidR="00344C1E" w:rsidRPr="00C63897" w:rsidRDefault="00344C1E" w:rsidP="006466B5">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74"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bCs/>
                <w:lang w:eastAsia="ru-RU"/>
              </w:rPr>
            </w:pPr>
          </w:p>
        </w:tc>
        <w:tc>
          <w:tcPr>
            <w:tcW w:w="817" w:type="pct"/>
            <w:gridSpan w:val="3"/>
            <w:shd w:val="clear" w:color="auto" w:fill="auto"/>
          </w:tcPr>
          <w:p w:rsidR="00344C1E" w:rsidRPr="00C63897" w:rsidRDefault="00344C1E" w:rsidP="006466B5">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13"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bCs/>
                <w:lang w:eastAsia="ru-RU"/>
              </w:rPr>
            </w:pPr>
          </w:p>
        </w:tc>
      </w:tr>
      <w:tr w:rsidR="00344C1E" w:rsidRPr="00C63897" w:rsidTr="00344C1E">
        <w:trPr>
          <w:trHeight w:val="314"/>
        </w:trPr>
        <w:tc>
          <w:tcPr>
            <w:tcW w:w="952" w:type="pct"/>
          </w:tcPr>
          <w:p w:rsidR="00344C1E" w:rsidRPr="00C63897" w:rsidRDefault="00344C1E" w:rsidP="006466B5">
            <w:pPr>
              <w:rPr>
                <w:rFonts w:ascii="Times New Roman" w:eastAsia="Times New Roman" w:hAnsi="Times New Roman" w:cs="Times New Roman"/>
                <w:lang w:eastAsia="ru-RU"/>
              </w:rPr>
            </w:pPr>
          </w:p>
        </w:tc>
        <w:tc>
          <w:tcPr>
            <w:tcW w:w="1692" w:type="pct"/>
          </w:tcPr>
          <w:p w:rsidR="00344C1E" w:rsidRPr="00C63897" w:rsidRDefault="00344C1E" w:rsidP="006466B5">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67" w:type="pct"/>
          </w:tcPr>
          <w:p w:rsidR="00344C1E" w:rsidRPr="00C63897" w:rsidRDefault="00344C1E"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5" w:type="pct"/>
          </w:tcPr>
          <w:p w:rsidR="00344C1E" w:rsidRPr="00C63897" w:rsidRDefault="00344C1E" w:rsidP="006466B5">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74"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bCs/>
                <w:lang w:eastAsia="ru-RU"/>
              </w:rPr>
            </w:pPr>
          </w:p>
        </w:tc>
        <w:tc>
          <w:tcPr>
            <w:tcW w:w="817" w:type="pct"/>
            <w:gridSpan w:val="3"/>
            <w:shd w:val="clear" w:color="auto" w:fill="auto"/>
          </w:tcPr>
          <w:p w:rsidR="00344C1E" w:rsidRPr="00C63897" w:rsidRDefault="00344C1E" w:rsidP="006466B5">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344C1E" w:rsidRPr="00C63897" w:rsidTr="00344C1E">
        <w:trPr>
          <w:trHeight w:val="314"/>
        </w:trPr>
        <w:tc>
          <w:tcPr>
            <w:tcW w:w="952" w:type="pct"/>
          </w:tcPr>
          <w:p w:rsidR="00344C1E" w:rsidRPr="00C63897" w:rsidRDefault="00344C1E" w:rsidP="006466B5">
            <w:pPr>
              <w:rPr>
                <w:rFonts w:ascii="Times New Roman" w:eastAsia="Times New Roman" w:hAnsi="Times New Roman" w:cs="Times New Roman"/>
                <w:lang w:eastAsia="ru-RU"/>
              </w:rPr>
            </w:pPr>
          </w:p>
        </w:tc>
        <w:tc>
          <w:tcPr>
            <w:tcW w:w="1692" w:type="pct"/>
          </w:tcPr>
          <w:p w:rsidR="00344C1E" w:rsidRPr="00C63897" w:rsidRDefault="00344C1E" w:rsidP="006466B5">
            <w:pPr>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367" w:type="pct"/>
          </w:tcPr>
          <w:p w:rsidR="00344C1E" w:rsidRDefault="00344C1E" w:rsidP="006466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295" w:type="pct"/>
          </w:tcPr>
          <w:p w:rsidR="00344C1E" w:rsidRDefault="00344C1E" w:rsidP="006466B5">
            <w:pPr>
              <w:jc w:val="center"/>
              <w:rPr>
                <w:rFonts w:ascii="Times New Roman" w:eastAsia="Times New Roman" w:hAnsi="Times New Roman" w:cs="Times New Roman"/>
                <w:b/>
                <w:bCs/>
                <w:lang w:eastAsia="ru-RU"/>
              </w:rPr>
            </w:pPr>
          </w:p>
        </w:tc>
        <w:tc>
          <w:tcPr>
            <w:tcW w:w="274"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bCs/>
                <w:lang w:eastAsia="ru-RU"/>
              </w:rPr>
            </w:pPr>
          </w:p>
        </w:tc>
        <w:tc>
          <w:tcPr>
            <w:tcW w:w="817" w:type="pct"/>
            <w:gridSpan w:val="3"/>
            <w:shd w:val="clear" w:color="auto" w:fill="auto"/>
          </w:tcPr>
          <w:p w:rsidR="00344C1E" w:rsidRPr="00C63897" w:rsidRDefault="00344C1E" w:rsidP="006466B5">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rsidR="00344C1E" w:rsidRDefault="00344C1E" w:rsidP="006466B5">
            <w:pPr>
              <w:jc w:val="center"/>
              <w:rPr>
                <w:rFonts w:ascii="Times New Roman" w:eastAsia="Times New Roman" w:hAnsi="Times New Roman" w:cs="Times New Roman"/>
                <w:b/>
                <w:bCs/>
                <w:lang w:eastAsia="ru-RU"/>
              </w:rPr>
            </w:pPr>
          </w:p>
        </w:tc>
      </w:tr>
      <w:tr w:rsidR="00344C1E" w:rsidRPr="00C63897" w:rsidTr="00344C1E">
        <w:trPr>
          <w:trHeight w:val="217"/>
        </w:trPr>
        <w:tc>
          <w:tcPr>
            <w:tcW w:w="952" w:type="pct"/>
          </w:tcPr>
          <w:p w:rsidR="00344C1E" w:rsidRPr="00C63897" w:rsidRDefault="00344C1E" w:rsidP="006466B5">
            <w:pPr>
              <w:rPr>
                <w:rFonts w:ascii="Times New Roman" w:eastAsia="Times New Roman" w:hAnsi="Times New Roman" w:cs="Times New Roman"/>
                <w:b/>
                <w:i/>
                <w:lang w:eastAsia="ru-RU"/>
              </w:rPr>
            </w:pPr>
          </w:p>
        </w:tc>
        <w:tc>
          <w:tcPr>
            <w:tcW w:w="1692" w:type="pct"/>
          </w:tcPr>
          <w:p w:rsidR="00344C1E" w:rsidRPr="00C63897" w:rsidRDefault="00344C1E" w:rsidP="006466B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67" w:type="pct"/>
          </w:tcPr>
          <w:p w:rsidR="00344C1E" w:rsidRPr="00B74E54" w:rsidRDefault="00344C1E" w:rsidP="006466B5">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146</w:t>
            </w:r>
            <w:r w:rsidRPr="00B74E54">
              <w:rPr>
                <w:rFonts w:ascii="Times New Roman" w:eastAsia="Times New Roman" w:hAnsi="Times New Roman" w:cs="Times New Roman"/>
                <w:b/>
                <w:bCs/>
                <w:i/>
                <w:iCs/>
                <w:lang w:eastAsia="ru-RU"/>
              </w:rPr>
              <w:t xml:space="preserve"> </w:t>
            </w:r>
          </w:p>
        </w:tc>
        <w:tc>
          <w:tcPr>
            <w:tcW w:w="295" w:type="pct"/>
          </w:tcPr>
          <w:p w:rsidR="00344C1E" w:rsidRPr="00C63897" w:rsidRDefault="00344C1E" w:rsidP="006466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96</w:t>
            </w:r>
          </w:p>
        </w:tc>
        <w:tc>
          <w:tcPr>
            <w:tcW w:w="274"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56</w:t>
            </w:r>
          </w:p>
        </w:tc>
        <w:tc>
          <w:tcPr>
            <w:tcW w:w="348" w:type="pct"/>
          </w:tcPr>
          <w:p w:rsidR="00344C1E" w:rsidRPr="00C63897" w:rsidRDefault="00344C1E" w:rsidP="006466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24</w:t>
            </w:r>
          </w:p>
        </w:tc>
        <w:tc>
          <w:tcPr>
            <w:tcW w:w="219" w:type="pct"/>
          </w:tcPr>
          <w:p w:rsidR="00344C1E" w:rsidRPr="00C63897" w:rsidRDefault="00344C1E" w:rsidP="006466B5">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49" w:type="pct"/>
          </w:tcPr>
          <w:p w:rsidR="00344C1E" w:rsidRPr="00C63897" w:rsidRDefault="00344C1E" w:rsidP="006466B5">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0"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13" w:type="pct"/>
            <w:shd w:val="clear" w:color="auto" w:fill="D9D9D9" w:themeFill="background1" w:themeFillShade="D9"/>
          </w:tcPr>
          <w:p w:rsidR="00344C1E" w:rsidRPr="00C63897" w:rsidRDefault="00344C1E" w:rsidP="006466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rsidR="009E64E0" w:rsidRDefault="009E64E0" w:rsidP="009E64E0">
      <w:pPr>
        <w:spacing w:after="200" w:line="276" w:lineRule="auto"/>
        <w:rPr>
          <w:rFonts w:ascii="Times New Roman" w:eastAsia="Times New Roman" w:hAnsi="Times New Roman" w:cs="Times New Roman"/>
          <w:b/>
          <w:i/>
          <w:color w:val="0070C0"/>
          <w:sz w:val="24"/>
          <w:szCs w:val="24"/>
          <w:lang w:eastAsia="ru-RU"/>
        </w:rPr>
      </w:pPr>
    </w:p>
    <w:p w:rsidR="00D95030" w:rsidRPr="00274A26" w:rsidRDefault="00D95030" w:rsidP="00D95030">
      <w:pPr>
        <w:ind w:firstLine="709"/>
        <w:jc w:val="both"/>
        <w:rPr>
          <w:rFonts w:ascii="Times New Roman" w:hAnsi="Times New Roman"/>
          <w:b/>
          <w:sz w:val="24"/>
          <w:szCs w:val="24"/>
        </w:rPr>
      </w:pPr>
      <w:r w:rsidRPr="00274A26">
        <w:rPr>
          <w:rFonts w:ascii="Times New Roman" w:hAnsi="Times New Roman"/>
          <w:b/>
          <w:sz w:val="24"/>
          <w:szCs w:val="24"/>
        </w:rPr>
        <w:t>2.</w:t>
      </w:r>
      <w:r>
        <w:rPr>
          <w:rFonts w:ascii="Times New Roman" w:hAnsi="Times New Roman"/>
          <w:b/>
          <w:sz w:val="24"/>
          <w:szCs w:val="24"/>
        </w:rPr>
        <w:t>3</w:t>
      </w:r>
      <w:r w:rsidRPr="00274A26">
        <w:rPr>
          <w:rFonts w:ascii="Times New Roman" w:hAnsi="Times New Roman"/>
          <w:b/>
          <w:sz w:val="24"/>
          <w:szCs w:val="24"/>
        </w:rPr>
        <w:t xml:space="preserve">. </w:t>
      </w:r>
      <w:r w:rsidRPr="00BA1B6B">
        <w:rPr>
          <w:rFonts w:ascii="Times New Roman" w:hAnsi="Times New Roman"/>
          <w:b/>
          <w:sz w:val="24"/>
          <w:szCs w:val="24"/>
        </w:rPr>
        <w:t xml:space="preserve">Тематический план и содержание профессионального модуля </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9"/>
        <w:gridCol w:w="7822"/>
      </w:tblGrid>
      <w:tr w:rsidR="00D95030" w:rsidRPr="006170BA" w:rsidTr="00344C1E">
        <w:trPr>
          <w:trHeight w:val="23"/>
        </w:trPr>
        <w:tc>
          <w:tcPr>
            <w:tcW w:w="1034" w:type="pct"/>
            <w:vAlign w:val="center"/>
          </w:tcPr>
          <w:p w:rsidR="00D95030" w:rsidRPr="006170BA" w:rsidRDefault="00D95030" w:rsidP="006466B5">
            <w:pPr>
              <w:jc w:val="center"/>
              <w:rPr>
                <w:rFonts w:ascii="Times New Roman" w:hAnsi="Times New Roman"/>
                <w:b/>
                <w:sz w:val="24"/>
                <w:szCs w:val="24"/>
              </w:rPr>
            </w:pPr>
            <w:r>
              <w:rPr>
                <w:rFonts w:ascii="Times New Roman" w:eastAsia="Times New Roman" w:hAnsi="Times New Roman" w:cs="Times New Roman"/>
                <w:b/>
                <w:bCs/>
                <w:lang w:eastAsia="ru-RU"/>
              </w:rPr>
              <w:t>Наименование разделов и тем</w:t>
            </w:r>
          </w:p>
        </w:tc>
        <w:tc>
          <w:tcPr>
            <w:tcW w:w="3966" w:type="pct"/>
            <w:vAlign w:val="center"/>
          </w:tcPr>
          <w:p w:rsidR="00D95030" w:rsidRPr="006170BA" w:rsidRDefault="00D95030" w:rsidP="006466B5">
            <w:pPr>
              <w:suppressAutoHyphens/>
              <w:jc w:val="center"/>
              <w:rPr>
                <w:rFonts w:ascii="Times New Roman" w:hAnsi="Times New Roman"/>
                <w:b/>
                <w:sz w:val="24"/>
                <w:szCs w:val="24"/>
              </w:rPr>
            </w:pPr>
            <w:r>
              <w:rPr>
                <w:rFonts w:ascii="Times New Roman" w:eastAsia="Times New Roman" w:hAnsi="Times New Roman" w:cs="Times New Roman"/>
                <w:b/>
                <w:bCs/>
                <w:lang w:eastAsia="ru-RU"/>
              </w:rPr>
              <w:t>Примерное 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r>
      <w:tr w:rsidR="00D95030" w:rsidRPr="006170BA" w:rsidTr="00D95030">
        <w:trPr>
          <w:trHeight w:val="23"/>
        </w:trPr>
        <w:tc>
          <w:tcPr>
            <w:tcW w:w="5000" w:type="pct"/>
            <w:gridSpan w:val="2"/>
          </w:tcPr>
          <w:p w:rsidR="00D95030" w:rsidRPr="006170BA" w:rsidRDefault="00D95030" w:rsidP="006466B5">
            <w:pPr>
              <w:rPr>
                <w:rFonts w:ascii="Times New Roman" w:hAnsi="Times New Roman"/>
                <w:sz w:val="24"/>
                <w:szCs w:val="24"/>
              </w:rPr>
            </w:pPr>
            <w:r w:rsidRPr="006170BA">
              <w:rPr>
                <w:rFonts w:ascii="Times New Roman" w:hAnsi="Times New Roman"/>
                <w:b/>
                <w:bCs/>
                <w:sz w:val="24"/>
                <w:szCs w:val="24"/>
              </w:rPr>
              <w:t xml:space="preserve">Раздел 1. </w:t>
            </w:r>
            <w:r w:rsidRPr="006170BA">
              <w:rPr>
                <w:rFonts w:ascii="Times New Roman" w:hAnsi="Times New Roman"/>
                <w:b/>
                <w:sz w:val="24"/>
                <w:szCs w:val="24"/>
              </w:rPr>
              <w:t>Оказание медицинской помощи при угрожающих жизни состояниях</w:t>
            </w:r>
            <w:r w:rsidR="00344C1E">
              <w:rPr>
                <w:rFonts w:ascii="Times New Roman" w:hAnsi="Times New Roman"/>
                <w:b/>
                <w:sz w:val="24"/>
                <w:szCs w:val="24"/>
              </w:rPr>
              <w:t xml:space="preserve"> 56 ак.ч.</w:t>
            </w:r>
          </w:p>
        </w:tc>
      </w:tr>
      <w:tr w:rsidR="00D95030" w:rsidRPr="006170BA" w:rsidTr="00D95030">
        <w:trPr>
          <w:trHeight w:val="23"/>
        </w:trPr>
        <w:tc>
          <w:tcPr>
            <w:tcW w:w="5000" w:type="pct"/>
            <w:gridSpan w:val="2"/>
          </w:tcPr>
          <w:p w:rsidR="00D95030" w:rsidRPr="006170BA" w:rsidRDefault="00D95030" w:rsidP="006466B5">
            <w:pPr>
              <w:rPr>
                <w:rFonts w:ascii="Times New Roman" w:hAnsi="Times New Roman"/>
                <w:sz w:val="24"/>
                <w:szCs w:val="24"/>
              </w:rPr>
            </w:pPr>
            <w:r w:rsidRPr="006170BA">
              <w:rPr>
                <w:rFonts w:ascii="Times New Roman" w:hAnsi="Times New Roman"/>
                <w:b/>
                <w:bCs/>
                <w:sz w:val="24"/>
                <w:szCs w:val="24"/>
              </w:rPr>
              <w:t xml:space="preserve">МДК 05.01. </w:t>
            </w:r>
            <w:r w:rsidRPr="006170BA">
              <w:rPr>
                <w:rFonts w:ascii="Times New Roman" w:hAnsi="Times New Roman"/>
                <w:b/>
                <w:sz w:val="24"/>
                <w:szCs w:val="24"/>
              </w:rPr>
              <w:t>Участие медсестры в оказании медицинской помощи в экстренной форме</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 xml:space="preserve">Тема 1. </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Оказание медицинской помощи в экстренной форме</w:t>
            </w:r>
          </w:p>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rPr>
                <w:rFonts w:ascii="Times New Roman" w:hAnsi="Times New Roman"/>
                <w:b/>
                <w:sz w:val="24"/>
                <w:szCs w:val="24"/>
              </w:rPr>
            </w:pPr>
            <w:r w:rsidRPr="006170BA">
              <w:rPr>
                <w:rFonts w:ascii="Times New Roman" w:hAnsi="Times New Roman"/>
                <w:b/>
                <w:bCs/>
                <w:sz w:val="24"/>
                <w:szCs w:val="24"/>
              </w:rPr>
              <w:t xml:space="preserve">Содержание </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1.Понятие «оказание медицинской помощи в экстренной форме».</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2.Правовые основы оказания медицинской помощи в экстренной форме.</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3.Состояния, угрожающие жизни пациента.</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4.Задачи, объем и основные принципы оказания медицинской помощи в экстренной форме.</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5.Виды экспресс-исследований, перечень и порядок применения лекарственных препаратов, медицинских изделий при оказании медицинской помощи в экстренной форме.</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6.Правила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Тема 2.</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Основы реанимации</w:t>
            </w:r>
          </w:p>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suppressAutoHyphens/>
              <w:rPr>
                <w:rFonts w:ascii="Times New Roman" w:hAnsi="Times New Roman"/>
                <w:b/>
                <w:sz w:val="24"/>
                <w:szCs w:val="24"/>
              </w:rPr>
            </w:pPr>
            <w:r w:rsidRPr="006170BA">
              <w:rPr>
                <w:rFonts w:ascii="Times New Roman" w:hAnsi="Times New Roman"/>
                <w:b/>
                <w:bCs/>
                <w:sz w:val="24"/>
                <w:szCs w:val="24"/>
              </w:rPr>
              <w:t xml:space="preserve">Содержание </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 Понятие «терминальное состояние», причины, стадии и клинические проявления.</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2. Методика физикального исследования пациентов.</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 xml:space="preserve">3.Базовые реанимационные мероприятия, показания к их началу. </w:t>
            </w:r>
          </w:p>
          <w:p w:rsidR="00D95030" w:rsidRPr="006170BA" w:rsidRDefault="00D95030" w:rsidP="006466B5">
            <w:pPr>
              <w:suppressAutoHyphens/>
              <w:rPr>
                <w:rFonts w:ascii="Times New Roman" w:hAnsi="Times New Roman"/>
                <w:sz w:val="24"/>
                <w:szCs w:val="24"/>
              </w:rPr>
            </w:pPr>
            <w:r w:rsidRPr="006170BA">
              <w:rPr>
                <w:rFonts w:ascii="Times New Roman" w:hAnsi="Times New Roman"/>
                <w:sz w:val="24"/>
                <w:szCs w:val="24"/>
              </w:rPr>
              <w:t xml:space="preserve">4.Метод реанимации при участии одного или двух реаниматоров. </w:t>
            </w:r>
          </w:p>
          <w:p w:rsidR="00D95030" w:rsidRPr="006170BA" w:rsidRDefault="00D95030" w:rsidP="006466B5">
            <w:pPr>
              <w:suppressAutoHyphens/>
              <w:rPr>
                <w:rFonts w:ascii="Times New Roman" w:hAnsi="Times New Roman"/>
                <w:sz w:val="24"/>
                <w:szCs w:val="24"/>
              </w:rPr>
            </w:pPr>
            <w:r w:rsidRPr="006170BA">
              <w:rPr>
                <w:rFonts w:ascii="Times New Roman" w:hAnsi="Times New Roman"/>
                <w:sz w:val="24"/>
                <w:szCs w:val="24"/>
              </w:rPr>
              <w:t xml:space="preserve">5.Контроль эффективности реанимационных мероприятий. </w:t>
            </w:r>
          </w:p>
          <w:p w:rsidR="00D95030" w:rsidRPr="006170BA" w:rsidRDefault="00D95030" w:rsidP="006466B5">
            <w:pPr>
              <w:suppressAutoHyphens/>
              <w:rPr>
                <w:rFonts w:ascii="Times New Roman" w:hAnsi="Times New Roman"/>
                <w:sz w:val="24"/>
                <w:szCs w:val="24"/>
              </w:rPr>
            </w:pPr>
            <w:r w:rsidRPr="006170BA">
              <w:rPr>
                <w:rFonts w:ascii="Times New Roman" w:hAnsi="Times New Roman"/>
                <w:sz w:val="24"/>
                <w:szCs w:val="24"/>
              </w:rPr>
              <w:lastRenderedPageBreak/>
              <w:t xml:space="preserve">6.Техника безопасности при проведении базовой сердечно-легочной реанимации. 7.Окончание реанимационных мероприятий. Констатация смерти. </w:t>
            </w:r>
          </w:p>
          <w:p w:rsidR="00D95030" w:rsidRPr="006170BA" w:rsidRDefault="00D95030" w:rsidP="006466B5">
            <w:pPr>
              <w:suppressAutoHyphens/>
              <w:rPr>
                <w:rFonts w:ascii="Times New Roman" w:hAnsi="Times New Roman"/>
                <w:sz w:val="24"/>
                <w:szCs w:val="24"/>
              </w:rPr>
            </w:pPr>
            <w:r w:rsidRPr="006170BA">
              <w:rPr>
                <w:rFonts w:ascii="Times New Roman" w:hAnsi="Times New Roman"/>
                <w:sz w:val="24"/>
                <w:szCs w:val="24"/>
              </w:rPr>
              <w:t xml:space="preserve">8.Особенности проведения реанимационных мероприятий у детей. </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suppressAutoHyphens/>
              <w:rPr>
                <w:rFonts w:ascii="Times New Roman" w:hAnsi="Times New Roman"/>
                <w:b/>
                <w:sz w:val="24"/>
                <w:szCs w:val="24"/>
              </w:rPr>
            </w:pPr>
            <w:r w:rsidRPr="006170BA">
              <w:rPr>
                <w:rFonts w:ascii="Times New Roman" w:hAnsi="Times New Roman"/>
                <w:b/>
                <w:bCs/>
                <w:sz w:val="24"/>
                <w:szCs w:val="24"/>
              </w:rPr>
              <w:t>В том числе практических занятий и лабораторных работ</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Практическое занятие № 1</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 xml:space="preserve">Восстановление проходимости дыхательных путей. Проведение ИВЛ различными способами («изо рта в рот», мешок Амбу). </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 xml:space="preserve">Отработка техники непрямого массажа сердца. </w:t>
            </w:r>
          </w:p>
          <w:p w:rsidR="00D95030" w:rsidRPr="006170BA" w:rsidRDefault="00D95030" w:rsidP="006466B5">
            <w:pPr>
              <w:rPr>
                <w:rFonts w:ascii="Times New Roman" w:hAnsi="Times New Roman"/>
                <w:sz w:val="24"/>
                <w:szCs w:val="24"/>
              </w:rPr>
            </w:pPr>
            <w:r w:rsidRPr="006170BA">
              <w:rPr>
                <w:rFonts w:ascii="Times New Roman" w:hAnsi="Times New Roman"/>
                <w:sz w:val="24"/>
                <w:szCs w:val="24"/>
              </w:rPr>
              <w:t>Проведение базовой СЛР в стандартных и нестандартных ситуациях. Подготовка дефибриллятора к работе.</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Тема 3.</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Оказание медицинской помощи в экстренной форме при нарушениях деятельности сердечно-сосудистой системы</w:t>
            </w: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Содержание</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tabs>
                <w:tab w:val="left" w:pos="1050"/>
              </w:tabs>
              <w:jc w:val="both"/>
              <w:rPr>
                <w:rFonts w:ascii="Times New Roman" w:hAnsi="Times New Roman"/>
                <w:sz w:val="24"/>
                <w:szCs w:val="24"/>
              </w:rPr>
            </w:pPr>
            <w:r w:rsidRPr="006170BA">
              <w:rPr>
                <w:rFonts w:ascii="Times New Roman" w:hAnsi="Times New Roman"/>
                <w:sz w:val="24"/>
                <w:szCs w:val="24"/>
              </w:rPr>
              <w:t xml:space="preserve">1.Причины и клинические проявления острых состояний в кардиологии. </w:t>
            </w:r>
          </w:p>
          <w:p w:rsidR="00D95030" w:rsidRPr="006170BA" w:rsidRDefault="00D95030" w:rsidP="006466B5">
            <w:pPr>
              <w:tabs>
                <w:tab w:val="left" w:pos="1050"/>
              </w:tabs>
              <w:jc w:val="both"/>
              <w:rPr>
                <w:rFonts w:ascii="Times New Roman" w:hAnsi="Times New Roman"/>
                <w:sz w:val="24"/>
                <w:szCs w:val="24"/>
              </w:rPr>
            </w:pPr>
            <w:r w:rsidRPr="006170BA">
              <w:rPr>
                <w:rFonts w:ascii="Times New Roman" w:hAnsi="Times New Roman"/>
                <w:sz w:val="24"/>
                <w:szCs w:val="24"/>
              </w:rPr>
              <w:t xml:space="preserve">2.Оказание медицинской помощи в экстренной форме, реанимационные мероприятия и интенсивная терапия при острой сердечной недостаточности и отеке легких, остром инфаркте миокарда, кардиогенном шоке, гипертоническом кризе, фибрилляции желудочков сердца, острой сосудистой недостаточности. </w:t>
            </w:r>
          </w:p>
          <w:p w:rsidR="00D95030" w:rsidRPr="006170BA" w:rsidRDefault="00D95030" w:rsidP="006466B5">
            <w:pPr>
              <w:jc w:val="both"/>
              <w:rPr>
                <w:rFonts w:ascii="Times New Roman" w:hAnsi="Times New Roman"/>
                <w:b/>
                <w:sz w:val="24"/>
                <w:szCs w:val="24"/>
              </w:rPr>
            </w:pPr>
            <w:r w:rsidRPr="006170BA">
              <w:rPr>
                <w:rFonts w:ascii="Times New Roman" w:hAnsi="Times New Roman"/>
                <w:sz w:val="24"/>
                <w:szCs w:val="24"/>
              </w:rPr>
              <w:t>3.Методы искусственного поддержания кровообращения, медикаментозная стимуляция сердечной деятельности.</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Тема 4.</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 xml:space="preserve">Оказание </w:t>
            </w:r>
            <w:r w:rsidR="00BC4CBA" w:rsidRPr="006170BA">
              <w:rPr>
                <w:rFonts w:ascii="Times New Roman" w:hAnsi="Times New Roman"/>
                <w:b/>
                <w:bCs/>
                <w:sz w:val="24"/>
                <w:szCs w:val="24"/>
              </w:rPr>
              <w:t>медицинской помощи</w:t>
            </w:r>
            <w:r w:rsidRPr="006170BA">
              <w:rPr>
                <w:rFonts w:ascii="Times New Roman" w:hAnsi="Times New Roman"/>
                <w:b/>
                <w:bCs/>
                <w:sz w:val="24"/>
                <w:szCs w:val="24"/>
              </w:rPr>
              <w:t xml:space="preserve"> в экстренной форме при нарушениях дыхания</w:t>
            </w: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Содержание</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1.Характеристика нарушений дыхания. Виды нарушений, причины возникновения.</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2.Признаки нарушения дыхания (положение тела, окраска кожных покровов, частота, глубина дыхания, ритмичность дыхательных движений и др.)</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3.Показатели нарушения дыхания, при которых необходимо проведение искусственной вентиляции легких.</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4.Оказание медицинской помощи при нарушениях дыхания, способы восстановления проходимости дыхательных путей.</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5.Приемы удаления инородного тела из верхних дыхательных путей.</w:t>
            </w:r>
          </w:p>
          <w:p w:rsidR="00D95030" w:rsidRPr="006170BA" w:rsidRDefault="00D95030" w:rsidP="006466B5">
            <w:pPr>
              <w:tabs>
                <w:tab w:val="left" w:pos="1050"/>
              </w:tabs>
              <w:jc w:val="both"/>
              <w:rPr>
                <w:rFonts w:ascii="Times New Roman" w:hAnsi="Times New Roman"/>
                <w:sz w:val="24"/>
                <w:szCs w:val="24"/>
              </w:rPr>
            </w:pPr>
            <w:r w:rsidRPr="006170BA">
              <w:rPr>
                <w:rFonts w:ascii="Times New Roman" w:hAnsi="Times New Roman"/>
                <w:sz w:val="24"/>
                <w:szCs w:val="24"/>
              </w:rPr>
              <w:t>6.Оказание помощи при утоплении. Правила поведения на воде.</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Тема 5.</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Оказание медицинской помощи в экстренной форме при коматозных состояниях и шоках различной этиологии.</w:t>
            </w:r>
          </w:p>
        </w:tc>
        <w:tc>
          <w:tcPr>
            <w:tcW w:w="3966" w:type="pct"/>
          </w:tcPr>
          <w:p w:rsidR="00D95030" w:rsidRPr="006170BA" w:rsidRDefault="00D95030" w:rsidP="006466B5">
            <w:pPr>
              <w:tabs>
                <w:tab w:val="left" w:pos="1050"/>
              </w:tabs>
              <w:jc w:val="both"/>
              <w:rPr>
                <w:rFonts w:ascii="Times New Roman" w:hAnsi="Times New Roman"/>
                <w:b/>
                <w:sz w:val="24"/>
                <w:szCs w:val="24"/>
              </w:rPr>
            </w:pPr>
            <w:r w:rsidRPr="006170BA">
              <w:rPr>
                <w:rFonts w:ascii="Times New Roman" w:hAnsi="Times New Roman"/>
                <w:b/>
                <w:sz w:val="24"/>
                <w:szCs w:val="24"/>
              </w:rPr>
              <w:t>Содержание</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tabs>
                <w:tab w:val="left" w:pos="1050"/>
              </w:tabs>
              <w:jc w:val="both"/>
              <w:rPr>
                <w:rFonts w:ascii="Times New Roman" w:hAnsi="Times New Roman"/>
                <w:sz w:val="24"/>
                <w:szCs w:val="24"/>
              </w:rPr>
            </w:pPr>
            <w:r w:rsidRPr="006170BA">
              <w:rPr>
                <w:rFonts w:ascii="Times New Roman" w:hAnsi="Times New Roman"/>
                <w:sz w:val="24"/>
                <w:szCs w:val="24"/>
              </w:rPr>
              <w:t>1.Характеристика состояний, сопровождающихся потерей сознания.</w:t>
            </w:r>
          </w:p>
          <w:p w:rsidR="00D95030" w:rsidRPr="006170BA" w:rsidRDefault="00D95030" w:rsidP="006466B5">
            <w:pPr>
              <w:tabs>
                <w:tab w:val="left" w:pos="1050"/>
              </w:tabs>
              <w:jc w:val="both"/>
              <w:rPr>
                <w:rFonts w:ascii="Times New Roman" w:hAnsi="Times New Roman"/>
                <w:sz w:val="24"/>
                <w:szCs w:val="24"/>
              </w:rPr>
            </w:pPr>
            <w:r w:rsidRPr="006170BA">
              <w:rPr>
                <w:rFonts w:ascii="Times New Roman" w:hAnsi="Times New Roman"/>
                <w:sz w:val="24"/>
                <w:szCs w:val="24"/>
              </w:rPr>
              <w:t>2.Признаки потери сознания, способы их определения.</w:t>
            </w:r>
          </w:p>
          <w:p w:rsidR="00D95030" w:rsidRPr="006170BA" w:rsidRDefault="00D95030" w:rsidP="006466B5">
            <w:pPr>
              <w:tabs>
                <w:tab w:val="left" w:pos="1050"/>
              </w:tabs>
              <w:jc w:val="both"/>
              <w:rPr>
                <w:rFonts w:ascii="Times New Roman" w:hAnsi="Times New Roman"/>
                <w:sz w:val="24"/>
                <w:szCs w:val="24"/>
              </w:rPr>
            </w:pPr>
            <w:r w:rsidRPr="006170BA">
              <w:rPr>
                <w:rFonts w:ascii="Times New Roman" w:hAnsi="Times New Roman"/>
                <w:sz w:val="24"/>
                <w:szCs w:val="24"/>
              </w:rPr>
              <w:t>3.Возможные осложнения, связанные с потерей сознания, способы их предупреждения.</w:t>
            </w:r>
          </w:p>
          <w:p w:rsidR="00D95030" w:rsidRPr="006170BA" w:rsidRDefault="00D95030" w:rsidP="006466B5">
            <w:pPr>
              <w:tabs>
                <w:tab w:val="left" w:pos="1050"/>
              </w:tabs>
              <w:jc w:val="both"/>
              <w:rPr>
                <w:rFonts w:ascii="Times New Roman" w:hAnsi="Times New Roman"/>
                <w:sz w:val="24"/>
                <w:szCs w:val="24"/>
              </w:rPr>
            </w:pPr>
            <w:r w:rsidRPr="006170BA">
              <w:rPr>
                <w:rFonts w:ascii="Times New Roman" w:hAnsi="Times New Roman"/>
                <w:sz w:val="24"/>
                <w:szCs w:val="24"/>
              </w:rPr>
              <w:t>4.Принципы оказания помощи пациенту в бессознательном состоянии.</w:t>
            </w:r>
          </w:p>
          <w:p w:rsidR="00D95030" w:rsidRPr="006170BA" w:rsidRDefault="00D95030" w:rsidP="006466B5">
            <w:pPr>
              <w:tabs>
                <w:tab w:val="left" w:pos="1050"/>
              </w:tabs>
              <w:jc w:val="both"/>
              <w:rPr>
                <w:rFonts w:ascii="Times New Roman" w:hAnsi="Times New Roman"/>
                <w:sz w:val="24"/>
                <w:szCs w:val="24"/>
              </w:rPr>
            </w:pPr>
            <w:r w:rsidRPr="006170BA">
              <w:rPr>
                <w:rFonts w:ascii="Times New Roman" w:hAnsi="Times New Roman"/>
                <w:sz w:val="24"/>
                <w:szCs w:val="24"/>
              </w:rPr>
              <w:t>5.Особенности транспортировки пациента в бессознательном состоянии.</w:t>
            </w:r>
          </w:p>
          <w:p w:rsidR="00D95030" w:rsidRPr="006170BA" w:rsidRDefault="00D95030" w:rsidP="006466B5">
            <w:pPr>
              <w:tabs>
                <w:tab w:val="left" w:pos="1050"/>
              </w:tabs>
              <w:jc w:val="both"/>
              <w:rPr>
                <w:rFonts w:ascii="Times New Roman" w:hAnsi="Times New Roman"/>
                <w:sz w:val="24"/>
                <w:szCs w:val="24"/>
              </w:rPr>
            </w:pPr>
            <w:r w:rsidRPr="006170BA">
              <w:rPr>
                <w:rFonts w:ascii="Times New Roman" w:hAnsi="Times New Roman"/>
                <w:sz w:val="24"/>
                <w:szCs w:val="24"/>
              </w:rPr>
              <w:t>6. Шок, причины развития. Особенности оказания медицинской помощи в экстренной форме.</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Тема 6.</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Кровотечения, гемостаз.</w:t>
            </w: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Содержание</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 xml:space="preserve">1.Кровотечения и гемостаз. </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2.Причины кровотечений. Виды кровотечений.</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 xml:space="preserve">4.Основные признаки острой кровопотери. </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lastRenderedPageBreak/>
              <w:t xml:space="preserve">5.Критерии и оценка кровопотери. </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 xml:space="preserve">6.Лабораторные показатели при кровопотере. Осложнения кровотечений. </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7.Методы и способы остановки кровотечений (временные, окончательные).</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bCs/>
                <w:sz w:val="24"/>
                <w:szCs w:val="24"/>
              </w:rPr>
              <w:t>В том числе практических занятий и лабораторных работ</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Практическое занятие № 2</w:t>
            </w:r>
          </w:p>
          <w:p w:rsidR="00D95030" w:rsidRPr="006170BA" w:rsidRDefault="00D95030" w:rsidP="006466B5">
            <w:pPr>
              <w:jc w:val="both"/>
              <w:rPr>
                <w:rFonts w:ascii="Times New Roman" w:hAnsi="Times New Roman"/>
                <w:b/>
                <w:sz w:val="24"/>
                <w:szCs w:val="24"/>
              </w:rPr>
            </w:pPr>
            <w:r w:rsidRPr="006170BA">
              <w:rPr>
                <w:rFonts w:ascii="Times New Roman" w:hAnsi="Times New Roman"/>
                <w:sz w:val="24"/>
                <w:szCs w:val="24"/>
              </w:rPr>
              <w:t xml:space="preserve"> Остановка кровотечений различными способами, с использованием подручных и табельных средств. Наложение артериального жгута, давящей повязки, максимальное сгибание конечности в суставе, пальцевое прижатие артерий и др. Применение пузыря со льдом и другие методы криовоздействия.</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Тема 7.</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Оказание медицинской помощи в экстренной форме при механических травмах и ранениях различных областей тела человека</w:t>
            </w: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Содержание</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Оказание медицинской помощи в экстренной форме помощи при травмах нижних и верхних конечностей. Травматический шок.</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Оказание медицинской помощи в экстренной форме при черепно-мозговой травме.</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Виды ЧМТ, критерии оценки тяжести состояния больного как основа тактики ведения и лечения больного с ЧМТ. Шкалы оценки тяжести (шкала комы Глазго). Особенности сестринской помощи при ЧМТ,</w:t>
            </w:r>
            <w:r w:rsidRPr="006170BA">
              <w:rPr>
                <w:rFonts w:ascii="Times New Roman" w:hAnsi="Times New Roman"/>
                <w:sz w:val="24"/>
              </w:rPr>
              <w:t xml:space="preserve"> </w:t>
            </w:r>
            <w:r w:rsidRPr="006170BA">
              <w:rPr>
                <w:rFonts w:ascii="Times New Roman" w:hAnsi="Times New Roman"/>
                <w:sz w:val="24"/>
                <w:szCs w:val="24"/>
              </w:rPr>
              <w:t>мониторинг состояния пациентов с экстренной нейрохирургической патологией</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Оказание медицинской помощи в экстренной форме при сочетанных травмах (травма опорно-двигательного аппарата, живота, головы, позвоночника). Краш-синдром. Оказание медицинской помощи в экстренной форме при огнестрельных ранениях.</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Травмы грудной клетки. Симптомы повреждения груди: общие (признаки шока, признаки нарушения дыхания и кровообращения), местные (боль, наличие и характер раны, наружное кровотечение, признаки перелома костей грудной клетки) и специфические (пневмоторакс, гемоторакс, ателектаз легкого, эмфизема средостения, кровохарканье). Особенности оказания медицинской помощи в экстренной форме при травмах грудной клетки.</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bCs/>
                <w:sz w:val="24"/>
                <w:szCs w:val="24"/>
              </w:rPr>
              <w:t>В том числе практических занятий и лабораторных работ</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Практическое занятие № 3</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Оказание медицинской помощи в экстренной форме при механических травмах. Наложение иммобилизирующих повязок, проведение транспортной иммобилизации с помощью подручных и табельных средств (шина Крамера, вакуумные шины, воротник Шанца)</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Тема 8.</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Оказание медицинской помощи в экстренной форме при термической травме, химических ожогах, электротравме</w:t>
            </w: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Содержание</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1.Системные действия температуры: перегревание, переохлаждение</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2.Местное действие температуры: отморожения, ожоги (площадь, клиническая картина, степени тяжести ожогов)</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3. Термическая травма дыхательных путей.</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4.Порядок оказания медицинской помощи при термической травме.</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5.Электротравма, местное и общее действие электрического тока, признаки поражения электрическим током, особенности оказания медицинской помощи в экстренной форме.</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6.Поражение молнией.</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 xml:space="preserve">7.Химические ожоги, действующие факторы, особенности оказания </w:t>
            </w:r>
            <w:r w:rsidRPr="006170BA">
              <w:rPr>
                <w:rFonts w:ascii="Times New Roman" w:hAnsi="Times New Roman"/>
                <w:sz w:val="24"/>
                <w:szCs w:val="24"/>
              </w:rPr>
              <w:lastRenderedPageBreak/>
              <w:t>медицинской помощи.</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8.Химические ожоги глаз, особенности оказания медицинской помощи в экстренной форме</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lastRenderedPageBreak/>
              <w:t>Тема 9.</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Оказание медицинской помощи в экстренной форме при отравлениях</w:t>
            </w: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Содержание</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1.Пути поступления отравляющих веществ в организм человека.</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2.Клинические признаки отравлений химическими веществами, растениями, грибами, лекарственными препаратами.</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3.Пути выведения отравляющих веществ из организма.</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4.Особенности промывания желудка при отравлении прижигающими веществами.</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5.Алгоритм оказания медицинской помощи в экстренной форме при отравлении неизвестным ядом.</w:t>
            </w:r>
          </w:p>
        </w:tc>
      </w:tr>
      <w:tr w:rsidR="00D95030" w:rsidRPr="006170BA" w:rsidTr="00D95030">
        <w:trPr>
          <w:trHeight w:val="23"/>
        </w:trPr>
        <w:tc>
          <w:tcPr>
            <w:tcW w:w="1034" w:type="pct"/>
            <w:vMerge w:val="restart"/>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Тема 10.</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Клиническое использование крови и ее компонентов</w:t>
            </w:r>
          </w:p>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Содержание</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1.Понятие о трансфузиях и инфузиях. Организация работы трансфузиологической службы.</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2.Показания и противопоказания к трансфузии (переливанию) крови.</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3.Основы иммуногематологии, понятие о системах групп крови, резус-принадлежности.</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4.Требования к предтрансфузионной подготовке пациента (реципиента) в соответствии с назначением врача.</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5.Правила надлежащего хранения реагентов для проведения проб на индивидуальную совместимость перед трансфузией донорской крови и (или) ее компонентов в отделении (подразделении).</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6.Правила хранения, транспортировки и утилизации донорской крови и (или) ее компонентов.</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7.Правила учета донорской крови и (или) ее компонентов в отделении (подразделении).</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8. Порядок проведения идентификационного контроля пациента (реципиента) и донорской крови и (или) ее компонентов перед трансфузией донорской крови (анализ медицинской документации, опрос пациента).</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9. Требования к взятию и маркировке проб крови пациента (реципиента), которому планируется трансфузия, с целью осуществления подбора пары «донор-реципиент».</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10.Методика проведения биологической пробы при трансфузии донорской крови и (или) ее компонентов.</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11.Правила маркировки донорской крови и (или) ее компонентов.</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12.Симптомы и синдромы осложнений, побочных действий, нежелательных реакций, возникших в результате трансфузии донорской крови и (или) ее компонентов.</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13.Порядок оказания медицинской помощи пациенту при возникновении посттрансфузионной реакции или осложнения.</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14.Инфекционная безопасность при работе с кровью.</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sz w:val="24"/>
                <w:szCs w:val="24"/>
              </w:rPr>
            </w:pPr>
            <w:r w:rsidRPr="006170BA">
              <w:rPr>
                <w:rFonts w:ascii="Times New Roman" w:hAnsi="Times New Roman"/>
                <w:b/>
                <w:bCs/>
                <w:sz w:val="24"/>
                <w:szCs w:val="24"/>
              </w:rPr>
              <w:t>В том числе практических занятий и лабораторных работ</w:t>
            </w:r>
          </w:p>
        </w:tc>
      </w:tr>
      <w:tr w:rsidR="00D95030" w:rsidRPr="006170BA" w:rsidTr="00D95030">
        <w:trPr>
          <w:trHeight w:val="23"/>
        </w:trPr>
        <w:tc>
          <w:tcPr>
            <w:tcW w:w="1034" w:type="pct"/>
            <w:vMerge/>
          </w:tcPr>
          <w:p w:rsidR="00D95030" w:rsidRPr="006170BA" w:rsidRDefault="00D95030" w:rsidP="006466B5">
            <w:pPr>
              <w:rPr>
                <w:rFonts w:ascii="Times New Roman" w:hAnsi="Times New Roman"/>
                <w:b/>
                <w:bCs/>
                <w:sz w:val="24"/>
                <w:szCs w:val="24"/>
              </w:rPr>
            </w:pPr>
          </w:p>
        </w:tc>
        <w:tc>
          <w:tcPr>
            <w:tcW w:w="3966" w:type="pct"/>
          </w:tcPr>
          <w:p w:rsidR="00D95030" w:rsidRPr="006170BA" w:rsidRDefault="00D95030" w:rsidP="006466B5">
            <w:pPr>
              <w:jc w:val="both"/>
              <w:rPr>
                <w:rFonts w:ascii="Times New Roman" w:hAnsi="Times New Roman"/>
                <w:b/>
                <w:sz w:val="24"/>
                <w:szCs w:val="24"/>
              </w:rPr>
            </w:pPr>
            <w:r w:rsidRPr="006170BA">
              <w:rPr>
                <w:rFonts w:ascii="Times New Roman" w:hAnsi="Times New Roman"/>
                <w:b/>
                <w:sz w:val="24"/>
                <w:szCs w:val="24"/>
              </w:rPr>
              <w:t>Практическое занятие № 4</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t>Сестринская деятельность при переливании крови и(или) ее компонентов. Осуществление визуального контроля донорской крови и ее компонентов на соответствие требований безопасности. Анализ информации, содержащейся на этикетке контейнера с донорской кровью и ее компонентом.</w:t>
            </w:r>
          </w:p>
          <w:p w:rsidR="00D95030" w:rsidRPr="006170BA" w:rsidRDefault="00D95030" w:rsidP="006466B5">
            <w:pPr>
              <w:jc w:val="both"/>
              <w:rPr>
                <w:rFonts w:ascii="Times New Roman" w:hAnsi="Times New Roman"/>
                <w:sz w:val="24"/>
                <w:szCs w:val="24"/>
              </w:rPr>
            </w:pPr>
            <w:r w:rsidRPr="006170BA">
              <w:rPr>
                <w:rFonts w:ascii="Times New Roman" w:hAnsi="Times New Roman"/>
                <w:sz w:val="24"/>
                <w:szCs w:val="24"/>
              </w:rPr>
              <w:lastRenderedPageBreak/>
              <w:t>Проведение предтрансфузионной подготовки пациента (реципиента) в соответствии с назначениями врача. Контроль результатов биологической пробы, контроль состояния пациента во время и после трансфузии. Катетеризация периферических вен. Уход за центральным и периферическим катетерами.</w:t>
            </w:r>
          </w:p>
        </w:tc>
      </w:tr>
      <w:tr w:rsidR="00D95030" w:rsidRPr="006170BA" w:rsidTr="00D95030">
        <w:trPr>
          <w:trHeight w:val="23"/>
        </w:trPr>
        <w:tc>
          <w:tcPr>
            <w:tcW w:w="5000" w:type="pct"/>
            <w:gridSpan w:val="2"/>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lastRenderedPageBreak/>
              <w:t xml:space="preserve">Учебная практика </w:t>
            </w:r>
            <w:r w:rsidR="00344C1E">
              <w:rPr>
                <w:rFonts w:ascii="Times New Roman" w:hAnsi="Times New Roman"/>
                <w:b/>
                <w:bCs/>
                <w:sz w:val="24"/>
                <w:szCs w:val="24"/>
              </w:rPr>
              <w:t>36 ак.ч</w:t>
            </w:r>
          </w:p>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 xml:space="preserve">Виды работ </w:t>
            </w:r>
          </w:p>
          <w:p w:rsidR="00D95030" w:rsidRPr="006170BA" w:rsidRDefault="00D95030" w:rsidP="00D95030">
            <w:pPr>
              <w:numPr>
                <w:ilvl w:val="0"/>
                <w:numId w:val="32"/>
              </w:numPr>
              <w:ind w:left="0" w:firstLine="0"/>
              <w:rPr>
                <w:rFonts w:ascii="Times New Roman" w:hAnsi="Times New Roman"/>
                <w:sz w:val="24"/>
                <w:szCs w:val="24"/>
              </w:rPr>
            </w:pPr>
            <w:r w:rsidRPr="006170BA">
              <w:rPr>
                <w:rFonts w:ascii="Times New Roman" w:hAnsi="Times New Roman"/>
                <w:sz w:val="24"/>
                <w:szCs w:val="24"/>
              </w:rPr>
              <w:t>Проведение первичного осмотра пациента и оценки безопасности условий оказания медицинской помощи.</w:t>
            </w:r>
          </w:p>
          <w:p w:rsidR="00D95030" w:rsidRPr="006170BA" w:rsidRDefault="00D95030" w:rsidP="00D95030">
            <w:pPr>
              <w:numPr>
                <w:ilvl w:val="0"/>
                <w:numId w:val="32"/>
              </w:numPr>
              <w:ind w:left="0" w:firstLine="0"/>
              <w:rPr>
                <w:rFonts w:ascii="Times New Roman" w:hAnsi="Times New Roman"/>
                <w:sz w:val="24"/>
                <w:szCs w:val="24"/>
              </w:rPr>
            </w:pPr>
            <w:r w:rsidRPr="006170BA">
              <w:rPr>
                <w:rFonts w:ascii="Times New Roman" w:hAnsi="Times New Roman"/>
                <w:sz w:val="24"/>
                <w:szCs w:val="24"/>
              </w:rPr>
              <w:t>Распознавание состояний, представляющих угрозу жизни, включая состояния клинической смерти, требующие оказания медицинской помощи в экстренной форме при работе в медицинских организациях, занимающихся оказанием медицинской помощи в экстренной форме.</w:t>
            </w:r>
          </w:p>
          <w:p w:rsidR="00D95030" w:rsidRPr="006170BA" w:rsidRDefault="00D95030" w:rsidP="00D95030">
            <w:pPr>
              <w:numPr>
                <w:ilvl w:val="0"/>
                <w:numId w:val="32"/>
              </w:numPr>
              <w:ind w:left="0" w:firstLine="0"/>
              <w:rPr>
                <w:rFonts w:ascii="Times New Roman" w:hAnsi="Times New Roman"/>
                <w:sz w:val="24"/>
                <w:szCs w:val="24"/>
              </w:rPr>
            </w:pPr>
            <w:r w:rsidRPr="006170BA">
              <w:rPr>
                <w:rFonts w:ascii="Times New Roman" w:hAnsi="Times New Roman"/>
                <w:sz w:val="24"/>
                <w:szCs w:val="24"/>
              </w:rPr>
              <w:t>Выполнение мероприятий базовой сердечно-легочной реанимации.</w:t>
            </w:r>
          </w:p>
          <w:p w:rsidR="00D95030" w:rsidRPr="006170BA" w:rsidRDefault="00D95030" w:rsidP="00D95030">
            <w:pPr>
              <w:numPr>
                <w:ilvl w:val="0"/>
                <w:numId w:val="32"/>
              </w:numPr>
              <w:ind w:left="0" w:firstLine="0"/>
              <w:rPr>
                <w:rFonts w:ascii="Times New Roman" w:hAnsi="Times New Roman"/>
                <w:sz w:val="24"/>
                <w:szCs w:val="24"/>
              </w:rPr>
            </w:pPr>
            <w:r w:rsidRPr="006170BA">
              <w:rPr>
                <w:rFonts w:ascii="Times New Roman" w:hAnsi="Times New Roman"/>
                <w:sz w:val="24"/>
                <w:szCs w:val="24"/>
              </w:rPr>
              <w:t>Оказание медицинской помощи в экстренной форме при состояниях, представляющих угрозу жизни, в том числе клинической смерти</w:t>
            </w:r>
          </w:p>
        </w:tc>
      </w:tr>
      <w:tr w:rsidR="00D95030" w:rsidRPr="006170BA" w:rsidTr="00D95030">
        <w:trPr>
          <w:trHeight w:val="23"/>
        </w:trPr>
        <w:tc>
          <w:tcPr>
            <w:tcW w:w="5000" w:type="pct"/>
            <w:gridSpan w:val="2"/>
          </w:tcPr>
          <w:p w:rsidR="00D95030" w:rsidRPr="006170BA" w:rsidRDefault="00D95030" w:rsidP="006466B5">
            <w:pPr>
              <w:suppressAutoHyphens/>
              <w:jc w:val="both"/>
              <w:rPr>
                <w:rFonts w:ascii="Times New Roman" w:hAnsi="Times New Roman"/>
                <w:b/>
                <w:sz w:val="24"/>
                <w:szCs w:val="24"/>
              </w:rPr>
            </w:pPr>
            <w:r w:rsidRPr="006170BA">
              <w:rPr>
                <w:rFonts w:ascii="Times New Roman" w:hAnsi="Times New Roman"/>
                <w:b/>
                <w:sz w:val="24"/>
                <w:szCs w:val="24"/>
              </w:rPr>
              <w:t>Производственная практика</w:t>
            </w:r>
            <w:r w:rsidR="00344C1E">
              <w:rPr>
                <w:rFonts w:ascii="Times New Roman" w:hAnsi="Times New Roman"/>
                <w:b/>
                <w:sz w:val="24"/>
                <w:szCs w:val="24"/>
              </w:rPr>
              <w:t xml:space="preserve"> 36 ак.ч.</w:t>
            </w:r>
          </w:p>
          <w:p w:rsidR="00D95030" w:rsidRPr="006170BA" w:rsidRDefault="00D95030" w:rsidP="006466B5">
            <w:pPr>
              <w:suppressAutoHyphens/>
              <w:jc w:val="both"/>
              <w:rPr>
                <w:rFonts w:ascii="Times New Roman" w:hAnsi="Times New Roman"/>
                <w:b/>
                <w:sz w:val="24"/>
                <w:szCs w:val="24"/>
              </w:rPr>
            </w:pPr>
            <w:r w:rsidRPr="006170BA">
              <w:rPr>
                <w:rFonts w:ascii="Times New Roman" w:hAnsi="Times New Roman"/>
                <w:b/>
                <w:sz w:val="24"/>
                <w:szCs w:val="24"/>
              </w:rPr>
              <w:t>Виды работ</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1.Участие в оказании медицинской помощи при острой дыхательной недостаточности (уход за носовыми канюлями и катетером, отсасывание слизи из носоглотки, из верхних дыхательных путей, из носа; парентеральное введение лекарственных препаратов и пр.).</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2.Участие в оказании медицинской помощи при острой сердечно-сосудистой недостаточности (мониторинг состояния пациента, контроль показателей жизнедеятельности, профилактика пролежней, парентеральное введение лекарственных препаратов и пр.).</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3.Участие в оказании медицинской помощи пациентам, находящимся в коматозном и шоковом состояниях (постановка назогастрального зонда, кормление пациентов через назогастральный зонд, уход за периферическим катетером, профилактика пролежней, уход за мочевым катетером, парентеральное введение лекарственных препаратов и т. д.).</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4.</w:t>
            </w:r>
            <w:r w:rsidRPr="006170BA">
              <w:rPr>
                <w:rFonts w:ascii="Times New Roman" w:hAnsi="Times New Roman"/>
                <w:sz w:val="24"/>
              </w:rPr>
              <w:t xml:space="preserve"> У</w:t>
            </w:r>
            <w:r w:rsidRPr="006170BA">
              <w:rPr>
                <w:rFonts w:ascii="Times New Roman" w:hAnsi="Times New Roman"/>
                <w:sz w:val="24"/>
                <w:szCs w:val="24"/>
              </w:rPr>
              <w:t>частие в трансфузиях (переливаниях) крови.</w:t>
            </w:r>
          </w:p>
          <w:p w:rsidR="00D95030" w:rsidRPr="006170BA" w:rsidRDefault="00D95030" w:rsidP="006466B5">
            <w:pPr>
              <w:suppressAutoHyphens/>
              <w:jc w:val="both"/>
              <w:rPr>
                <w:rFonts w:ascii="Times New Roman" w:hAnsi="Times New Roman"/>
                <w:sz w:val="24"/>
                <w:szCs w:val="24"/>
              </w:rPr>
            </w:pPr>
            <w:r w:rsidRPr="006170BA">
              <w:rPr>
                <w:rFonts w:ascii="Times New Roman" w:hAnsi="Times New Roman"/>
                <w:sz w:val="24"/>
                <w:szCs w:val="24"/>
              </w:rPr>
              <w:t>5.Осуществление наблюдения и контроля состояния пациента (пострадавшего), измерение показателей жизнедеятельности, поддержание витальных функций.</w:t>
            </w:r>
          </w:p>
        </w:tc>
      </w:tr>
      <w:tr w:rsidR="00D95030" w:rsidRPr="006170BA" w:rsidTr="00D95030">
        <w:trPr>
          <w:trHeight w:val="23"/>
        </w:trPr>
        <w:tc>
          <w:tcPr>
            <w:tcW w:w="5000" w:type="pct"/>
            <w:gridSpan w:val="2"/>
          </w:tcPr>
          <w:p w:rsidR="00D95030" w:rsidRPr="006170BA" w:rsidRDefault="00D95030" w:rsidP="006466B5">
            <w:pPr>
              <w:suppressAutoHyphens/>
              <w:jc w:val="both"/>
              <w:rPr>
                <w:rFonts w:ascii="Times New Roman" w:hAnsi="Times New Roman"/>
                <w:b/>
                <w:sz w:val="24"/>
                <w:szCs w:val="24"/>
              </w:rPr>
            </w:pPr>
            <w:r w:rsidRPr="006170BA">
              <w:rPr>
                <w:rFonts w:ascii="Times New Roman" w:hAnsi="Times New Roman"/>
                <w:b/>
                <w:sz w:val="24"/>
                <w:szCs w:val="24"/>
              </w:rPr>
              <w:t xml:space="preserve">Промежуточная аттестация </w:t>
            </w:r>
            <w:r w:rsidR="004A7FFB">
              <w:rPr>
                <w:rFonts w:ascii="Times New Roman" w:hAnsi="Times New Roman"/>
                <w:b/>
                <w:sz w:val="24"/>
                <w:szCs w:val="24"/>
              </w:rPr>
              <w:t>–</w:t>
            </w:r>
            <w:r w:rsidRPr="006170BA">
              <w:rPr>
                <w:rFonts w:ascii="Times New Roman" w:hAnsi="Times New Roman"/>
                <w:b/>
                <w:sz w:val="24"/>
                <w:szCs w:val="24"/>
              </w:rPr>
              <w:t xml:space="preserve"> экзамен</w:t>
            </w:r>
            <w:r w:rsidR="004A7FFB">
              <w:rPr>
                <w:rFonts w:ascii="Times New Roman" w:hAnsi="Times New Roman"/>
                <w:b/>
                <w:sz w:val="24"/>
                <w:szCs w:val="24"/>
              </w:rPr>
              <w:t xml:space="preserve">                                                                         18</w:t>
            </w:r>
            <w:r w:rsidR="00344C1E">
              <w:rPr>
                <w:rFonts w:ascii="Times New Roman" w:hAnsi="Times New Roman"/>
                <w:b/>
                <w:sz w:val="24"/>
                <w:szCs w:val="24"/>
              </w:rPr>
              <w:t xml:space="preserve"> ак.ч</w:t>
            </w:r>
            <w:r w:rsidR="00BC4CBA">
              <w:rPr>
                <w:rFonts w:ascii="Times New Roman" w:hAnsi="Times New Roman"/>
                <w:b/>
                <w:sz w:val="24"/>
                <w:szCs w:val="24"/>
              </w:rPr>
              <w:t>.</w:t>
            </w:r>
          </w:p>
        </w:tc>
      </w:tr>
      <w:tr w:rsidR="00D95030" w:rsidRPr="006170BA" w:rsidTr="00D95030">
        <w:trPr>
          <w:trHeight w:val="23"/>
        </w:trPr>
        <w:tc>
          <w:tcPr>
            <w:tcW w:w="5000" w:type="pct"/>
            <w:gridSpan w:val="2"/>
          </w:tcPr>
          <w:p w:rsidR="00D95030" w:rsidRPr="006170BA" w:rsidRDefault="00D95030" w:rsidP="006466B5">
            <w:pPr>
              <w:rPr>
                <w:rFonts w:ascii="Times New Roman" w:hAnsi="Times New Roman"/>
                <w:b/>
                <w:bCs/>
                <w:sz w:val="24"/>
                <w:szCs w:val="24"/>
              </w:rPr>
            </w:pPr>
            <w:r w:rsidRPr="006170BA">
              <w:rPr>
                <w:rFonts w:ascii="Times New Roman" w:hAnsi="Times New Roman"/>
                <w:b/>
                <w:bCs/>
                <w:sz w:val="24"/>
                <w:szCs w:val="24"/>
              </w:rPr>
              <w:t>Всего</w:t>
            </w:r>
            <w:r>
              <w:rPr>
                <w:rFonts w:ascii="Times New Roman" w:hAnsi="Times New Roman"/>
                <w:b/>
                <w:bCs/>
                <w:sz w:val="24"/>
                <w:szCs w:val="24"/>
              </w:rPr>
              <w:t xml:space="preserve">                                                                                                                         </w:t>
            </w:r>
            <w:r w:rsidR="00344C1E">
              <w:rPr>
                <w:rFonts w:ascii="Times New Roman" w:hAnsi="Times New Roman"/>
                <w:b/>
                <w:bCs/>
                <w:sz w:val="24"/>
                <w:szCs w:val="24"/>
              </w:rPr>
              <w:t xml:space="preserve">  </w:t>
            </w:r>
            <w:r>
              <w:rPr>
                <w:rFonts w:ascii="Times New Roman" w:hAnsi="Times New Roman"/>
                <w:b/>
                <w:bCs/>
                <w:sz w:val="24"/>
                <w:szCs w:val="24"/>
              </w:rPr>
              <w:t xml:space="preserve">       </w:t>
            </w:r>
            <w:r w:rsidR="00BC4CBA">
              <w:rPr>
                <w:rFonts w:ascii="Times New Roman" w:hAnsi="Times New Roman"/>
                <w:b/>
                <w:bCs/>
                <w:sz w:val="24"/>
                <w:szCs w:val="24"/>
              </w:rPr>
              <w:t>146 ак.ч.</w:t>
            </w:r>
          </w:p>
        </w:tc>
      </w:tr>
    </w:tbl>
    <w:p w:rsidR="009E64E0" w:rsidRDefault="009E64E0" w:rsidP="009E64E0">
      <w:pPr>
        <w:spacing w:after="200" w:line="276" w:lineRule="auto"/>
        <w:rPr>
          <w:rFonts w:ascii="Times New Roman" w:eastAsia="Times New Roman" w:hAnsi="Times New Roman" w:cs="Times New Roman"/>
          <w:b/>
          <w:i/>
          <w:color w:val="0070C0"/>
          <w:sz w:val="24"/>
          <w:szCs w:val="24"/>
          <w:lang w:eastAsia="ru-RU"/>
        </w:rPr>
      </w:pPr>
    </w:p>
    <w:p w:rsidR="009E64E0" w:rsidRDefault="009E64E0" w:rsidP="009E64E0">
      <w:pPr>
        <w:spacing w:after="200" w:line="276" w:lineRule="auto"/>
        <w:rPr>
          <w:rFonts w:ascii="Times New Roman" w:eastAsia="Times New Roman" w:hAnsi="Times New Roman" w:cs="Times New Roman"/>
          <w:b/>
          <w:i/>
          <w:color w:val="0070C0"/>
          <w:sz w:val="24"/>
          <w:szCs w:val="24"/>
          <w:lang w:eastAsia="ru-RU"/>
        </w:rPr>
      </w:pPr>
    </w:p>
    <w:p w:rsidR="009E64E0" w:rsidRPr="00274A26" w:rsidRDefault="009E64E0" w:rsidP="009E64E0">
      <w:pPr>
        <w:rPr>
          <w:rFonts w:ascii="Times New Roman" w:hAnsi="Times New Roman"/>
          <w:sz w:val="24"/>
          <w:szCs w:val="24"/>
        </w:rPr>
        <w:sectPr w:rsidR="009E64E0" w:rsidRPr="00274A26" w:rsidSect="00074946">
          <w:pgSz w:w="11907" w:h="16840"/>
          <w:pgMar w:top="567" w:right="1134" w:bottom="1701" w:left="1134" w:header="709" w:footer="709" w:gutter="0"/>
          <w:cols w:space="720"/>
          <w:docGrid w:linePitch="299"/>
        </w:sectPr>
      </w:pPr>
    </w:p>
    <w:p w:rsidR="009E64E0" w:rsidRPr="00E11160" w:rsidRDefault="009E64E0" w:rsidP="00BC4CBA">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9E64E0" w:rsidRPr="00E11160" w:rsidRDefault="009E64E0" w:rsidP="009E64E0">
      <w:pPr>
        <w:pStyle w:val="114"/>
        <w:rPr>
          <w:rFonts w:ascii="Times New Roman" w:hAnsi="Times New Roman"/>
        </w:rPr>
      </w:pPr>
      <w:r w:rsidRPr="00E11160">
        <w:rPr>
          <w:rFonts w:ascii="Times New Roman" w:hAnsi="Times New Roman"/>
        </w:rPr>
        <w:t>3.1. Материально-техническое обеспечение</w:t>
      </w:r>
    </w:p>
    <w:p w:rsidR="008A6612" w:rsidRPr="008A6612" w:rsidRDefault="008A6612" w:rsidP="008A6612">
      <w:pPr>
        <w:suppressAutoHyphens/>
        <w:ind w:firstLine="709"/>
        <w:jc w:val="both"/>
        <w:rPr>
          <w:rFonts w:ascii="Times New Roman" w:hAnsi="Times New Roman"/>
          <w:sz w:val="24"/>
          <w:szCs w:val="24"/>
        </w:rPr>
      </w:pPr>
      <w:r w:rsidRPr="002F7033">
        <w:rPr>
          <w:rFonts w:ascii="Times New Roman" w:hAnsi="Times New Roman"/>
          <w:sz w:val="24"/>
        </w:rPr>
        <w:t>Кабинет «</w:t>
      </w:r>
      <w:r w:rsidRPr="002F7033">
        <w:rPr>
          <w:rFonts w:ascii="Times New Roman" w:hAnsi="Times New Roman"/>
          <w:sz w:val="24"/>
          <w:szCs w:val="24"/>
        </w:rPr>
        <w:t xml:space="preserve">Общепрофессиональных дисциплин и </w:t>
      </w:r>
      <w:r w:rsidR="00BC4CBA">
        <w:rPr>
          <w:rFonts w:ascii="Times New Roman" w:hAnsi="Times New Roman"/>
          <w:sz w:val="24"/>
          <w:szCs w:val="24"/>
        </w:rPr>
        <w:t>МДК</w:t>
      </w:r>
      <w:r w:rsidRPr="002F7033">
        <w:rPr>
          <w:rFonts w:ascii="Times New Roman" w:hAnsi="Times New Roman"/>
          <w:sz w:val="24"/>
        </w:rPr>
        <w:t>»</w:t>
      </w:r>
      <w:r w:rsidRPr="00274A26">
        <w:rPr>
          <w:rFonts w:ascii="Times New Roman" w:hAnsi="Times New Roman"/>
          <w:bCs/>
          <w:sz w:val="24"/>
          <w:szCs w:val="24"/>
        </w:rPr>
        <w:t>, оснащенны</w:t>
      </w:r>
      <w:r w:rsidR="00BC4CBA">
        <w:rPr>
          <w:rFonts w:ascii="Times New Roman" w:hAnsi="Times New Roman"/>
          <w:bCs/>
          <w:sz w:val="24"/>
          <w:szCs w:val="24"/>
        </w:rPr>
        <w:t>й</w:t>
      </w:r>
      <w:r w:rsidRPr="00BA1B6B">
        <w:rPr>
          <w:rFonts w:ascii="Times New Roman" w:hAnsi="Times New Roman"/>
          <w:bCs/>
          <w:sz w:val="24"/>
          <w:szCs w:val="24"/>
        </w:rPr>
        <w:t xml:space="preserve"> в соответствии </w:t>
      </w:r>
      <w:r w:rsidRPr="00FA680C">
        <w:rPr>
          <w:rFonts w:ascii="Times New Roman" w:hAnsi="Times New Roman" w:cs="Times New Roman"/>
          <w:bCs/>
          <w:iCs/>
          <w:sz w:val="24"/>
          <w:szCs w:val="24"/>
        </w:rPr>
        <w:t xml:space="preserve">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rsidR="009E64E0" w:rsidRPr="00FA680C" w:rsidRDefault="009E64E0" w:rsidP="009E64E0">
      <w:pPr>
        <w:spacing w:after="200" w:line="276" w:lineRule="auto"/>
        <w:rPr>
          <w:rFonts w:ascii="Times New Roman" w:hAnsi="Times New Roman" w:cs="Times New Roman"/>
          <w:b/>
          <w:bCs/>
          <w:sz w:val="24"/>
          <w:szCs w:val="24"/>
        </w:rPr>
      </w:pPr>
    </w:p>
    <w:p w:rsidR="009E64E0" w:rsidRPr="00E11160" w:rsidRDefault="009E64E0" w:rsidP="009E64E0">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9E64E0" w:rsidRDefault="009E64E0" w:rsidP="009E64E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E64E0" w:rsidRDefault="009E64E0" w:rsidP="009E64E0">
      <w:pPr>
        <w:pStyle w:val="a4"/>
        <w:spacing w:line="276" w:lineRule="auto"/>
        <w:ind w:left="0" w:firstLine="709"/>
        <w:jc w:val="both"/>
        <w:rPr>
          <w:rFonts w:ascii="Times New Roman" w:hAnsi="Times New Roman"/>
          <w:bCs/>
          <w:sz w:val="24"/>
          <w:szCs w:val="24"/>
        </w:rPr>
      </w:pPr>
    </w:p>
    <w:p w:rsidR="00A148CE" w:rsidRPr="005A7CAC" w:rsidRDefault="00A148CE" w:rsidP="005A7CAC">
      <w:pPr>
        <w:ind w:firstLine="709"/>
        <w:contextualSpacing/>
        <w:jc w:val="both"/>
        <w:rPr>
          <w:rFonts w:ascii="Times New Roman" w:hAnsi="Times New Roman" w:cs="Times New Roman"/>
          <w:b/>
          <w:sz w:val="24"/>
          <w:szCs w:val="24"/>
        </w:rPr>
      </w:pPr>
      <w:r w:rsidRPr="005A7CAC">
        <w:rPr>
          <w:rFonts w:ascii="Times New Roman" w:hAnsi="Times New Roman" w:cs="Times New Roman"/>
          <w:b/>
          <w:sz w:val="24"/>
          <w:szCs w:val="24"/>
        </w:rPr>
        <w:t xml:space="preserve">3.2.1. Основные печатные </w:t>
      </w:r>
      <w:r w:rsidR="00013045" w:rsidRPr="005A7CAC">
        <w:rPr>
          <w:rFonts w:ascii="Times New Roman" w:hAnsi="Times New Roman" w:cs="Times New Roman"/>
          <w:b/>
          <w:sz w:val="24"/>
          <w:szCs w:val="24"/>
        </w:rPr>
        <w:t xml:space="preserve">и/или электронные </w:t>
      </w:r>
      <w:r w:rsidRPr="005A7CAC">
        <w:rPr>
          <w:rFonts w:ascii="Times New Roman" w:hAnsi="Times New Roman" w:cs="Times New Roman"/>
          <w:b/>
          <w:sz w:val="24"/>
          <w:szCs w:val="24"/>
        </w:rPr>
        <w:t>издания</w:t>
      </w:r>
    </w:p>
    <w:p w:rsidR="005A7CAC" w:rsidRPr="005A7CAC" w:rsidRDefault="005A7CAC" w:rsidP="005A7CAC">
      <w:pPr>
        <w:ind w:firstLine="709"/>
        <w:contextualSpacing/>
        <w:jc w:val="both"/>
        <w:rPr>
          <w:rFonts w:ascii="Times New Roman" w:hAnsi="Times New Roman" w:cs="Times New Roman"/>
          <w:b/>
          <w:sz w:val="24"/>
          <w:szCs w:val="24"/>
        </w:rPr>
      </w:pPr>
    </w:p>
    <w:p w:rsidR="005A7CAC" w:rsidRPr="005A7CAC" w:rsidRDefault="005A7CAC" w:rsidP="005A7CAC">
      <w:pPr>
        <w:ind w:firstLine="708"/>
        <w:jc w:val="both"/>
        <w:rPr>
          <w:rFonts w:ascii="Times New Roman" w:eastAsia="Times New Roman" w:hAnsi="Times New Roman" w:cs="Times New Roman"/>
          <w:color w:val="000000"/>
          <w:sz w:val="24"/>
          <w:szCs w:val="24"/>
          <w:lang w:eastAsia="ru-RU"/>
        </w:rPr>
      </w:pPr>
      <w:r w:rsidRPr="005A7CAC">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5A7CAC">
        <w:rPr>
          <w:rFonts w:ascii="Times New Roman" w:eastAsia="Times New Roman" w:hAnsi="Times New Roman" w:cs="Times New Roman"/>
          <w:color w:val="000000"/>
          <w:sz w:val="24"/>
          <w:szCs w:val="24"/>
          <w:lang w:eastAsia="ru-RU"/>
        </w:rPr>
        <w:t>Бурмистрова, О. Ю. Основы реаниматологии / О. Ю. Бурмистрова. — 4-е изд., стер. — Санкт-Петербург Лань, 2024. — 224 с. — ISBN 978-5-507-48826-1. — Текст : электронный // Лань: электронно-библиотечная система. — URL: https://e.lanbook.com/book/364775.</w:t>
      </w:r>
    </w:p>
    <w:p w:rsidR="005A7CAC" w:rsidRPr="005A7CAC" w:rsidRDefault="005A7CAC" w:rsidP="005A7CAC">
      <w:pPr>
        <w:ind w:firstLine="708"/>
        <w:jc w:val="both"/>
        <w:rPr>
          <w:rFonts w:ascii="Times New Roman" w:eastAsia="Times New Roman" w:hAnsi="Times New Roman" w:cs="Times New Roman"/>
          <w:color w:val="000000"/>
          <w:sz w:val="24"/>
          <w:szCs w:val="24"/>
          <w:lang w:eastAsia="ru-RU"/>
        </w:rPr>
      </w:pPr>
      <w:r w:rsidRPr="005A7CAC">
        <w:rPr>
          <w:rFonts w:ascii="Times New Roman" w:eastAsia="Times New Roman" w:hAnsi="Times New Roman" w:cs="Times New Roman"/>
          <w:color w:val="000000"/>
          <w:sz w:val="24"/>
          <w:szCs w:val="24"/>
          <w:lang w:eastAsia="ru-RU"/>
        </w:rPr>
        <w:t>2. Веретенникова, С. Ю. Терминальные состояния. Алгоритм проведения базовой (элементарной) сердечно-легочной реанимации в условиях дефицита времени / С. Ю. Веретенникова. — 4-е изд., стер. — Санкт-Петербург Лань, 2023. — 84 с. — ISBN 978-5-507-47131-7. — Текст : электронный // Лань : электронно-библиотечная система. — URL: https://e.lanbook.com/book/330404.</w:t>
      </w:r>
    </w:p>
    <w:p w:rsidR="005A7CAC" w:rsidRPr="00A148CE" w:rsidRDefault="005A7CAC" w:rsidP="00BC4CBA">
      <w:pPr>
        <w:rPr>
          <w:rFonts w:ascii="Times New Roman" w:hAnsi="Times New Roman" w:cs="Times New Roman"/>
          <w:b/>
          <w:sz w:val="24"/>
          <w:szCs w:val="24"/>
          <w:highlight w:val="cyan"/>
        </w:rPr>
      </w:pPr>
      <w:r>
        <w:rPr>
          <w:rFonts w:ascii="Times New Roman" w:hAnsi="Times New Roman" w:cs="Times New Roman"/>
          <w:b/>
          <w:sz w:val="24"/>
          <w:szCs w:val="24"/>
          <w:highlight w:val="cyan"/>
        </w:rPr>
        <w:br w:type="page"/>
      </w:r>
    </w:p>
    <w:p w:rsidR="009E64E0" w:rsidRPr="00FA680C" w:rsidRDefault="009E64E0" w:rsidP="009E64E0">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9"/>
        <w:gridCol w:w="5086"/>
        <w:gridCol w:w="2219"/>
      </w:tblGrid>
      <w:tr w:rsidR="009E64E0" w:rsidRPr="008D2724" w:rsidTr="00BC4CBA">
        <w:trPr>
          <w:trHeight w:val="23"/>
        </w:trPr>
        <w:tc>
          <w:tcPr>
            <w:tcW w:w="1249" w:type="pct"/>
          </w:tcPr>
          <w:p w:rsidR="009E64E0" w:rsidRPr="008D2724" w:rsidRDefault="009E64E0" w:rsidP="006466B5">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603" w:type="pct"/>
            <w:vAlign w:val="center"/>
          </w:tcPr>
          <w:p w:rsidR="009E64E0" w:rsidRPr="008D2724" w:rsidRDefault="009E64E0" w:rsidP="006466B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148" w:type="pct"/>
            <w:vAlign w:val="center"/>
          </w:tcPr>
          <w:p w:rsidR="009E64E0" w:rsidRPr="008D2724" w:rsidRDefault="009E64E0" w:rsidP="006466B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A148CE" w:rsidRPr="008D2724" w:rsidTr="00BC4CBA">
        <w:trPr>
          <w:trHeight w:val="23"/>
        </w:trPr>
        <w:tc>
          <w:tcPr>
            <w:tcW w:w="1249" w:type="pct"/>
          </w:tcPr>
          <w:p w:rsidR="00A148CE" w:rsidRPr="008D2724" w:rsidRDefault="00A148CE" w:rsidP="00A148CE">
            <w:pPr>
              <w:suppressAutoHyphens/>
              <w:contextualSpacing/>
              <w:rPr>
                <w:rFonts w:ascii="Times New Roman" w:hAnsi="Times New Roman" w:cs="Times New Roman"/>
                <w:i/>
                <w:sz w:val="24"/>
                <w:szCs w:val="24"/>
              </w:rPr>
            </w:pPr>
            <w:r w:rsidRPr="005E448C">
              <w:rPr>
                <w:rFonts w:ascii="Times New Roman" w:hAnsi="Times New Roman"/>
                <w:sz w:val="24"/>
                <w:szCs w:val="24"/>
              </w:rPr>
              <w:t>ПК 5.1. Распознавать состояния, представляющие угрозу жизни</w:t>
            </w:r>
          </w:p>
        </w:tc>
        <w:tc>
          <w:tcPr>
            <w:tcW w:w="2603" w:type="pct"/>
          </w:tcPr>
          <w:p w:rsidR="00A148CE" w:rsidRPr="008D2724" w:rsidRDefault="00A148CE" w:rsidP="00A148CE">
            <w:pPr>
              <w:suppressAutoHyphens/>
              <w:contextualSpacing/>
              <w:rPr>
                <w:rFonts w:ascii="Times New Roman" w:hAnsi="Times New Roman" w:cs="Times New Roman"/>
                <w:i/>
                <w:sz w:val="24"/>
                <w:szCs w:val="24"/>
              </w:rPr>
            </w:pPr>
            <w:r w:rsidRPr="005E448C">
              <w:rPr>
                <w:rFonts w:ascii="Times New Roman" w:hAnsi="Times New Roman"/>
                <w:sz w:val="24"/>
                <w:szCs w:val="24"/>
              </w:rPr>
              <w:t>- определ</w:t>
            </w:r>
            <w:r>
              <w:rPr>
                <w:rFonts w:ascii="Times New Roman" w:hAnsi="Times New Roman"/>
                <w:sz w:val="24"/>
                <w:szCs w:val="24"/>
              </w:rPr>
              <w:t>яет</w:t>
            </w:r>
            <w:r w:rsidRPr="005E448C">
              <w:rPr>
                <w:rFonts w:ascii="Times New Roman" w:hAnsi="Times New Roman"/>
                <w:sz w:val="24"/>
                <w:szCs w:val="24"/>
              </w:rPr>
              <w:t xml:space="preserve"> состояния, представляющего угрозу жизни в соответствии с симптомами, характерными для данного состояния;</w:t>
            </w:r>
          </w:p>
        </w:tc>
        <w:tc>
          <w:tcPr>
            <w:tcW w:w="1148" w:type="pct"/>
            <w:vMerge w:val="restart"/>
          </w:tcPr>
          <w:p w:rsidR="00A148CE" w:rsidRPr="009D2B08" w:rsidRDefault="00A148CE" w:rsidP="00A148CE">
            <w:pPr>
              <w:suppressAutoHyphens/>
              <w:contextualSpacing/>
              <w:rPr>
                <w:rFonts w:ascii="Times New Roman" w:hAnsi="Times New Roman" w:cs="Times New Roman"/>
                <w:iCs/>
                <w:sz w:val="24"/>
                <w:szCs w:val="24"/>
              </w:rPr>
            </w:pPr>
            <w:r w:rsidRPr="009D2B08">
              <w:rPr>
                <w:rFonts w:ascii="Times New Roman" w:hAnsi="Times New Roman" w:cs="Times New Roman"/>
                <w:iCs/>
                <w:sz w:val="24"/>
                <w:szCs w:val="24"/>
              </w:rPr>
              <w:t>Контрольные работы, зачеты, квалификационные испытания.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A148CE" w:rsidRPr="008D2724" w:rsidTr="00BC4CBA">
        <w:trPr>
          <w:trHeight w:val="23"/>
        </w:trPr>
        <w:tc>
          <w:tcPr>
            <w:tcW w:w="1249" w:type="pct"/>
          </w:tcPr>
          <w:p w:rsidR="00A148CE" w:rsidRPr="008D2724" w:rsidRDefault="00A148CE" w:rsidP="00A148CE">
            <w:pPr>
              <w:suppressAutoHyphens/>
              <w:contextualSpacing/>
              <w:rPr>
                <w:rFonts w:ascii="Times New Roman" w:hAnsi="Times New Roman" w:cs="Times New Roman"/>
                <w:i/>
                <w:sz w:val="24"/>
                <w:szCs w:val="24"/>
              </w:rPr>
            </w:pPr>
            <w:r w:rsidRPr="005E448C">
              <w:rPr>
                <w:rFonts w:ascii="Times New Roman" w:hAnsi="Times New Roman"/>
                <w:sz w:val="24"/>
                <w:szCs w:val="24"/>
              </w:rPr>
              <w:t>ПК 5.2. Оказывать медицинскую помощь в экстренной форме</w:t>
            </w:r>
          </w:p>
        </w:tc>
        <w:tc>
          <w:tcPr>
            <w:tcW w:w="2603" w:type="pct"/>
          </w:tcPr>
          <w:p w:rsidR="00A148CE" w:rsidRPr="008D2724" w:rsidRDefault="00A148CE" w:rsidP="00A148CE">
            <w:pPr>
              <w:suppressAutoHyphens/>
              <w:contextualSpacing/>
              <w:rPr>
                <w:rFonts w:ascii="Times New Roman" w:hAnsi="Times New Roman" w:cs="Times New Roman"/>
                <w:i/>
                <w:sz w:val="24"/>
                <w:szCs w:val="24"/>
              </w:rPr>
            </w:pPr>
            <w:r w:rsidRPr="005E448C">
              <w:rPr>
                <w:rFonts w:ascii="Times New Roman" w:hAnsi="Times New Roman"/>
                <w:sz w:val="24"/>
                <w:szCs w:val="24"/>
              </w:rPr>
              <w:t xml:space="preserve">- </w:t>
            </w:r>
            <w:r>
              <w:rPr>
                <w:rFonts w:ascii="Times New Roman" w:hAnsi="Times New Roman"/>
                <w:sz w:val="24"/>
                <w:szCs w:val="24"/>
              </w:rPr>
              <w:t xml:space="preserve"> обеспечивает </w:t>
            </w:r>
            <w:r w:rsidRPr="005E448C">
              <w:rPr>
                <w:rFonts w:ascii="Times New Roman" w:hAnsi="Times New Roman"/>
                <w:sz w:val="24"/>
                <w:szCs w:val="24"/>
              </w:rPr>
              <w:t>полнот</w:t>
            </w:r>
            <w:r>
              <w:rPr>
                <w:rFonts w:ascii="Times New Roman" w:hAnsi="Times New Roman"/>
                <w:sz w:val="24"/>
                <w:szCs w:val="24"/>
              </w:rPr>
              <w:t>у</w:t>
            </w:r>
            <w:r w:rsidRPr="005E448C">
              <w:rPr>
                <w:rFonts w:ascii="Times New Roman" w:hAnsi="Times New Roman"/>
                <w:sz w:val="24"/>
                <w:szCs w:val="24"/>
              </w:rPr>
              <w:t xml:space="preserve"> и точность выполнения сестринских вмешательств в соответствии с алгоритмами</w:t>
            </w:r>
          </w:p>
        </w:tc>
        <w:tc>
          <w:tcPr>
            <w:tcW w:w="1148" w:type="pct"/>
            <w:vMerge/>
          </w:tcPr>
          <w:p w:rsidR="00A148CE" w:rsidRPr="008D2724" w:rsidDel="009D5E3A" w:rsidRDefault="00A148CE" w:rsidP="00A148CE">
            <w:pPr>
              <w:suppressAutoHyphens/>
              <w:contextualSpacing/>
              <w:rPr>
                <w:rFonts w:ascii="Times New Roman" w:hAnsi="Times New Roman" w:cs="Times New Roman"/>
                <w:i/>
                <w:sz w:val="24"/>
                <w:szCs w:val="24"/>
              </w:rPr>
            </w:pPr>
          </w:p>
        </w:tc>
      </w:tr>
      <w:tr w:rsidR="00A148CE" w:rsidRPr="008D2724" w:rsidTr="00BC4CBA">
        <w:trPr>
          <w:trHeight w:val="23"/>
        </w:trPr>
        <w:tc>
          <w:tcPr>
            <w:tcW w:w="1249" w:type="pct"/>
          </w:tcPr>
          <w:p w:rsidR="00A148CE" w:rsidRPr="008D2724" w:rsidRDefault="00A148CE" w:rsidP="00A148CE">
            <w:pPr>
              <w:suppressAutoHyphens/>
              <w:contextualSpacing/>
              <w:rPr>
                <w:rFonts w:ascii="Times New Roman" w:hAnsi="Times New Roman" w:cs="Times New Roman"/>
                <w:i/>
                <w:sz w:val="24"/>
                <w:szCs w:val="24"/>
              </w:rPr>
            </w:pPr>
            <w:r w:rsidRPr="005E448C">
              <w:rPr>
                <w:rFonts w:ascii="Times New Roman" w:hAnsi="Times New Roman"/>
                <w:sz w:val="24"/>
                <w:szCs w:val="24"/>
              </w:rPr>
              <w:t>ПК 5.3. Проводить мероприятия по поддержанию жизнедеятельности организма пациента (пострадавшего) до прибытия врача или бригады скорой помощи</w:t>
            </w:r>
          </w:p>
        </w:tc>
        <w:tc>
          <w:tcPr>
            <w:tcW w:w="2603" w:type="pct"/>
          </w:tcPr>
          <w:p w:rsidR="00A148CE" w:rsidRPr="008D2724" w:rsidRDefault="00A148CE" w:rsidP="00A148CE">
            <w:pPr>
              <w:suppressAutoHyphens/>
              <w:contextualSpacing/>
              <w:rPr>
                <w:rFonts w:ascii="Times New Roman" w:hAnsi="Times New Roman" w:cs="Times New Roman"/>
                <w:i/>
                <w:sz w:val="24"/>
                <w:szCs w:val="24"/>
              </w:rPr>
            </w:pPr>
            <w:r w:rsidRPr="005E448C">
              <w:rPr>
                <w:rFonts w:ascii="Times New Roman" w:hAnsi="Times New Roman"/>
                <w:sz w:val="24"/>
                <w:szCs w:val="24"/>
              </w:rPr>
              <w:t>- пров</w:t>
            </w:r>
            <w:r>
              <w:rPr>
                <w:rFonts w:ascii="Times New Roman" w:hAnsi="Times New Roman"/>
                <w:sz w:val="24"/>
                <w:szCs w:val="24"/>
              </w:rPr>
              <w:t>одит</w:t>
            </w:r>
            <w:r w:rsidRPr="005E448C">
              <w:rPr>
                <w:rFonts w:ascii="Times New Roman" w:hAnsi="Times New Roman"/>
                <w:sz w:val="24"/>
                <w:szCs w:val="24"/>
              </w:rPr>
              <w:t xml:space="preserve"> необходимы</w:t>
            </w:r>
            <w:r>
              <w:rPr>
                <w:rFonts w:ascii="Times New Roman" w:hAnsi="Times New Roman"/>
                <w:sz w:val="24"/>
                <w:szCs w:val="24"/>
              </w:rPr>
              <w:t>е</w:t>
            </w:r>
            <w:r w:rsidRPr="005E448C">
              <w:rPr>
                <w:rFonts w:ascii="Times New Roman" w:hAnsi="Times New Roman"/>
                <w:sz w:val="24"/>
                <w:szCs w:val="24"/>
              </w:rPr>
              <w:t xml:space="preserve"> мероприяти</w:t>
            </w:r>
            <w:r>
              <w:rPr>
                <w:rFonts w:ascii="Times New Roman" w:hAnsi="Times New Roman"/>
                <w:sz w:val="24"/>
                <w:szCs w:val="24"/>
              </w:rPr>
              <w:t>я</w:t>
            </w:r>
            <w:r w:rsidRPr="005E448C">
              <w:rPr>
                <w:rFonts w:ascii="Times New Roman" w:hAnsi="Times New Roman"/>
                <w:sz w:val="24"/>
                <w:szCs w:val="24"/>
              </w:rPr>
              <w:t xml:space="preserve"> для поддержания жизнедеятельности до прибытия врача или бригады скорой помощи в соответствии с алгоритмами действий</w:t>
            </w:r>
          </w:p>
        </w:tc>
        <w:tc>
          <w:tcPr>
            <w:tcW w:w="1148" w:type="pct"/>
            <w:vMerge/>
          </w:tcPr>
          <w:p w:rsidR="00A148CE" w:rsidRPr="008D2724" w:rsidRDefault="00A148CE" w:rsidP="00A148CE">
            <w:pPr>
              <w:suppressAutoHyphens/>
              <w:contextualSpacing/>
              <w:rPr>
                <w:rFonts w:ascii="Times New Roman" w:hAnsi="Times New Roman" w:cs="Times New Roman"/>
                <w:i/>
                <w:sz w:val="24"/>
                <w:szCs w:val="24"/>
              </w:rPr>
            </w:pPr>
          </w:p>
        </w:tc>
      </w:tr>
      <w:tr w:rsidR="00A148CE" w:rsidRPr="008D2724" w:rsidTr="00BC4CBA">
        <w:trPr>
          <w:trHeight w:val="23"/>
        </w:trPr>
        <w:tc>
          <w:tcPr>
            <w:tcW w:w="1249" w:type="pct"/>
          </w:tcPr>
          <w:p w:rsidR="00A148CE" w:rsidRPr="00350786" w:rsidRDefault="00A148CE" w:rsidP="00A148CE">
            <w:pPr>
              <w:suppressAutoHyphens/>
              <w:contextualSpacing/>
              <w:rPr>
                <w:rFonts w:ascii="Times New Roman" w:hAnsi="Times New Roman"/>
                <w:sz w:val="24"/>
                <w:szCs w:val="24"/>
              </w:rPr>
            </w:pPr>
            <w:r w:rsidRPr="005E448C">
              <w:rPr>
                <w:rFonts w:ascii="Times New Roman" w:hAnsi="Times New Roman"/>
                <w:sz w:val="24"/>
                <w:szCs w:val="24"/>
              </w:rPr>
              <w:t>ПК 5.4. Осуществлять клиническое использование крови и(или) ее компонентов</w:t>
            </w:r>
          </w:p>
        </w:tc>
        <w:tc>
          <w:tcPr>
            <w:tcW w:w="2603" w:type="pct"/>
          </w:tcPr>
          <w:p w:rsidR="00A148CE" w:rsidRPr="00350786" w:rsidRDefault="00A148CE" w:rsidP="00A148CE">
            <w:pPr>
              <w:suppressAutoHyphens/>
              <w:contextualSpacing/>
              <w:rPr>
                <w:rFonts w:ascii="Times New Roman" w:hAnsi="Times New Roman"/>
                <w:sz w:val="24"/>
                <w:szCs w:val="24"/>
              </w:rPr>
            </w:pPr>
            <w:r w:rsidRPr="005E448C">
              <w:rPr>
                <w:rFonts w:ascii="Times New Roman" w:hAnsi="Times New Roman"/>
                <w:sz w:val="24"/>
                <w:szCs w:val="24"/>
              </w:rPr>
              <w:t xml:space="preserve">- </w:t>
            </w:r>
            <w:r>
              <w:rPr>
                <w:rFonts w:ascii="Times New Roman" w:hAnsi="Times New Roman"/>
                <w:sz w:val="24"/>
                <w:szCs w:val="24"/>
              </w:rPr>
              <w:t xml:space="preserve">обеспечивает </w:t>
            </w:r>
            <w:r w:rsidRPr="005E448C">
              <w:rPr>
                <w:rFonts w:ascii="Times New Roman" w:hAnsi="Times New Roman"/>
                <w:sz w:val="24"/>
                <w:szCs w:val="24"/>
              </w:rPr>
              <w:t>использование крови и(или) ее компонентов в соответствии с методическими указаниями</w:t>
            </w:r>
          </w:p>
        </w:tc>
        <w:tc>
          <w:tcPr>
            <w:tcW w:w="1148" w:type="pct"/>
            <w:vMerge/>
          </w:tcPr>
          <w:p w:rsidR="00A148CE" w:rsidRPr="008D2724" w:rsidRDefault="00A148CE" w:rsidP="00A148CE">
            <w:pPr>
              <w:suppressAutoHyphens/>
              <w:contextualSpacing/>
              <w:rPr>
                <w:rFonts w:ascii="Times New Roman" w:hAnsi="Times New Roman" w:cs="Times New Roman"/>
                <w:i/>
                <w:sz w:val="24"/>
                <w:szCs w:val="24"/>
              </w:rPr>
            </w:pPr>
          </w:p>
        </w:tc>
      </w:tr>
      <w:tr w:rsidR="009E64E0" w:rsidRPr="008D2724" w:rsidTr="00BC4CBA">
        <w:trPr>
          <w:trHeight w:val="23"/>
        </w:trPr>
        <w:tc>
          <w:tcPr>
            <w:tcW w:w="1249" w:type="pct"/>
          </w:tcPr>
          <w:p w:rsidR="009E64E0" w:rsidRPr="008D2724" w:rsidRDefault="009E64E0"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603" w:type="pct"/>
          </w:tcPr>
          <w:p w:rsidR="009E64E0" w:rsidRPr="00F020CE" w:rsidRDefault="009E64E0" w:rsidP="006466B5">
            <w:pPr>
              <w:snapToGrid w:val="0"/>
              <w:jc w:val="both"/>
              <w:rPr>
                <w:rFonts w:ascii="Times New Roman" w:hAnsi="Times New Roman"/>
                <w:sz w:val="24"/>
                <w:szCs w:val="24"/>
              </w:rPr>
            </w:pPr>
            <w:r w:rsidRPr="00F020CE">
              <w:rPr>
                <w:rFonts w:ascii="Times New Roman" w:hAnsi="Times New Roman"/>
                <w:sz w:val="24"/>
                <w:szCs w:val="24"/>
              </w:rPr>
              <w:t xml:space="preserve">- </w:t>
            </w:r>
            <w:r>
              <w:rPr>
                <w:rFonts w:ascii="Times New Roman" w:hAnsi="Times New Roman"/>
                <w:sz w:val="24"/>
                <w:szCs w:val="24"/>
              </w:rPr>
              <w:t xml:space="preserve">обеспечивает </w:t>
            </w:r>
            <w:r w:rsidRPr="00F020CE">
              <w:rPr>
                <w:rFonts w:ascii="Times New Roman" w:hAnsi="Times New Roman"/>
                <w:sz w:val="24"/>
                <w:szCs w:val="24"/>
              </w:rPr>
              <w:t>соответствие выбранных средств и способов деятельности поставленным целям;</w:t>
            </w:r>
          </w:p>
          <w:p w:rsidR="009E64E0" w:rsidRPr="008D2724" w:rsidRDefault="009E64E0"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Pr>
                <w:rFonts w:ascii="Times New Roman" w:hAnsi="Times New Roman"/>
                <w:sz w:val="24"/>
                <w:szCs w:val="24"/>
              </w:rPr>
              <w:t xml:space="preserve"> проводит </w:t>
            </w:r>
            <w:r w:rsidRPr="00F020CE">
              <w:rPr>
                <w:rFonts w:ascii="Times New Roman" w:hAnsi="Times New Roman"/>
                <w:sz w:val="24"/>
                <w:szCs w:val="24"/>
              </w:rPr>
              <w:t>соотнесени</w:t>
            </w:r>
            <w:r>
              <w:rPr>
                <w:rFonts w:ascii="Times New Roman" w:hAnsi="Times New Roman"/>
                <w:sz w:val="24"/>
                <w:szCs w:val="24"/>
              </w:rPr>
              <w:t>е</w:t>
            </w:r>
            <w:r w:rsidRPr="00F020CE">
              <w:rPr>
                <w:rFonts w:ascii="Times New Roman" w:hAnsi="Times New Roman"/>
                <w:sz w:val="24"/>
                <w:szCs w:val="24"/>
              </w:rPr>
              <w:t xml:space="preserve"> показателей результата выполнения профессиональных задач со стандартами</w:t>
            </w:r>
          </w:p>
        </w:tc>
        <w:tc>
          <w:tcPr>
            <w:tcW w:w="1148" w:type="pct"/>
            <w:vMerge/>
          </w:tcPr>
          <w:p w:rsidR="009E64E0" w:rsidRPr="008D2724" w:rsidDel="009D5E3A" w:rsidRDefault="009E64E0" w:rsidP="006466B5">
            <w:pPr>
              <w:suppressAutoHyphens/>
              <w:contextualSpacing/>
              <w:rPr>
                <w:rFonts w:ascii="Times New Roman" w:hAnsi="Times New Roman" w:cs="Times New Roman"/>
                <w:i/>
                <w:sz w:val="24"/>
                <w:szCs w:val="24"/>
              </w:rPr>
            </w:pPr>
          </w:p>
        </w:tc>
      </w:tr>
      <w:tr w:rsidR="009E64E0" w:rsidRPr="008D2724" w:rsidTr="00BC4CBA">
        <w:trPr>
          <w:trHeight w:val="23"/>
        </w:trPr>
        <w:tc>
          <w:tcPr>
            <w:tcW w:w="1249" w:type="pct"/>
          </w:tcPr>
          <w:p w:rsidR="009E64E0" w:rsidRPr="008D2724" w:rsidRDefault="009E64E0"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ОК 02.</w:t>
            </w:r>
            <w:r w:rsidRPr="00F020CE">
              <w:rPr>
                <w:rFonts w:ascii="Times New Roman" w:hAnsi="Times New Roman"/>
                <w:bCs/>
                <w:sz w:val="24"/>
                <w:szCs w:val="24"/>
              </w:rPr>
              <w:t xml:space="preserve"> Использовать современные средства поиска, анализа и интерпретации</w:t>
            </w:r>
            <w:r>
              <w:rPr>
                <w:rFonts w:ascii="Times New Roman" w:hAnsi="Times New Roman"/>
                <w:bCs/>
                <w:sz w:val="24"/>
                <w:szCs w:val="24"/>
              </w:rPr>
              <w:t xml:space="preserve"> </w:t>
            </w:r>
            <w:r w:rsidRPr="00F020CE">
              <w:rPr>
                <w:rFonts w:ascii="Times New Roman" w:hAnsi="Times New Roman"/>
                <w:bCs/>
                <w:sz w:val="24"/>
                <w:szCs w:val="24"/>
              </w:rPr>
              <w:t>информации и информационные технологии для выполнения задач профессиональной деятельности</w:t>
            </w:r>
          </w:p>
        </w:tc>
        <w:tc>
          <w:tcPr>
            <w:tcW w:w="2603" w:type="pct"/>
          </w:tcPr>
          <w:p w:rsidR="009E64E0" w:rsidRPr="00F020CE" w:rsidRDefault="009E64E0" w:rsidP="006466B5">
            <w:pPr>
              <w:rPr>
                <w:rFonts w:ascii="Times New Roman" w:hAnsi="Times New Roman"/>
                <w:sz w:val="24"/>
                <w:szCs w:val="24"/>
              </w:rPr>
            </w:pPr>
            <w:r w:rsidRPr="00F020CE">
              <w:rPr>
                <w:rFonts w:ascii="Times New Roman" w:hAnsi="Times New Roman"/>
                <w:sz w:val="24"/>
                <w:szCs w:val="24"/>
              </w:rPr>
              <w:t xml:space="preserve">- </w:t>
            </w:r>
            <w:r>
              <w:rPr>
                <w:rFonts w:ascii="Times New Roman" w:hAnsi="Times New Roman"/>
                <w:sz w:val="24"/>
                <w:szCs w:val="24"/>
              </w:rPr>
              <w:t xml:space="preserve"> осуществляет </w:t>
            </w:r>
            <w:r w:rsidRPr="00F020CE">
              <w:rPr>
                <w:rFonts w:ascii="Times New Roman" w:hAnsi="Times New Roman"/>
                <w:sz w:val="24"/>
                <w:szCs w:val="24"/>
              </w:rPr>
              <w:t>демонстраци</w:t>
            </w:r>
            <w:r>
              <w:rPr>
                <w:rFonts w:ascii="Times New Roman" w:hAnsi="Times New Roman"/>
                <w:sz w:val="24"/>
                <w:szCs w:val="24"/>
              </w:rPr>
              <w:t>ю</w:t>
            </w:r>
            <w:r w:rsidRPr="00F020CE">
              <w:rPr>
                <w:rFonts w:ascii="Times New Roman" w:hAnsi="Times New Roman"/>
                <w:sz w:val="24"/>
                <w:szCs w:val="24"/>
              </w:rPr>
              <w:t xml:space="preserve"> полноты охвата информационных источников и достоверности информации; </w:t>
            </w:r>
          </w:p>
          <w:p w:rsidR="009E64E0" w:rsidRPr="00F020CE" w:rsidRDefault="009E64E0" w:rsidP="006466B5">
            <w:pPr>
              <w:rPr>
                <w:rFonts w:ascii="Times New Roman" w:hAnsi="Times New Roman"/>
                <w:bCs/>
                <w:sz w:val="24"/>
                <w:szCs w:val="24"/>
              </w:rPr>
            </w:pPr>
            <w:r w:rsidRPr="00F020CE">
              <w:rPr>
                <w:rFonts w:ascii="Times New Roman" w:hAnsi="Times New Roman"/>
                <w:bCs/>
                <w:sz w:val="24"/>
                <w:szCs w:val="24"/>
              </w:rPr>
              <w:t xml:space="preserve">- </w:t>
            </w:r>
            <w:r>
              <w:rPr>
                <w:rFonts w:ascii="Times New Roman" w:hAnsi="Times New Roman"/>
                <w:bCs/>
                <w:sz w:val="24"/>
                <w:szCs w:val="24"/>
              </w:rPr>
              <w:t xml:space="preserve"> обеспечивает </w:t>
            </w:r>
            <w:r w:rsidRPr="00F020CE">
              <w:rPr>
                <w:rFonts w:ascii="Times New Roman" w:hAnsi="Times New Roman"/>
                <w:bCs/>
                <w:sz w:val="24"/>
                <w:szCs w:val="24"/>
              </w:rPr>
              <w:t>оптимальный выбор источника информации в соответствии с поставленной задачей;</w:t>
            </w:r>
          </w:p>
          <w:p w:rsidR="009E64E0" w:rsidRDefault="009E64E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 xml:space="preserve">- </w:t>
            </w:r>
            <w:r>
              <w:rPr>
                <w:rFonts w:ascii="Times New Roman" w:hAnsi="Times New Roman"/>
                <w:bCs/>
                <w:sz w:val="24"/>
                <w:szCs w:val="24"/>
              </w:rPr>
              <w:t xml:space="preserve"> обеспечивает </w:t>
            </w:r>
            <w:r w:rsidRPr="00F020CE">
              <w:rPr>
                <w:rFonts w:ascii="Times New Roman" w:hAnsi="Times New Roman"/>
                <w:bCs/>
                <w:sz w:val="24"/>
                <w:szCs w:val="24"/>
              </w:rPr>
              <w:t>соответствие найденной информации поставленной задаче</w:t>
            </w:r>
            <w:r w:rsidRPr="00F020CE">
              <w:rPr>
                <w:rFonts w:ascii="Times New Roman" w:hAnsi="Times New Roman"/>
                <w:sz w:val="24"/>
                <w:szCs w:val="24"/>
              </w:rPr>
              <w:t xml:space="preserve"> </w:t>
            </w:r>
          </w:p>
        </w:tc>
        <w:tc>
          <w:tcPr>
            <w:tcW w:w="1148" w:type="pct"/>
            <w:vMerge/>
          </w:tcPr>
          <w:p w:rsidR="009E64E0" w:rsidRPr="008D2724" w:rsidDel="009D5E3A" w:rsidRDefault="009E64E0" w:rsidP="006466B5">
            <w:pPr>
              <w:suppressAutoHyphens/>
              <w:contextualSpacing/>
              <w:rPr>
                <w:rFonts w:ascii="Times New Roman" w:hAnsi="Times New Roman" w:cs="Times New Roman"/>
                <w:i/>
                <w:sz w:val="24"/>
                <w:szCs w:val="24"/>
              </w:rPr>
            </w:pPr>
          </w:p>
        </w:tc>
      </w:tr>
      <w:tr w:rsidR="009E64E0" w:rsidRPr="008D2724" w:rsidTr="00BC4CBA">
        <w:trPr>
          <w:trHeight w:val="23"/>
        </w:trPr>
        <w:tc>
          <w:tcPr>
            <w:tcW w:w="1249" w:type="pct"/>
          </w:tcPr>
          <w:p w:rsidR="009E64E0" w:rsidRPr="008D2724" w:rsidRDefault="009E64E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ОК 03.</w:t>
            </w:r>
            <w:r w:rsidRPr="00F020CE">
              <w:rPr>
                <w:rFonts w:ascii="Times New Roman" w:hAnsi="Times New Roman"/>
                <w:b/>
                <w:bCs/>
                <w:sz w:val="24"/>
                <w:szCs w:val="24"/>
              </w:rPr>
              <w:t xml:space="preserve"> </w:t>
            </w:r>
            <w:r w:rsidRPr="00F020CE">
              <w:rPr>
                <w:rFonts w:ascii="Times New Roman" w:hAnsi="Times New Roman"/>
                <w:bCs/>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w:t>
            </w:r>
            <w:r w:rsidRPr="00F020CE">
              <w:rPr>
                <w:rFonts w:ascii="Times New Roman" w:hAnsi="Times New Roman"/>
                <w:bCs/>
                <w:sz w:val="24"/>
                <w:szCs w:val="24"/>
              </w:rPr>
              <w:lastRenderedPageBreak/>
              <w:t>сфере, использовать знания по финансовой грамотности в различных жизненных ситуациях</w:t>
            </w:r>
          </w:p>
        </w:tc>
        <w:tc>
          <w:tcPr>
            <w:tcW w:w="2603" w:type="pct"/>
          </w:tcPr>
          <w:p w:rsidR="009E64E0" w:rsidRPr="00F020CE" w:rsidRDefault="009E64E0" w:rsidP="006466B5">
            <w:pPr>
              <w:keepNext/>
              <w:jc w:val="both"/>
              <w:outlineLvl w:val="1"/>
              <w:rPr>
                <w:rFonts w:ascii="Times New Roman" w:hAnsi="Times New Roman"/>
                <w:bCs/>
                <w:sz w:val="24"/>
                <w:szCs w:val="24"/>
              </w:rPr>
            </w:pPr>
            <w:r w:rsidRPr="00F020CE">
              <w:rPr>
                <w:rFonts w:ascii="Times New Roman" w:hAnsi="Times New Roman"/>
                <w:bCs/>
                <w:sz w:val="24"/>
                <w:szCs w:val="24"/>
              </w:rPr>
              <w:lastRenderedPageBreak/>
              <w:t>- получ</w:t>
            </w:r>
            <w:r>
              <w:rPr>
                <w:rFonts w:ascii="Times New Roman" w:hAnsi="Times New Roman"/>
                <w:bCs/>
                <w:sz w:val="24"/>
                <w:szCs w:val="24"/>
              </w:rPr>
              <w:t>ает</w:t>
            </w:r>
            <w:r w:rsidRPr="00F020CE">
              <w:rPr>
                <w:rFonts w:ascii="Times New Roman" w:hAnsi="Times New Roman"/>
                <w:bCs/>
                <w:sz w:val="24"/>
                <w:szCs w:val="24"/>
              </w:rPr>
              <w:t xml:space="preserve"> дополнительны</w:t>
            </w:r>
            <w:r>
              <w:rPr>
                <w:rFonts w:ascii="Times New Roman" w:hAnsi="Times New Roman"/>
                <w:bCs/>
                <w:sz w:val="24"/>
                <w:szCs w:val="24"/>
              </w:rPr>
              <w:t>е</w:t>
            </w:r>
            <w:r w:rsidRPr="00F020CE">
              <w:rPr>
                <w:rFonts w:ascii="Times New Roman" w:hAnsi="Times New Roman"/>
                <w:bCs/>
                <w:sz w:val="24"/>
                <w:szCs w:val="24"/>
              </w:rPr>
              <w:t xml:space="preserve"> профессиональны</w:t>
            </w:r>
            <w:r>
              <w:rPr>
                <w:rFonts w:ascii="Times New Roman" w:hAnsi="Times New Roman"/>
                <w:bCs/>
                <w:sz w:val="24"/>
                <w:szCs w:val="24"/>
              </w:rPr>
              <w:t>е</w:t>
            </w:r>
            <w:r w:rsidRPr="00F020CE">
              <w:rPr>
                <w:rFonts w:ascii="Times New Roman" w:hAnsi="Times New Roman"/>
                <w:bCs/>
                <w:sz w:val="24"/>
                <w:szCs w:val="24"/>
              </w:rPr>
              <w:t xml:space="preserve"> знани</w:t>
            </w:r>
            <w:r>
              <w:rPr>
                <w:rFonts w:ascii="Times New Roman" w:hAnsi="Times New Roman"/>
                <w:bCs/>
                <w:sz w:val="24"/>
                <w:szCs w:val="24"/>
              </w:rPr>
              <w:t>я</w:t>
            </w:r>
            <w:r w:rsidRPr="00F020CE">
              <w:rPr>
                <w:rFonts w:ascii="Times New Roman" w:hAnsi="Times New Roman"/>
                <w:bCs/>
                <w:sz w:val="24"/>
                <w:szCs w:val="24"/>
              </w:rPr>
              <w:t xml:space="preserve"> путем самообразования, </w:t>
            </w:r>
          </w:p>
          <w:p w:rsidR="009E64E0" w:rsidRDefault="009E64E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 проявл</w:t>
            </w:r>
            <w:r>
              <w:rPr>
                <w:rFonts w:ascii="Times New Roman" w:hAnsi="Times New Roman"/>
                <w:bCs/>
                <w:sz w:val="24"/>
                <w:szCs w:val="24"/>
              </w:rPr>
              <w:t>яет</w:t>
            </w:r>
            <w:r w:rsidRPr="00F020CE">
              <w:rPr>
                <w:rFonts w:ascii="Times New Roman" w:hAnsi="Times New Roman"/>
                <w:bCs/>
                <w:sz w:val="24"/>
                <w:szCs w:val="24"/>
              </w:rPr>
              <w:t xml:space="preserve"> интерес к инновациям в области профессиональной деятельности.</w:t>
            </w:r>
          </w:p>
        </w:tc>
        <w:tc>
          <w:tcPr>
            <w:tcW w:w="1148" w:type="pct"/>
            <w:vMerge/>
          </w:tcPr>
          <w:p w:rsidR="009E64E0" w:rsidRPr="008D2724" w:rsidDel="009D5E3A" w:rsidRDefault="009E64E0" w:rsidP="006466B5">
            <w:pPr>
              <w:suppressAutoHyphens/>
              <w:contextualSpacing/>
              <w:rPr>
                <w:rFonts w:ascii="Times New Roman" w:hAnsi="Times New Roman" w:cs="Times New Roman"/>
                <w:i/>
                <w:sz w:val="24"/>
                <w:szCs w:val="24"/>
              </w:rPr>
            </w:pPr>
          </w:p>
        </w:tc>
      </w:tr>
      <w:tr w:rsidR="009E64E0" w:rsidRPr="008D2724" w:rsidTr="00BC4CBA">
        <w:trPr>
          <w:trHeight w:val="23"/>
        </w:trPr>
        <w:tc>
          <w:tcPr>
            <w:tcW w:w="1249" w:type="pct"/>
          </w:tcPr>
          <w:p w:rsidR="009E64E0" w:rsidRPr="008D2724" w:rsidRDefault="009E64E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lastRenderedPageBreak/>
              <w:t>ОК 04. Эффективно взаимодействовать и работать в коллективе и команде</w:t>
            </w:r>
          </w:p>
        </w:tc>
        <w:tc>
          <w:tcPr>
            <w:tcW w:w="2603" w:type="pct"/>
          </w:tcPr>
          <w:p w:rsidR="009E64E0" w:rsidRDefault="009E64E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t>- соблюд</w:t>
            </w:r>
            <w:r>
              <w:rPr>
                <w:rFonts w:ascii="Times New Roman" w:hAnsi="Times New Roman"/>
                <w:bCs/>
                <w:sz w:val="24"/>
                <w:szCs w:val="24"/>
              </w:rPr>
              <w:t>ает</w:t>
            </w:r>
            <w:r w:rsidRPr="00F020CE">
              <w:rPr>
                <w:rFonts w:ascii="Times New Roman" w:hAnsi="Times New Roman"/>
                <w:bCs/>
                <w:sz w:val="24"/>
                <w:szCs w:val="24"/>
              </w:rPr>
              <w:t xml:space="preserve"> норм</w:t>
            </w:r>
            <w:r>
              <w:rPr>
                <w:rFonts w:ascii="Times New Roman" w:hAnsi="Times New Roman"/>
                <w:bCs/>
                <w:sz w:val="24"/>
                <w:szCs w:val="24"/>
              </w:rPr>
              <w:t>ы</w:t>
            </w:r>
            <w:r w:rsidRPr="00F020CE">
              <w:rPr>
                <w:rFonts w:ascii="Times New Roman" w:hAnsi="Times New Roman"/>
                <w:bCs/>
                <w:sz w:val="24"/>
                <w:szCs w:val="24"/>
              </w:rPr>
              <w:t xml:space="preserve"> делового общения и профессиональной этики во взаимодействии с коллегами, руководством, потребителями</w:t>
            </w:r>
          </w:p>
        </w:tc>
        <w:tc>
          <w:tcPr>
            <w:tcW w:w="1148" w:type="pct"/>
            <w:vMerge/>
          </w:tcPr>
          <w:p w:rsidR="009E64E0" w:rsidRPr="008D2724" w:rsidDel="009D5E3A" w:rsidRDefault="009E64E0" w:rsidP="006466B5">
            <w:pPr>
              <w:suppressAutoHyphens/>
              <w:contextualSpacing/>
              <w:rPr>
                <w:rFonts w:ascii="Times New Roman" w:hAnsi="Times New Roman" w:cs="Times New Roman"/>
                <w:i/>
                <w:sz w:val="24"/>
                <w:szCs w:val="24"/>
              </w:rPr>
            </w:pPr>
          </w:p>
        </w:tc>
      </w:tr>
      <w:tr w:rsidR="009E64E0" w:rsidRPr="008D2724" w:rsidTr="00BC4CBA">
        <w:trPr>
          <w:trHeight w:val="23"/>
        </w:trPr>
        <w:tc>
          <w:tcPr>
            <w:tcW w:w="1249" w:type="pct"/>
          </w:tcPr>
          <w:p w:rsidR="009E64E0" w:rsidRPr="008D2724" w:rsidRDefault="009E64E0" w:rsidP="006466B5">
            <w:pPr>
              <w:suppressAutoHyphens/>
              <w:contextualSpacing/>
              <w:rPr>
                <w:rFonts w:ascii="Times New Roman" w:hAnsi="Times New Roman" w:cs="Times New Roman"/>
                <w:i/>
                <w:sz w:val="24"/>
                <w:szCs w:val="24"/>
              </w:rPr>
            </w:pPr>
            <w:r w:rsidRPr="00350786">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03" w:type="pct"/>
          </w:tcPr>
          <w:p w:rsidR="009E64E0" w:rsidRDefault="009E64E0" w:rsidP="006466B5">
            <w:pPr>
              <w:suppressAutoHyphens/>
              <w:contextualSpacing/>
              <w:rPr>
                <w:rFonts w:ascii="Times New Roman" w:hAnsi="Times New Roman" w:cs="Times New Roman"/>
                <w:i/>
                <w:sz w:val="24"/>
                <w:szCs w:val="24"/>
              </w:rPr>
            </w:pPr>
            <w:r w:rsidRPr="00350786">
              <w:rPr>
                <w:rFonts w:ascii="Times New Roman" w:hAnsi="Times New Roman"/>
                <w:bCs/>
                <w:sz w:val="24"/>
                <w:szCs w:val="24"/>
              </w:rPr>
              <w:t xml:space="preserve">- </w:t>
            </w:r>
            <w:r>
              <w:rPr>
                <w:rFonts w:ascii="Times New Roman" w:hAnsi="Times New Roman"/>
                <w:bCs/>
                <w:sz w:val="24"/>
                <w:szCs w:val="24"/>
              </w:rPr>
              <w:t xml:space="preserve">обеспечивает </w:t>
            </w:r>
            <w:r w:rsidRPr="00350786">
              <w:rPr>
                <w:rFonts w:ascii="Times New Roman" w:hAnsi="Times New Roman"/>
                <w:bCs/>
                <w:sz w:val="24"/>
                <w:szCs w:val="24"/>
              </w:rPr>
              <w:t>соответствие устной и письменной речи нормам государственного языка</w:t>
            </w:r>
          </w:p>
        </w:tc>
        <w:tc>
          <w:tcPr>
            <w:tcW w:w="1148" w:type="pct"/>
            <w:vMerge/>
          </w:tcPr>
          <w:p w:rsidR="009E64E0" w:rsidRPr="008D2724" w:rsidDel="009D5E3A" w:rsidRDefault="009E64E0" w:rsidP="006466B5">
            <w:pPr>
              <w:suppressAutoHyphens/>
              <w:contextualSpacing/>
              <w:rPr>
                <w:rFonts w:ascii="Times New Roman" w:hAnsi="Times New Roman" w:cs="Times New Roman"/>
                <w:i/>
                <w:sz w:val="24"/>
                <w:szCs w:val="24"/>
              </w:rPr>
            </w:pPr>
          </w:p>
        </w:tc>
      </w:tr>
      <w:tr w:rsidR="009E64E0" w:rsidRPr="008D2724" w:rsidTr="00BC4CBA">
        <w:trPr>
          <w:trHeight w:val="23"/>
        </w:trPr>
        <w:tc>
          <w:tcPr>
            <w:tcW w:w="1249" w:type="pct"/>
          </w:tcPr>
          <w:p w:rsidR="009E64E0" w:rsidRPr="00350786" w:rsidRDefault="009E64E0" w:rsidP="006466B5">
            <w:pPr>
              <w:suppressAutoHyphens/>
              <w:contextualSpacing/>
              <w:rPr>
                <w:rFonts w:ascii="Times New Roman" w:hAnsi="Times New Roman"/>
                <w:sz w:val="24"/>
                <w:szCs w:val="24"/>
              </w:rPr>
            </w:pPr>
            <w:r w:rsidRPr="00D90C7F">
              <w:rPr>
                <w:rFonts w:ascii="Times New Roman" w:hAnsi="Times New Roman"/>
                <w:bCs/>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603" w:type="pct"/>
          </w:tcPr>
          <w:p w:rsidR="009E64E0" w:rsidRPr="00D90C7F" w:rsidRDefault="009E64E0" w:rsidP="006466B5">
            <w:pPr>
              <w:pStyle w:val="Docsubtitle2"/>
              <w:rPr>
                <w:rFonts w:ascii="Times New Roman" w:hAnsi="Times New Roman"/>
                <w:bCs/>
                <w:sz w:val="24"/>
                <w:lang w:val="ru-RU"/>
              </w:rPr>
            </w:pPr>
            <w:r w:rsidRPr="00D90C7F">
              <w:rPr>
                <w:rFonts w:ascii="Times New Roman" w:hAnsi="Times New Roman"/>
                <w:bCs/>
                <w:sz w:val="24"/>
                <w:lang w:val="ru-RU"/>
              </w:rPr>
              <w:t xml:space="preserve">- </w:t>
            </w:r>
            <w:r>
              <w:rPr>
                <w:rFonts w:ascii="Times New Roman" w:hAnsi="Times New Roman"/>
                <w:bCs/>
                <w:sz w:val="24"/>
                <w:lang w:val="ru-RU"/>
              </w:rPr>
              <w:t>организует</w:t>
            </w:r>
            <w:r w:rsidRPr="00D90C7F">
              <w:rPr>
                <w:rFonts w:ascii="Times New Roman" w:hAnsi="Times New Roman"/>
                <w:bCs/>
                <w:sz w:val="24"/>
                <w:lang w:val="ru-RU"/>
              </w:rPr>
              <w:t xml:space="preserve"> взаимодействия с окружающими в соответствии с Конституцией РФ, законодательством РФ и другими нормативно-правовыми актами РФ;</w:t>
            </w:r>
          </w:p>
          <w:p w:rsidR="009E64E0" w:rsidRPr="00350786" w:rsidRDefault="009E64E0" w:rsidP="006466B5">
            <w:pPr>
              <w:suppressAutoHyphens/>
              <w:contextualSpacing/>
              <w:rPr>
                <w:rFonts w:ascii="Times New Roman" w:hAnsi="Times New Roman"/>
                <w:bCs/>
                <w:sz w:val="24"/>
                <w:szCs w:val="24"/>
              </w:rPr>
            </w:pPr>
          </w:p>
        </w:tc>
        <w:tc>
          <w:tcPr>
            <w:tcW w:w="1148" w:type="pct"/>
            <w:vMerge/>
          </w:tcPr>
          <w:p w:rsidR="009E64E0" w:rsidRPr="008D2724" w:rsidDel="009D5E3A" w:rsidRDefault="009E64E0" w:rsidP="006466B5">
            <w:pPr>
              <w:suppressAutoHyphens/>
              <w:contextualSpacing/>
              <w:rPr>
                <w:rFonts w:ascii="Times New Roman" w:hAnsi="Times New Roman" w:cs="Times New Roman"/>
                <w:i/>
                <w:sz w:val="24"/>
                <w:szCs w:val="24"/>
              </w:rPr>
            </w:pPr>
          </w:p>
        </w:tc>
      </w:tr>
      <w:tr w:rsidR="009E64E0" w:rsidRPr="008D2724" w:rsidTr="00BC4CBA">
        <w:trPr>
          <w:trHeight w:val="23"/>
        </w:trPr>
        <w:tc>
          <w:tcPr>
            <w:tcW w:w="1249" w:type="pct"/>
          </w:tcPr>
          <w:p w:rsidR="009E64E0" w:rsidRPr="00350786" w:rsidRDefault="009E64E0" w:rsidP="006466B5">
            <w:pPr>
              <w:suppressAutoHyphens/>
              <w:contextualSpacing/>
              <w:rPr>
                <w:rFonts w:ascii="Times New Roman" w:hAnsi="Times New Roman"/>
                <w:sz w:val="24"/>
                <w:szCs w:val="24"/>
              </w:rPr>
            </w:pPr>
            <w:r w:rsidRPr="00D90C7F">
              <w:rPr>
                <w:rFonts w:ascii="Times New Roman" w:hAnsi="Times New Roman"/>
                <w:bCs/>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603" w:type="pct"/>
          </w:tcPr>
          <w:p w:rsidR="009E64E0" w:rsidRPr="00350786" w:rsidRDefault="009E64E0" w:rsidP="006466B5">
            <w:pPr>
              <w:suppressAutoHyphens/>
              <w:contextualSpacing/>
              <w:rPr>
                <w:rFonts w:ascii="Times New Roman" w:hAnsi="Times New Roman"/>
                <w:bCs/>
                <w:sz w:val="24"/>
                <w:szCs w:val="24"/>
              </w:rPr>
            </w:pPr>
            <w:r w:rsidRPr="00D90C7F">
              <w:rPr>
                <w:rFonts w:ascii="Times New Roman" w:hAnsi="Times New Roman"/>
                <w:bCs/>
                <w:sz w:val="24"/>
              </w:rPr>
              <w:t>- организ</w:t>
            </w:r>
            <w:r>
              <w:rPr>
                <w:rFonts w:ascii="Times New Roman" w:hAnsi="Times New Roman"/>
                <w:bCs/>
                <w:sz w:val="24"/>
              </w:rPr>
              <w:t>ует</w:t>
            </w:r>
            <w:r w:rsidRPr="00D90C7F">
              <w:rPr>
                <w:rFonts w:ascii="Times New Roman" w:hAnsi="Times New Roman"/>
                <w:bCs/>
                <w:sz w:val="24"/>
              </w:rPr>
              <w:t xml:space="preserve"> и осуществ</w:t>
            </w:r>
            <w:r>
              <w:rPr>
                <w:rFonts w:ascii="Times New Roman" w:hAnsi="Times New Roman"/>
                <w:bCs/>
                <w:sz w:val="24"/>
              </w:rPr>
              <w:t>ляет</w:t>
            </w:r>
            <w:r w:rsidRPr="00D90C7F">
              <w:rPr>
                <w:rFonts w:ascii="Times New Roman" w:hAnsi="Times New Roman"/>
                <w:bCs/>
                <w:sz w:val="24"/>
              </w:rPr>
              <w:t xml:space="preserve"> деятельност</w:t>
            </w:r>
            <w:r>
              <w:rPr>
                <w:rFonts w:ascii="Times New Roman" w:hAnsi="Times New Roman"/>
                <w:bCs/>
                <w:sz w:val="24"/>
              </w:rPr>
              <w:t>ь</w:t>
            </w:r>
            <w:r w:rsidRPr="00D90C7F">
              <w:rPr>
                <w:rFonts w:ascii="Times New Roman" w:hAnsi="Times New Roman"/>
                <w:bCs/>
                <w:sz w:val="24"/>
              </w:rPr>
              <w:t xml:space="preserve"> по сохранению окружающей среды в соответствии с законодательством и нравственно-этическими нормами</w:t>
            </w:r>
          </w:p>
        </w:tc>
        <w:tc>
          <w:tcPr>
            <w:tcW w:w="1148" w:type="pct"/>
            <w:vMerge/>
          </w:tcPr>
          <w:p w:rsidR="009E64E0" w:rsidRPr="008D2724" w:rsidDel="009D5E3A" w:rsidRDefault="009E64E0" w:rsidP="006466B5">
            <w:pPr>
              <w:suppressAutoHyphens/>
              <w:contextualSpacing/>
              <w:rPr>
                <w:rFonts w:ascii="Times New Roman" w:hAnsi="Times New Roman" w:cs="Times New Roman"/>
                <w:i/>
                <w:sz w:val="24"/>
                <w:szCs w:val="24"/>
              </w:rPr>
            </w:pPr>
          </w:p>
        </w:tc>
      </w:tr>
      <w:tr w:rsidR="009E64E0" w:rsidRPr="008D2724" w:rsidTr="00BC4CBA">
        <w:trPr>
          <w:trHeight w:val="23"/>
        </w:trPr>
        <w:tc>
          <w:tcPr>
            <w:tcW w:w="1249" w:type="pct"/>
          </w:tcPr>
          <w:p w:rsidR="009E64E0" w:rsidRPr="00350786" w:rsidRDefault="009E64E0" w:rsidP="006466B5">
            <w:pPr>
              <w:suppressAutoHyphens/>
              <w:contextualSpacing/>
              <w:rPr>
                <w:rFonts w:ascii="Times New Roman" w:hAnsi="Times New Roman"/>
                <w:sz w:val="24"/>
                <w:szCs w:val="24"/>
              </w:rPr>
            </w:pPr>
            <w:r w:rsidRPr="00D90C7F">
              <w:rPr>
                <w:rFonts w:ascii="Times New Roman" w:hAnsi="Times New Roman"/>
                <w:bCs/>
                <w:sz w:val="24"/>
              </w:rPr>
              <w:t xml:space="preserve">ОК 08. Использовать средства физической </w:t>
            </w:r>
            <w:r w:rsidRPr="00D90C7F">
              <w:rPr>
                <w:rFonts w:ascii="Times New Roman" w:hAnsi="Times New Roman"/>
                <w:bCs/>
                <w:sz w:val="24"/>
              </w:rPr>
              <w:lastRenderedPageBreak/>
              <w:t>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603" w:type="pct"/>
          </w:tcPr>
          <w:p w:rsidR="009E64E0" w:rsidRPr="00D90C7F" w:rsidRDefault="009E64E0" w:rsidP="006466B5">
            <w:pPr>
              <w:pStyle w:val="Docsubtitle2"/>
              <w:rPr>
                <w:rFonts w:ascii="Times New Roman" w:hAnsi="Times New Roman"/>
                <w:bCs/>
                <w:sz w:val="24"/>
                <w:lang w:val="ru-RU"/>
              </w:rPr>
            </w:pPr>
            <w:r w:rsidRPr="00D90C7F">
              <w:rPr>
                <w:rFonts w:ascii="Times New Roman" w:hAnsi="Times New Roman"/>
                <w:bCs/>
                <w:sz w:val="24"/>
                <w:lang w:val="ru-RU"/>
              </w:rPr>
              <w:lastRenderedPageBreak/>
              <w:t>- демонст</w:t>
            </w:r>
            <w:r>
              <w:rPr>
                <w:rFonts w:ascii="Times New Roman" w:hAnsi="Times New Roman"/>
                <w:bCs/>
                <w:sz w:val="24"/>
                <w:lang w:val="ru-RU"/>
              </w:rPr>
              <w:t>рирует</w:t>
            </w:r>
            <w:r w:rsidRPr="00D90C7F">
              <w:rPr>
                <w:rFonts w:ascii="Times New Roman" w:hAnsi="Times New Roman"/>
                <w:bCs/>
                <w:sz w:val="24"/>
                <w:lang w:val="ru-RU"/>
              </w:rPr>
              <w:t xml:space="preserve"> позитивно</w:t>
            </w:r>
            <w:r>
              <w:rPr>
                <w:rFonts w:ascii="Times New Roman" w:hAnsi="Times New Roman"/>
                <w:bCs/>
                <w:sz w:val="24"/>
                <w:lang w:val="ru-RU"/>
              </w:rPr>
              <w:t>е</w:t>
            </w:r>
            <w:r w:rsidRPr="00D90C7F">
              <w:rPr>
                <w:rFonts w:ascii="Times New Roman" w:hAnsi="Times New Roman"/>
                <w:bCs/>
                <w:sz w:val="24"/>
                <w:lang w:val="ru-RU"/>
              </w:rPr>
              <w:t xml:space="preserve"> и адекватно</w:t>
            </w:r>
            <w:r>
              <w:rPr>
                <w:rFonts w:ascii="Times New Roman" w:hAnsi="Times New Roman"/>
                <w:bCs/>
                <w:sz w:val="24"/>
                <w:lang w:val="ru-RU"/>
              </w:rPr>
              <w:t>е</w:t>
            </w:r>
            <w:r w:rsidRPr="00D90C7F">
              <w:rPr>
                <w:rFonts w:ascii="Times New Roman" w:hAnsi="Times New Roman"/>
                <w:bCs/>
                <w:sz w:val="24"/>
                <w:lang w:val="ru-RU"/>
              </w:rPr>
              <w:t xml:space="preserve"> отношения к своему здоровью в повседневной </w:t>
            </w:r>
            <w:r w:rsidRPr="00D90C7F">
              <w:rPr>
                <w:rFonts w:ascii="Times New Roman" w:hAnsi="Times New Roman"/>
                <w:bCs/>
                <w:sz w:val="24"/>
                <w:lang w:val="ru-RU"/>
              </w:rPr>
              <w:lastRenderedPageBreak/>
              <w:t>жизни и при выполнении профессиональных обязанностей;</w:t>
            </w:r>
          </w:p>
          <w:p w:rsidR="009E64E0" w:rsidRPr="00350786" w:rsidRDefault="009E64E0" w:rsidP="006466B5">
            <w:pPr>
              <w:suppressAutoHyphens/>
              <w:contextualSpacing/>
              <w:rPr>
                <w:rFonts w:ascii="Times New Roman" w:hAnsi="Times New Roman"/>
                <w:bCs/>
                <w:sz w:val="24"/>
                <w:szCs w:val="24"/>
              </w:rPr>
            </w:pPr>
            <w:r w:rsidRPr="00D90C7F">
              <w:rPr>
                <w:rFonts w:ascii="Times New Roman" w:hAnsi="Times New Roman"/>
                <w:bCs/>
                <w:sz w:val="24"/>
              </w:rPr>
              <w:t xml:space="preserve">- </w:t>
            </w:r>
            <w:r>
              <w:rPr>
                <w:rFonts w:ascii="Times New Roman" w:hAnsi="Times New Roman"/>
                <w:bCs/>
                <w:sz w:val="24"/>
              </w:rPr>
              <w:t xml:space="preserve"> показывает </w:t>
            </w:r>
            <w:r w:rsidRPr="00D90C7F">
              <w:rPr>
                <w:rFonts w:ascii="Times New Roman" w:hAnsi="Times New Roman"/>
                <w:bCs/>
                <w:sz w:val="24"/>
              </w:rPr>
              <w:t>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148" w:type="pct"/>
            <w:vMerge/>
          </w:tcPr>
          <w:p w:rsidR="009E64E0" w:rsidRPr="008D2724" w:rsidDel="009D5E3A" w:rsidRDefault="009E64E0" w:rsidP="006466B5">
            <w:pPr>
              <w:suppressAutoHyphens/>
              <w:contextualSpacing/>
              <w:rPr>
                <w:rFonts w:ascii="Times New Roman" w:hAnsi="Times New Roman" w:cs="Times New Roman"/>
                <w:i/>
                <w:sz w:val="24"/>
                <w:szCs w:val="24"/>
              </w:rPr>
            </w:pPr>
          </w:p>
        </w:tc>
      </w:tr>
      <w:tr w:rsidR="009E64E0" w:rsidRPr="008D2724" w:rsidTr="00BC4CBA">
        <w:trPr>
          <w:trHeight w:val="23"/>
        </w:trPr>
        <w:tc>
          <w:tcPr>
            <w:tcW w:w="1249" w:type="pct"/>
          </w:tcPr>
          <w:p w:rsidR="009E64E0" w:rsidRPr="008D2724" w:rsidRDefault="009E64E0" w:rsidP="006466B5">
            <w:pPr>
              <w:suppressAutoHyphens/>
              <w:contextualSpacing/>
              <w:rPr>
                <w:rFonts w:ascii="Times New Roman" w:hAnsi="Times New Roman" w:cs="Times New Roman"/>
                <w:i/>
                <w:sz w:val="24"/>
                <w:szCs w:val="24"/>
              </w:rPr>
            </w:pPr>
            <w:r w:rsidRPr="00F020CE">
              <w:rPr>
                <w:rFonts w:ascii="Times New Roman" w:hAnsi="Times New Roman"/>
                <w:bCs/>
                <w:sz w:val="24"/>
                <w:szCs w:val="24"/>
              </w:rPr>
              <w:lastRenderedPageBreak/>
              <w:t>ОК 09. Пользоваться профессиональной документацией на государственном и иностранном языках</w:t>
            </w:r>
          </w:p>
        </w:tc>
        <w:tc>
          <w:tcPr>
            <w:tcW w:w="2603" w:type="pct"/>
          </w:tcPr>
          <w:p w:rsidR="009E64E0" w:rsidRPr="00F020CE" w:rsidRDefault="009E64E0" w:rsidP="006466B5">
            <w:pPr>
              <w:keepNext/>
              <w:jc w:val="both"/>
              <w:outlineLvl w:val="1"/>
              <w:rPr>
                <w:rFonts w:ascii="Times New Roman" w:hAnsi="Times New Roman"/>
                <w:bCs/>
                <w:sz w:val="24"/>
                <w:szCs w:val="24"/>
              </w:rPr>
            </w:pPr>
            <w:r w:rsidRPr="00F020CE">
              <w:rPr>
                <w:rFonts w:ascii="Times New Roman" w:hAnsi="Times New Roman"/>
                <w:bCs/>
                <w:sz w:val="24"/>
                <w:szCs w:val="24"/>
              </w:rPr>
              <w:t>- оформл</w:t>
            </w:r>
            <w:r>
              <w:rPr>
                <w:rFonts w:ascii="Times New Roman" w:hAnsi="Times New Roman"/>
                <w:bCs/>
                <w:sz w:val="24"/>
                <w:szCs w:val="24"/>
              </w:rPr>
              <w:t>яет</w:t>
            </w:r>
            <w:r w:rsidRPr="00F020CE">
              <w:rPr>
                <w:rFonts w:ascii="Times New Roman" w:hAnsi="Times New Roman"/>
                <w:bCs/>
                <w:sz w:val="24"/>
                <w:szCs w:val="24"/>
              </w:rPr>
              <w:t xml:space="preserve"> медицинск</w:t>
            </w:r>
            <w:r>
              <w:rPr>
                <w:rFonts w:ascii="Times New Roman" w:hAnsi="Times New Roman"/>
                <w:bCs/>
                <w:sz w:val="24"/>
                <w:szCs w:val="24"/>
              </w:rPr>
              <w:t>ую</w:t>
            </w:r>
            <w:r w:rsidRPr="00F020CE">
              <w:rPr>
                <w:rFonts w:ascii="Times New Roman" w:hAnsi="Times New Roman"/>
                <w:bCs/>
                <w:sz w:val="24"/>
                <w:szCs w:val="24"/>
              </w:rPr>
              <w:t xml:space="preserve"> документаци</w:t>
            </w:r>
            <w:r>
              <w:rPr>
                <w:rFonts w:ascii="Times New Roman" w:hAnsi="Times New Roman"/>
                <w:bCs/>
                <w:sz w:val="24"/>
                <w:szCs w:val="24"/>
              </w:rPr>
              <w:t>ю</w:t>
            </w:r>
            <w:r w:rsidRPr="00F020CE">
              <w:rPr>
                <w:rFonts w:ascii="Times New Roman" w:hAnsi="Times New Roman"/>
                <w:bCs/>
                <w:sz w:val="24"/>
                <w:szCs w:val="24"/>
              </w:rPr>
              <w:t xml:space="preserve"> в соответствии нормативными правовыми актами;</w:t>
            </w:r>
          </w:p>
          <w:p w:rsidR="009E64E0" w:rsidRDefault="009E64E0" w:rsidP="006466B5">
            <w:pPr>
              <w:suppressAutoHyphens/>
              <w:contextualSpacing/>
              <w:rPr>
                <w:rFonts w:ascii="Times New Roman" w:hAnsi="Times New Roman" w:cs="Times New Roman"/>
                <w:i/>
                <w:sz w:val="24"/>
                <w:szCs w:val="24"/>
              </w:rPr>
            </w:pPr>
            <w:r w:rsidRPr="00F020CE">
              <w:rPr>
                <w:rFonts w:ascii="Times New Roman" w:hAnsi="Times New Roman"/>
                <w:sz w:val="24"/>
                <w:szCs w:val="24"/>
              </w:rPr>
              <w:t xml:space="preserve">- </w:t>
            </w:r>
            <w:r>
              <w:rPr>
                <w:rFonts w:ascii="Times New Roman" w:hAnsi="Times New Roman"/>
                <w:sz w:val="24"/>
                <w:szCs w:val="24"/>
              </w:rPr>
              <w:t xml:space="preserve">обеспечивает </w:t>
            </w:r>
            <w:r w:rsidRPr="00F020CE">
              <w:rPr>
                <w:rFonts w:ascii="Times New Roman" w:hAnsi="Times New Roman"/>
                <w:sz w:val="24"/>
                <w:szCs w:val="24"/>
              </w:rPr>
              <w:t>соответствие устной и письменной речи нормам государственного языка</w:t>
            </w:r>
          </w:p>
        </w:tc>
        <w:tc>
          <w:tcPr>
            <w:tcW w:w="1148" w:type="pct"/>
            <w:vMerge/>
          </w:tcPr>
          <w:p w:rsidR="009E64E0" w:rsidRPr="008D2724" w:rsidDel="009D5E3A" w:rsidRDefault="009E64E0" w:rsidP="006466B5">
            <w:pPr>
              <w:suppressAutoHyphens/>
              <w:contextualSpacing/>
              <w:rPr>
                <w:rFonts w:ascii="Times New Roman" w:hAnsi="Times New Roman" w:cs="Times New Roman"/>
                <w:i/>
                <w:sz w:val="24"/>
                <w:szCs w:val="24"/>
              </w:rPr>
            </w:pPr>
          </w:p>
        </w:tc>
      </w:tr>
    </w:tbl>
    <w:p w:rsidR="009E64E0" w:rsidRPr="00FB50A0" w:rsidRDefault="009E64E0" w:rsidP="009E64E0">
      <w:pPr>
        <w:rPr>
          <w:rFonts w:ascii="Times New Roman" w:hAnsi="Times New Roman" w:cs="Times New Roman"/>
          <w:b/>
          <w:bCs/>
          <w:sz w:val="18"/>
          <w:szCs w:val="18"/>
        </w:rPr>
      </w:pPr>
    </w:p>
    <w:p w:rsidR="001604E7" w:rsidRPr="00FB50A0" w:rsidRDefault="001604E7" w:rsidP="005A7CAC">
      <w:pPr>
        <w:rPr>
          <w:rFonts w:ascii="Times New Roman" w:hAnsi="Times New Roman" w:cs="Times New Roman"/>
          <w:b/>
          <w:bCs/>
          <w:sz w:val="20"/>
          <w:szCs w:val="20"/>
        </w:rPr>
      </w:pPr>
    </w:p>
    <w:sectPr w:rsidR="001604E7" w:rsidRPr="00FB50A0" w:rsidSect="001604E7">
      <w:headerReference w:type="even" r:id="rId1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B6A" w:rsidRDefault="00A36B6A" w:rsidP="00A858FE">
      <w:r>
        <w:separator/>
      </w:r>
    </w:p>
  </w:endnote>
  <w:endnote w:type="continuationSeparator" w:id="0">
    <w:p w:rsidR="00A36B6A" w:rsidRDefault="00A36B6A"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charset w:val="CC"/>
    <w:family w:val="roman"/>
    <w:pitch w:val="variable"/>
    <w:sig w:usb0="00000000" w:usb1="00000000" w:usb2="00000000" w:usb3="00000000" w:csb0="00000000"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B6A" w:rsidRDefault="00A36B6A" w:rsidP="00A858FE">
      <w:r>
        <w:separator/>
      </w:r>
    </w:p>
  </w:footnote>
  <w:footnote w:type="continuationSeparator" w:id="0">
    <w:p w:rsidR="00A36B6A" w:rsidRDefault="00A36B6A" w:rsidP="00A858FE">
      <w:r>
        <w:continuationSeparator/>
      </w:r>
    </w:p>
  </w:footnote>
  <w:footnote w:id="1">
    <w:p w:rsidR="009F59FA" w:rsidRPr="00EB5BB1" w:rsidRDefault="009F59FA"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
    <w:p w:rsidR="006841BF" w:rsidRPr="001377B2" w:rsidRDefault="006841BF"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3">
    <w:p w:rsidR="00B35682" w:rsidRPr="00EB5BB1" w:rsidRDefault="00B35682" w:rsidP="000C3820">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4">
    <w:p w:rsidR="000C3820" w:rsidRPr="001377B2" w:rsidRDefault="000C3820" w:rsidP="000C3820">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5">
    <w:p w:rsidR="00584282" w:rsidRPr="00EB5BB1" w:rsidRDefault="00584282" w:rsidP="00DA530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rsidR="00584282" w:rsidRPr="00EB5BB1" w:rsidRDefault="00584282" w:rsidP="0008442E">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7">
    <w:p w:rsidR="00344C1E" w:rsidRPr="00EB5BB1" w:rsidRDefault="00344C1E" w:rsidP="009E64E0">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897" w:rsidRDefault="00A315FF">
    <w:pPr>
      <w:pStyle w:val="ac"/>
      <w:jc w:val="center"/>
    </w:pPr>
    <w:r>
      <w:fldChar w:fldCharType="begin"/>
    </w:r>
    <w:r w:rsidR="00C63897">
      <w:instrText xml:space="preserve"> PAGE   \* MERGEFORMAT </w:instrText>
    </w:r>
    <w:r>
      <w:fldChar w:fldCharType="separate"/>
    </w:r>
    <w:r w:rsidR="00C63897">
      <w:rPr>
        <w:noProof/>
      </w:rPr>
      <w:t>48</w:t>
    </w:r>
    <w:r>
      <w:rPr>
        <w:noProof/>
      </w:rPr>
      <w:fldChar w:fldCharType="end"/>
    </w:r>
  </w:p>
  <w:p w:rsidR="00C63897" w:rsidRDefault="00C63897">
    <w:pPr>
      <w:pStyle w:val="ac"/>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5319497"/>
      <w:docPartObj>
        <w:docPartGallery w:val="Page Numbers (Top of Page)"/>
        <w:docPartUnique/>
      </w:docPartObj>
    </w:sdtPr>
    <w:sdtContent>
      <w:p w:rsidR="009E64E0" w:rsidRDefault="00A315FF">
        <w:pPr>
          <w:pStyle w:val="ac"/>
          <w:jc w:val="center"/>
        </w:pPr>
        <w:r>
          <w:fldChar w:fldCharType="begin"/>
        </w:r>
        <w:r w:rsidR="009E64E0">
          <w:instrText>PAGE   \* MERGEFORMAT</w:instrText>
        </w:r>
        <w:r>
          <w:fldChar w:fldCharType="separate"/>
        </w:r>
        <w:r w:rsidR="00627A5E">
          <w:rPr>
            <w:noProof/>
          </w:rPr>
          <w:t>105</w:t>
        </w:r>
        <w:r>
          <w:fldChar w:fldCharType="end"/>
        </w:r>
      </w:p>
    </w:sdtContent>
  </w:sdt>
  <w:p w:rsidR="009E64E0" w:rsidRDefault="009E64E0">
    <w:pPr>
      <w:pStyle w:val="ac"/>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BB1" w:rsidRDefault="00A315FF">
    <w:pPr>
      <w:pStyle w:val="ac"/>
      <w:jc w:val="center"/>
    </w:pPr>
    <w:r>
      <w:fldChar w:fldCharType="begin"/>
    </w:r>
    <w:r w:rsidR="00EB5BB1">
      <w:instrText xml:space="preserve"> PAGE   \* MERGEFORMAT </w:instrText>
    </w:r>
    <w:r>
      <w:fldChar w:fldCharType="separate"/>
    </w:r>
    <w:r w:rsidR="00EB5BB1">
      <w:rPr>
        <w:noProof/>
      </w:rPr>
      <w:t>48</w:t>
    </w:r>
    <w:r>
      <w:rPr>
        <w:noProof/>
      </w:rPr>
      <w:fldChar w:fldCharType="end"/>
    </w:r>
  </w:p>
  <w:p w:rsidR="00EB5BB1" w:rsidRDefault="00EB5BB1">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0468313"/>
      <w:docPartObj>
        <w:docPartGallery w:val="Page Numbers (Top of Page)"/>
        <w:docPartUnique/>
      </w:docPartObj>
    </w:sdtPr>
    <w:sdtContent>
      <w:p w:rsidR="00E52B01" w:rsidRDefault="00A315FF">
        <w:pPr>
          <w:pStyle w:val="ac"/>
          <w:jc w:val="center"/>
        </w:pPr>
        <w:r>
          <w:fldChar w:fldCharType="begin"/>
        </w:r>
        <w:r w:rsidR="00E52B01">
          <w:instrText>PAGE   \* MERGEFORMAT</w:instrText>
        </w:r>
        <w:r>
          <w:fldChar w:fldCharType="separate"/>
        </w:r>
        <w:r w:rsidR="00627A5E">
          <w:rPr>
            <w:noProof/>
          </w:rPr>
          <w:t>2</w:t>
        </w:r>
        <w:r>
          <w:fldChar w:fldCharType="end"/>
        </w:r>
      </w:p>
    </w:sdtContent>
  </w:sdt>
  <w:p w:rsidR="00E52B01" w:rsidRDefault="00E52B01">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820" w:rsidRDefault="00A315FF">
    <w:pPr>
      <w:pStyle w:val="ac"/>
      <w:jc w:val="center"/>
    </w:pPr>
    <w:r>
      <w:fldChar w:fldCharType="begin"/>
    </w:r>
    <w:r w:rsidR="000C3820">
      <w:instrText xml:space="preserve"> PAGE   \* MERGEFORMAT </w:instrText>
    </w:r>
    <w:r>
      <w:fldChar w:fldCharType="separate"/>
    </w:r>
    <w:r w:rsidR="000C3820">
      <w:rPr>
        <w:noProof/>
      </w:rPr>
      <w:t>48</w:t>
    </w:r>
    <w:r>
      <w:rPr>
        <w:noProof/>
      </w:rPr>
      <w:fldChar w:fldCharType="end"/>
    </w:r>
  </w:p>
  <w:p w:rsidR="000C3820" w:rsidRDefault="000C3820">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0657967"/>
      <w:docPartObj>
        <w:docPartGallery w:val="Page Numbers (Top of Page)"/>
        <w:docPartUnique/>
      </w:docPartObj>
    </w:sdtPr>
    <w:sdtContent>
      <w:p w:rsidR="000C3820" w:rsidRDefault="00A315FF">
        <w:pPr>
          <w:pStyle w:val="ac"/>
          <w:jc w:val="center"/>
        </w:pPr>
        <w:r>
          <w:fldChar w:fldCharType="begin"/>
        </w:r>
        <w:r w:rsidR="000C3820">
          <w:instrText>PAGE   \* MERGEFORMAT</w:instrText>
        </w:r>
        <w:r>
          <w:fldChar w:fldCharType="separate"/>
        </w:r>
        <w:r w:rsidR="00627A5E">
          <w:rPr>
            <w:noProof/>
          </w:rPr>
          <w:t>28</w:t>
        </w:r>
        <w:r>
          <w:fldChar w:fldCharType="end"/>
        </w:r>
      </w:p>
    </w:sdtContent>
  </w:sdt>
  <w:p w:rsidR="000C3820" w:rsidRDefault="000C3820">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30B" w:rsidRDefault="00A315FF">
    <w:pPr>
      <w:pStyle w:val="ac"/>
      <w:jc w:val="center"/>
    </w:pPr>
    <w:r>
      <w:fldChar w:fldCharType="begin"/>
    </w:r>
    <w:r w:rsidR="00DA530B">
      <w:instrText xml:space="preserve"> PAGE   \* MERGEFORMAT </w:instrText>
    </w:r>
    <w:r>
      <w:fldChar w:fldCharType="separate"/>
    </w:r>
    <w:r w:rsidR="00DA530B">
      <w:rPr>
        <w:noProof/>
      </w:rPr>
      <w:t>48</w:t>
    </w:r>
    <w:r>
      <w:rPr>
        <w:noProof/>
      </w:rPr>
      <w:fldChar w:fldCharType="end"/>
    </w:r>
  </w:p>
  <w:p w:rsidR="00DA530B" w:rsidRDefault="00DA530B">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5469197"/>
      <w:docPartObj>
        <w:docPartGallery w:val="Page Numbers (Top of Page)"/>
        <w:docPartUnique/>
      </w:docPartObj>
    </w:sdtPr>
    <w:sdtContent>
      <w:p w:rsidR="00DA530B" w:rsidRDefault="00A315FF">
        <w:pPr>
          <w:pStyle w:val="ac"/>
          <w:jc w:val="center"/>
        </w:pPr>
        <w:r>
          <w:fldChar w:fldCharType="begin"/>
        </w:r>
        <w:r w:rsidR="00DA530B">
          <w:instrText>PAGE   \* MERGEFORMAT</w:instrText>
        </w:r>
        <w:r>
          <w:fldChar w:fldCharType="separate"/>
        </w:r>
        <w:r w:rsidR="00627A5E">
          <w:rPr>
            <w:noProof/>
          </w:rPr>
          <w:t>46</w:t>
        </w:r>
        <w:r>
          <w:fldChar w:fldCharType="end"/>
        </w:r>
      </w:p>
    </w:sdtContent>
  </w:sdt>
  <w:p w:rsidR="00DA530B" w:rsidRDefault="00DA530B">
    <w:pPr>
      <w:pStyle w:val="ac"/>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42E" w:rsidRDefault="00A315FF">
    <w:pPr>
      <w:pStyle w:val="ac"/>
      <w:jc w:val="center"/>
    </w:pPr>
    <w:r>
      <w:fldChar w:fldCharType="begin"/>
    </w:r>
    <w:r w:rsidR="0008442E">
      <w:instrText xml:space="preserve"> PAGE   \* MERGEFORMAT </w:instrText>
    </w:r>
    <w:r>
      <w:fldChar w:fldCharType="separate"/>
    </w:r>
    <w:r w:rsidR="0008442E">
      <w:rPr>
        <w:noProof/>
      </w:rPr>
      <w:t>48</w:t>
    </w:r>
    <w:r>
      <w:rPr>
        <w:noProof/>
      </w:rPr>
      <w:fldChar w:fldCharType="end"/>
    </w:r>
  </w:p>
  <w:p w:rsidR="0008442E" w:rsidRDefault="0008442E">
    <w:pPr>
      <w:pStyle w:val="ac"/>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195438"/>
      <w:docPartObj>
        <w:docPartGallery w:val="Page Numbers (Top of Page)"/>
        <w:docPartUnique/>
      </w:docPartObj>
    </w:sdtPr>
    <w:sdtContent>
      <w:p w:rsidR="0008442E" w:rsidRDefault="00A315FF">
        <w:pPr>
          <w:pStyle w:val="ac"/>
          <w:jc w:val="center"/>
        </w:pPr>
        <w:r>
          <w:fldChar w:fldCharType="begin"/>
        </w:r>
        <w:r w:rsidR="0008442E">
          <w:instrText>PAGE   \* MERGEFORMAT</w:instrText>
        </w:r>
        <w:r>
          <w:fldChar w:fldCharType="separate"/>
        </w:r>
        <w:r w:rsidR="00627A5E">
          <w:rPr>
            <w:noProof/>
          </w:rPr>
          <w:t>52</w:t>
        </w:r>
        <w:r>
          <w:fldChar w:fldCharType="end"/>
        </w:r>
      </w:p>
    </w:sdtContent>
  </w:sdt>
  <w:p w:rsidR="0008442E" w:rsidRDefault="0008442E">
    <w:pPr>
      <w:pStyle w:val="ac"/>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4E0" w:rsidRDefault="00A315FF">
    <w:pPr>
      <w:pStyle w:val="ac"/>
      <w:jc w:val="center"/>
    </w:pPr>
    <w:r>
      <w:fldChar w:fldCharType="begin"/>
    </w:r>
    <w:r w:rsidR="009E64E0">
      <w:instrText xml:space="preserve"> PAGE   \* MERGEFORMAT </w:instrText>
    </w:r>
    <w:r>
      <w:fldChar w:fldCharType="separate"/>
    </w:r>
    <w:r w:rsidR="009E64E0">
      <w:rPr>
        <w:noProof/>
      </w:rPr>
      <w:t>48</w:t>
    </w:r>
    <w:r>
      <w:rPr>
        <w:noProof/>
      </w:rPr>
      <w:fldChar w:fldCharType="end"/>
    </w:r>
  </w:p>
  <w:p w:rsidR="009E64E0" w:rsidRDefault="009E64E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D96"/>
    <w:multiLevelType w:val="hybridMultilevel"/>
    <w:tmpl w:val="475A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A4C0B"/>
    <w:multiLevelType w:val="hybridMultilevel"/>
    <w:tmpl w:val="D9507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7E7B54"/>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085D1284"/>
    <w:multiLevelType w:val="hybridMultilevel"/>
    <w:tmpl w:val="37DA1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1B710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nsid w:val="1C564AC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CB63A28"/>
    <w:multiLevelType w:val="hybridMultilevel"/>
    <w:tmpl w:val="DAD841A8"/>
    <w:lvl w:ilvl="0" w:tplc="F700422A">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0505281"/>
    <w:multiLevelType w:val="hybridMultilevel"/>
    <w:tmpl w:val="126C0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5E0B9D"/>
    <w:multiLevelType w:val="hybridMultilevel"/>
    <w:tmpl w:val="6D76B8B0"/>
    <w:lvl w:ilvl="0" w:tplc="6396DD5C">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nsid w:val="24812B8A"/>
    <w:multiLevelType w:val="hybridMultilevel"/>
    <w:tmpl w:val="533218FC"/>
    <w:lvl w:ilvl="0" w:tplc="F700422A">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36702C74"/>
    <w:multiLevelType w:val="multilevel"/>
    <w:tmpl w:val="33467FA6"/>
    <w:lvl w:ilvl="0">
      <w:start w:val="1"/>
      <w:numFmt w:val="decimal"/>
      <w:lvlText w:val="%1."/>
      <w:lvlJc w:val="left"/>
      <w:pPr>
        <w:ind w:left="355" w:hanging="360"/>
      </w:pPr>
      <w:rPr>
        <w:rFonts w:hint="default"/>
      </w:rPr>
    </w:lvl>
    <w:lvl w:ilvl="1">
      <w:start w:val="1"/>
      <w:numFmt w:val="decimal"/>
      <w:isLgl/>
      <w:lvlText w:val="%1.%2."/>
      <w:lvlJc w:val="left"/>
      <w:pPr>
        <w:ind w:left="892"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6" w:hanging="720"/>
      </w:pPr>
      <w:rPr>
        <w:rFonts w:hint="default"/>
      </w:rPr>
    </w:lvl>
    <w:lvl w:ilvl="4">
      <w:start w:val="1"/>
      <w:numFmt w:val="decimal"/>
      <w:isLgl/>
      <w:lvlText w:val="%1.%2.%3.%4.%5."/>
      <w:lvlJc w:val="left"/>
      <w:pPr>
        <w:ind w:left="2503"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77" w:hanging="1440"/>
      </w:pPr>
      <w:rPr>
        <w:rFonts w:hint="default"/>
      </w:rPr>
    </w:lvl>
    <w:lvl w:ilvl="7">
      <w:start w:val="1"/>
      <w:numFmt w:val="decimal"/>
      <w:isLgl/>
      <w:lvlText w:val="%1.%2.%3.%4.%5.%6.%7.%8."/>
      <w:lvlJc w:val="left"/>
      <w:pPr>
        <w:ind w:left="3934" w:hanging="1440"/>
      </w:pPr>
      <w:rPr>
        <w:rFonts w:hint="default"/>
      </w:rPr>
    </w:lvl>
    <w:lvl w:ilvl="8">
      <w:start w:val="1"/>
      <w:numFmt w:val="decimal"/>
      <w:isLgl/>
      <w:lvlText w:val="%1.%2.%3.%4.%5.%6.%7.%8.%9."/>
      <w:lvlJc w:val="left"/>
      <w:pPr>
        <w:ind w:left="4651" w:hanging="1800"/>
      </w:pPr>
      <w:rPr>
        <w:rFonts w:hint="default"/>
      </w:rPr>
    </w:lvl>
  </w:abstractNum>
  <w:abstractNum w:abstractNumId="18">
    <w:nsid w:val="3E395ED2"/>
    <w:multiLevelType w:val="hybridMultilevel"/>
    <w:tmpl w:val="E744AA5C"/>
    <w:lvl w:ilvl="0" w:tplc="6396DD5C">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448028E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0">
    <w:nsid w:val="451619B0"/>
    <w:multiLevelType w:val="hybridMultilevel"/>
    <w:tmpl w:val="4504398A"/>
    <w:lvl w:ilvl="0" w:tplc="F700422A">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616B88"/>
    <w:multiLevelType w:val="hybridMultilevel"/>
    <w:tmpl w:val="CC80F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4">
    <w:nsid w:val="52BE7970"/>
    <w:multiLevelType w:val="hybridMultilevel"/>
    <w:tmpl w:val="30DE3F86"/>
    <w:lvl w:ilvl="0" w:tplc="F700422A">
      <w:start w:val="1"/>
      <w:numFmt w:val="decimal"/>
      <w:lvlRestart w:val="0"/>
      <w:lvlText w:val="%1."/>
      <w:lvlJc w:val="left"/>
      <w:pPr>
        <w:ind w:left="931" w:hanging="363"/>
      </w:p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25">
    <w:nsid w:val="57AC26E9"/>
    <w:multiLevelType w:val="hybridMultilevel"/>
    <w:tmpl w:val="D2BAAF82"/>
    <w:lvl w:ilvl="0" w:tplc="A638371C">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1B67D7"/>
    <w:multiLevelType w:val="hybridMultilevel"/>
    <w:tmpl w:val="C5DE6B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748105E"/>
    <w:multiLevelType w:val="hybridMultilevel"/>
    <w:tmpl w:val="32846F94"/>
    <w:lvl w:ilvl="0" w:tplc="A638371C">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674B66AB"/>
    <w:multiLevelType w:val="hybridMultilevel"/>
    <w:tmpl w:val="14267CDA"/>
    <w:lvl w:ilvl="0" w:tplc="6396DD5C">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nsid w:val="693847A4"/>
    <w:multiLevelType w:val="hybridMultilevel"/>
    <w:tmpl w:val="8AC05228"/>
    <w:lvl w:ilvl="0" w:tplc="58E482A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FA649E"/>
    <w:multiLevelType w:val="hybridMultilevel"/>
    <w:tmpl w:val="C082C256"/>
    <w:lvl w:ilvl="0" w:tplc="F700422A">
      <w:start w:val="1"/>
      <w:numFmt w:val="decimal"/>
      <w:lvlRestart w:val="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BC0B34"/>
    <w:multiLevelType w:val="multilevel"/>
    <w:tmpl w:val="DCE829E2"/>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FD50583"/>
    <w:multiLevelType w:val="hybridMultilevel"/>
    <w:tmpl w:val="28EAE2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7E0310ED"/>
    <w:multiLevelType w:val="hybridMultilevel"/>
    <w:tmpl w:val="DFECF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13"/>
  </w:num>
  <w:num w:numId="3">
    <w:abstractNumId w:val="26"/>
  </w:num>
  <w:num w:numId="4">
    <w:abstractNumId w:val="15"/>
  </w:num>
  <w:num w:numId="5">
    <w:abstractNumId w:val="8"/>
  </w:num>
  <w:num w:numId="6">
    <w:abstractNumId w:val="4"/>
  </w:num>
  <w:num w:numId="7">
    <w:abstractNumId w:val="23"/>
  </w:num>
  <w:num w:numId="8">
    <w:abstractNumId w:val="6"/>
  </w:num>
  <w:num w:numId="9">
    <w:abstractNumId w:val="16"/>
  </w:num>
  <w:num w:numId="10">
    <w:abstractNumId w:val="5"/>
  </w:num>
  <w:num w:numId="11">
    <w:abstractNumId w:val="22"/>
  </w:num>
  <w:num w:numId="12">
    <w:abstractNumId w:val="36"/>
  </w:num>
  <w:num w:numId="13">
    <w:abstractNumId w:val="34"/>
  </w:num>
  <w:num w:numId="14">
    <w:abstractNumId w:val="27"/>
  </w:num>
  <w:num w:numId="15">
    <w:abstractNumId w:val="32"/>
  </w:num>
  <w:num w:numId="16">
    <w:abstractNumId w:val="30"/>
  </w:num>
  <w:num w:numId="17">
    <w:abstractNumId w:val="20"/>
  </w:num>
  <w:num w:numId="18">
    <w:abstractNumId w:val="12"/>
  </w:num>
  <w:num w:numId="19">
    <w:abstractNumId w:val="3"/>
  </w:num>
  <w:num w:numId="20">
    <w:abstractNumId w:val="21"/>
  </w:num>
  <w:num w:numId="21">
    <w:abstractNumId w:val="14"/>
  </w:num>
  <w:num w:numId="22">
    <w:abstractNumId w:val="18"/>
  </w:num>
  <w:num w:numId="23">
    <w:abstractNumId w:val="2"/>
  </w:num>
  <w:num w:numId="24">
    <w:abstractNumId w:val="9"/>
  </w:num>
  <w:num w:numId="25">
    <w:abstractNumId w:val="7"/>
  </w:num>
  <w:num w:numId="26">
    <w:abstractNumId w:val="19"/>
  </w:num>
  <w:num w:numId="27">
    <w:abstractNumId w:val="35"/>
  </w:num>
  <w:num w:numId="28">
    <w:abstractNumId w:val="0"/>
  </w:num>
  <w:num w:numId="29">
    <w:abstractNumId w:val="11"/>
  </w:num>
  <w:num w:numId="30">
    <w:abstractNumId w:val="1"/>
  </w:num>
  <w:num w:numId="31">
    <w:abstractNumId w:val="31"/>
  </w:num>
  <w:num w:numId="32">
    <w:abstractNumId w:val="37"/>
  </w:num>
  <w:num w:numId="33">
    <w:abstractNumId w:val="17"/>
  </w:num>
  <w:num w:numId="34">
    <w:abstractNumId w:val="33"/>
  </w:num>
  <w:num w:numId="35">
    <w:abstractNumId w:val="10"/>
  </w:num>
  <w:num w:numId="36">
    <w:abstractNumId w:val="24"/>
  </w:num>
  <w:num w:numId="37">
    <w:abstractNumId w:val="25"/>
  </w:num>
  <w:num w:numId="38">
    <w:abstractNumId w:val="2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4337"/>
  </w:hdrShapeDefaults>
  <w:footnotePr>
    <w:footnote w:id="-1"/>
    <w:footnote w:id="0"/>
  </w:footnotePr>
  <w:endnotePr>
    <w:endnote w:id="-1"/>
    <w:endnote w:id="0"/>
  </w:endnotePr>
  <w:compat/>
  <w:rsids>
    <w:rsidRoot w:val="0082217F"/>
    <w:rsid w:val="0000088D"/>
    <w:rsid w:val="0000394E"/>
    <w:rsid w:val="00004A33"/>
    <w:rsid w:val="000079C3"/>
    <w:rsid w:val="00007F70"/>
    <w:rsid w:val="000112BC"/>
    <w:rsid w:val="00011EE3"/>
    <w:rsid w:val="00012459"/>
    <w:rsid w:val="00013045"/>
    <w:rsid w:val="000156CF"/>
    <w:rsid w:val="000179F8"/>
    <w:rsid w:val="00021F15"/>
    <w:rsid w:val="000274BC"/>
    <w:rsid w:val="000310CB"/>
    <w:rsid w:val="00032AFE"/>
    <w:rsid w:val="000341FF"/>
    <w:rsid w:val="000347A1"/>
    <w:rsid w:val="00042069"/>
    <w:rsid w:val="00064407"/>
    <w:rsid w:val="0007128F"/>
    <w:rsid w:val="00072ED0"/>
    <w:rsid w:val="00074946"/>
    <w:rsid w:val="00077379"/>
    <w:rsid w:val="00083B9B"/>
    <w:rsid w:val="0008442E"/>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B6BAB"/>
    <w:rsid w:val="000C3820"/>
    <w:rsid w:val="000C3AB8"/>
    <w:rsid w:val="000C5DE0"/>
    <w:rsid w:val="000D4FB5"/>
    <w:rsid w:val="000D6D2B"/>
    <w:rsid w:val="000E2D3D"/>
    <w:rsid w:val="000E2D5E"/>
    <w:rsid w:val="000E5DF0"/>
    <w:rsid w:val="000E6DD2"/>
    <w:rsid w:val="000E6DE9"/>
    <w:rsid w:val="000F19BA"/>
    <w:rsid w:val="000F2A5D"/>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1FA6"/>
    <w:rsid w:val="0016297B"/>
    <w:rsid w:val="00163473"/>
    <w:rsid w:val="00164F90"/>
    <w:rsid w:val="00165700"/>
    <w:rsid w:val="00170073"/>
    <w:rsid w:val="00171441"/>
    <w:rsid w:val="001718B9"/>
    <w:rsid w:val="00171FB9"/>
    <w:rsid w:val="00173CD4"/>
    <w:rsid w:val="00173DEB"/>
    <w:rsid w:val="001773A8"/>
    <w:rsid w:val="00177C13"/>
    <w:rsid w:val="00177ED5"/>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E7D3F"/>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36BA3"/>
    <w:rsid w:val="002415E0"/>
    <w:rsid w:val="00243CB6"/>
    <w:rsid w:val="00246043"/>
    <w:rsid w:val="0024748B"/>
    <w:rsid w:val="00247667"/>
    <w:rsid w:val="00250BEC"/>
    <w:rsid w:val="002513D8"/>
    <w:rsid w:val="00252C9A"/>
    <w:rsid w:val="0025322E"/>
    <w:rsid w:val="00253B49"/>
    <w:rsid w:val="0025505C"/>
    <w:rsid w:val="002608A2"/>
    <w:rsid w:val="0026104A"/>
    <w:rsid w:val="00261A98"/>
    <w:rsid w:val="002634CE"/>
    <w:rsid w:val="002709E2"/>
    <w:rsid w:val="00270B26"/>
    <w:rsid w:val="0027168D"/>
    <w:rsid w:val="00280ABA"/>
    <w:rsid w:val="00284E57"/>
    <w:rsid w:val="00286EA2"/>
    <w:rsid w:val="002879BA"/>
    <w:rsid w:val="00290CA1"/>
    <w:rsid w:val="00291E7B"/>
    <w:rsid w:val="002945C8"/>
    <w:rsid w:val="002A06C3"/>
    <w:rsid w:val="002A19FA"/>
    <w:rsid w:val="002A400A"/>
    <w:rsid w:val="002A538D"/>
    <w:rsid w:val="002B6D93"/>
    <w:rsid w:val="002C3739"/>
    <w:rsid w:val="002C4B17"/>
    <w:rsid w:val="002C75C7"/>
    <w:rsid w:val="002D0503"/>
    <w:rsid w:val="002D05FE"/>
    <w:rsid w:val="002D49B6"/>
    <w:rsid w:val="002E5A9A"/>
    <w:rsid w:val="002E64F6"/>
    <w:rsid w:val="002E6F96"/>
    <w:rsid w:val="002E752C"/>
    <w:rsid w:val="002E7849"/>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4C1E"/>
    <w:rsid w:val="00347551"/>
    <w:rsid w:val="003520FD"/>
    <w:rsid w:val="00356292"/>
    <w:rsid w:val="0036387B"/>
    <w:rsid w:val="003649A3"/>
    <w:rsid w:val="003664B6"/>
    <w:rsid w:val="00372DD2"/>
    <w:rsid w:val="003741C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7A3D"/>
    <w:rsid w:val="003E3944"/>
    <w:rsid w:val="003E53A2"/>
    <w:rsid w:val="003E679E"/>
    <w:rsid w:val="003E7D10"/>
    <w:rsid w:val="003F12BE"/>
    <w:rsid w:val="003F2DBF"/>
    <w:rsid w:val="003F46FC"/>
    <w:rsid w:val="003F6821"/>
    <w:rsid w:val="003F7CE2"/>
    <w:rsid w:val="003F7D5F"/>
    <w:rsid w:val="00400709"/>
    <w:rsid w:val="00400D69"/>
    <w:rsid w:val="00407DFD"/>
    <w:rsid w:val="00410285"/>
    <w:rsid w:val="0041092D"/>
    <w:rsid w:val="00412DCD"/>
    <w:rsid w:val="00413206"/>
    <w:rsid w:val="004156BF"/>
    <w:rsid w:val="00417ECE"/>
    <w:rsid w:val="00420636"/>
    <w:rsid w:val="004211E4"/>
    <w:rsid w:val="00421B42"/>
    <w:rsid w:val="00421DCE"/>
    <w:rsid w:val="004229AC"/>
    <w:rsid w:val="004324E0"/>
    <w:rsid w:val="00433CDF"/>
    <w:rsid w:val="00434DA2"/>
    <w:rsid w:val="00437747"/>
    <w:rsid w:val="00437EDC"/>
    <w:rsid w:val="00443FB5"/>
    <w:rsid w:val="0044451D"/>
    <w:rsid w:val="004476D7"/>
    <w:rsid w:val="00453ED1"/>
    <w:rsid w:val="00456D18"/>
    <w:rsid w:val="0045771E"/>
    <w:rsid w:val="00457DBB"/>
    <w:rsid w:val="004603A3"/>
    <w:rsid w:val="004626BE"/>
    <w:rsid w:val="004722A0"/>
    <w:rsid w:val="004806A0"/>
    <w:rsid w:val="004809D9"/>
    <w:rsid w:val="00494B4A"/>
    <w:rsid w:val="004A1B5A"/>
    <w:rsid w:val="004A715C"/>
    <w:rsid w:val="004A7CA8"/>
    <w:rsid w:val="004A7FFB"/>
    <w:rsid w:val="004B0152"/>
    <w:rsid w:val="004B0E9E"/>
    <w:rsid w:val="004B2C5C"/>
    <w:rsid w:val="004B2C7D"/>
    <w:rsid w:val="004B3B32"/>
    <w:rsid w:val="004B4175"/>
    <w:rsid w:val="004C2EC8"/>
    <w:rsid w:val="004C3CA8"/>
    <w:rsid w:val="004C4480"/>
    <w:rsid w:val="004C66DC"/>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1679"/>
    <w:rsid w:val="00533319"/>
    <w:rsid w:val="00533582"/>
    <w:rsid w:val="00537C30"/>
    <w:rsid w:val="005438AD"/>
    <w:rsid w:val="00543932"/>
    <w:rsid w:val="00545E7A"/>
    <w:rsid w:val="00550283"/>
    <w:rsid w:val="00551ACA"/>
    <w:rsid w:val="00551C1C"/>
    <w:rsid w:val="005551BB"/>
    <w:rsid w:val="0055753C"/>
    <w:rsid w:val="00562CE2"/>
    <w:rsid w:val="005643D7"/>
    <w:rsid w:val="0056478F"/>
    <w:rsid w:val="005648CA"/>
    <w:rsid w:val="00566FE6"/>
    <w:rsid w:val="00574913"/>
    <w:rsid w:val="0058000F"/>
    <w:rsid w:val="00583426"/>
    <w:rsid w:val="005841D9"/>
    <w:rsid w:val="00584282"/>
    <w:rsid w:val="005852C3"/>
    <w:rsid w:val="00585658"/>
    <w:rsid w:val="005857F1"/>
    <w:rsid w:val="00587FF5"/>
    <w:rsid w:val="005905EF"/>
    <w:rsid w:val="00594D59"/>
    <w:rsid w:val="005A07FC"/>
    <w:rsid w:val="005A2B38"/>
    <w:rsid w:val="005A7CAC"/>
    <w:rsid w:val="005B2AC8"/>
    <w:rsid w:val="005C3984"/>
    <w:rsid w:val="005C636E"/>
    <w:rsid w:val="005C6504"/>
    <w:rsid w:val="005C6A3A"/>
    <w:rsid w:val="005C7265"/>
    <w:rsid w:val="005D0B9C"/>
    <w:rsid w:val="005D45EB"/>
    <w:rsid w:val="005D4773"/>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27A5E"/>
    <w:rsid w:val="00635015"/>
    <w:rsid w:val="00636315"/>
    <w:rsid w:val="006377A6"/>
    <w:rsid w:val="00640C5A"/>
    <w:rsid w:val="00650455"/>
    <w:rsid w:val="00652081"/>
    <w:rsid w:val="006545D0"/>
    <w:rsid w:val="00656A72"/>
    <w:rsid w:val="00661BCB"/>
    <w:rsid w:val="00663DF9"/>
    <w:rsid w:val="00665678"/>
    <w:rsid w:val="006672FE"/>
    <w:rsid w:val="0067045C"/>
    <w:rsid w:val="0067255A"/>
    <w:rsid w:val="00673ADD"/>
    <w:rsid w:val="006758CE"/>
    <w:rsid w:val="00677DF5"/>
    <w:rsid w:val="00680EE4"/>
    <w:rsid w:val="0068198B"/>
    <w:rsid w:val="00683A76"/>
    <w:rsid w:val="006841BF"/>
    <w:rsid w:val="00693608"/>
    <w:rsid w:val="00693846"/>
    <w:rsid w:val="00697D60"/>
    <w:rsid w:val="006A4AF7"/>
    <w:rsid w:val="006A5CE2"/>
    <w:rsid w:val="006A77F8"/>
    <w:rsid w:val="006B0501"/>
    <w:rsid w:val="006B1F6D"/>
    <w:rsid w:val="006B29DD"/>
    <w:rsid w:val="006C43E8"/>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27A4F"/>
    <w:rsid w:val="00727F2E"/>
    <w:rsid w:val="00731549"/>
    <w:rsid w:val="007340DE"/>
    <w:rsid w:val="00734895"/>
    <w:rsid w:val="0074040E"/>
    <w:rsid w:val="007408DC"/>
    <w:rsid w:val="00741526"/>
    <w:rsid w:val="0074288A"/>
    <w:rsid w:val="00743120"/>
    <w:rsid w:val="007438FA"/>
    <w:rsid w:val="00744FD5"/>
    <w:rsid w:val="007452B6"/>
    <w:rsid w:val="007533BF"/>
    <w:rsid w:val="00754678"/>
    <w:rsid w:val="0075494A"/>
    <w:rsid w:val="00754BF2"/>
    <w:rsid w:val="00761C8A"/>
    <w:rsid w:val="00762720"/>
    <w:rsid w:val="0076514F"/>
    <w:rsid w:val="007661E7"/>
    <w:rsid w:val="0076691A"/>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235"/>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3C4A"/>
    <w:rsid w:val="008A492C"/>
    <w:rsid w:val="008A5787"/>
    <w:rsid w:val="008A6342"/>
    <w:rsid w:val="008A661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5A54"/>
    <w:rsid w:val="0090672D"/>
    <w:rsid w:val="00906981"/>
    <w:rsid w:val="00906CB0"/>
    <w:rsid w:val="00910AF9"/>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57DAB"/>
    <w:rsid w:val="00962AFE"/>
    <w:rsid w:val="009644CA"/>
    <w:rsid w:val="00985111"/>
    <w:rsid w:val="00985130"/>
    <w:rsid w:val="00986EEC"/>
    <w:rsid w:val="00987700"/>
    <w:rsid w:val="00987E61"/>
    <w:rsid w:val="00990BCD"/>
    <w:rsid w:val="009A1DFB"/>
    <w:rsid w:val="009A4D9F"/>
    <w:rsid w:val="009B6A77"/>
    <w:rsid w:val="009B7136"/>
    <w:rsid w:val="009C121E"/>
    <w:rsid w:val="009C2C4C"/>
    <w:rsid w:val="009C5AF6"/>
    <w:rsid w:val="009D2B08"/>
    <w:rsid w:val="009D709B"/>
    <w:rsid w:val="009E0A94"/>
    <w:rsid w:val="009E44E8"/>
    <w:rsid w:val="009E57EA"/>
    <w:rsid w:val="009E64E0"/>
    <w:rsid w:val="009F59FA"/>
    <w:rsid w:val="009F6FDA"/>
    <w:rsid w:val="00A00A2A"/>
    <w:rsid w:val="00A039D9"/>
    <w:rsid w:val="00A055DC"/>
    <w:rsid w:val="00A06CD6"/>
    <w:rsid w:val="00A10B16"/>
    <w:rsid w:val="00A10FBD"/>
    <w:rsid w:val="00A119E4"/>
    <w:rsid w:val="00A12683"/>
    <w:rsid w:val="00A12848"/>
    <w:rsid w:val="00A12CBE"/>
    <w:rsid w:val="00A148CE"/>
    <w:rsid w:val="00A20347"/>
    <w:rsid w:val="00A21972"/>
    <w:rsid w:val="00A21A63"/>
    <w:rsid w:val="00A315FF"/>
    <w:rsid w:val="00A324EB"/>
    <w:rsid w:val="00A33D52"/>
    <w:rsid w:val="00A3570A"/>
    <w:rsid w:val="00A36B6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2AD3"/>
    <w:rsid w:val="00AC4AB1"/>
    <w:rsid w:val="00AC58B5"/>
    <w:rsid w:val="00AD1AEA"/>
    <w:rsid w:val="00AD32F1"/>
    <w:rsid w:val="00AE4631"/>
    <w:rsid w:val="00AE57D4"/>
    <w:rsid w:val="00AE6F05"/>
    <w:rsid w:val="00AF1992"/>
    <w:rsid w:val="00AF28AC"/>
    <w:rsid w:val="00AF2BD9"/>
    <w:rsid w:val="00B00D17"/>
    <w:rsid w:val="00B01238"/>
    <w:rsid w:val="00B04261"/>
    <w:rsid w:val="00B049BF"/>
    <w:rsid w:val="00B0786A"/>
    <w:rsid w:val="00B07A59"/>
    <w:rsid w:val="00B12879"/>
    <w:rsid w:val="00B15148"/>
    <w:rsid w:val="00B17CDC"/>
    <w:rsid w:val="00B20A56"/>
    <w:rsid w:val="00B21841"/>
    <w:rsid w:val="00B238F5"/>
    <w:rsid w:val="00B25BC4"/>
    <w:rsid w:val="00B35682"/>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A4D47"/>
    <w:rsid w:val="00BB40E8"/>
    <w:rsid w:val="00BC02B0"/>
    <w:rsid w:val="00BC07BC"/>
    <w:rsid w:val="00BC1BE2"/>
    <w:rsid w:val="00BC3058"/>
    <w:rsid w:val="00BC4CBA"/>
    <w:rsid w:val="00BC51F6"/>
    <w:rsid w:val="00BC7A2E"/>
    <w:rsid w:val="00BD1C92"/>
    <w:rsid w:val="00BD351E"/>
    <w:rsid w:val="00BD717A"/>
    <w:rsid w:val="00BD744C"/>
    <w:rsid w:val="00BE2678"/>
    <w:rsid w:val="00BE320C"/>
    <w:rsid w:val="00BE3EFC"/>
    <w:rsid w:val="00BF07DC"/>
    <w:rsid w:val="00BF20DB"/>
    <w:rsid w:val="00BF2E82"/>
    <w:rsid w:val="00BF7FA9"/>
    <w:rsid w:val="00C02D01"/>
    <w:rsid w:val="00C03263"/>
    <w:rsid w:val="00C03480"/>
    <w:rsid w:val="00C0458D"/>
    <w:rsid w:val="00C079B1"/>
    <w:rsid w:val="00C10568"/>
    <w:rsid w:val="00C11CA7"/>
    <w:rsid w:val="00C12101"/>
    <w:rsid w:val="00C162D4"/>
    <w:rsid w:val="00C17D5E"/>
    <w:rsid w:val="00C22785"/>
    <w:rsid w:val="00C22E5A"/>
    <w:rsid w:val="00C328C9"/>
    <w:rsid w:val="00C341D6"/>
    <w:rsid w:val="00C35B20"/>
    <w:rsid w:val="00C36BD4"/>
    <w:rsid w:val="00C40043"/>
    <w:rsid w:val="00C455CE"/>
    <w:rsid w:val="00C4573C"/>
    <w:rsid w:val="00C460EE"/>
    <w:rsid w:val="00C471C3"/>
    <w:rsid w:val="00C500FE"/>
    <w:rsid w:val="00C55112"/>
    <w:rsid w:val="00C55307"/>
    <w:rsid w:val="00C632F2"/>
    <w:rsid w:val="00C63897"/>
    <w:rsid w:val="00C64571"/>
    <w:rsid w:val="00C70390"/>
    <w:rsid w:val="00C7085A"/>
    <w:rsid w:val="00C712C3"/>
    <w:rsid w:val="00C7352F"/>
    <w:rsid w:val="00C743DA"/>
    <w:rsid w:val="00C7536E"/>
    <w:rsid w:val="00C809CD"/>
    <w:rsid w:val="00C81E65"/>
    <w:rsid w:val="00C83797"/>
    <w:rsid w:val="00C86414"/>
    <w:rsid w:val="00C87179"/>
    <w:rsid w:val="00C878C8"/>
    <w:rsid w:val="00C91ED5"/>
    <w:rsid w:val="00C95532"/>
    <w:rsid w:val="00CA1012"/>
    <w:rsid w:val="00CA2C06"/>
    <w:rsid w:val="00CA4094"/>
    <w:rsid w:val="00CA551B"/>
    <w:rsid w:val="00CA59BA"/>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036A"/>
    <w:rsid w:val="00CE7D23"/>
    <w:rsid w:val="00CF3C26"/>
    <w:rsid w:val="00CF71C2"/>
    <w:rsid w:val="00D005AA"/>
    <w:rsid w:val="00D03070"/>
    <w:rsid w:val="00D05F24"/>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54D02"/>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95030"/>
    <w:rsid w:val="00DA0089"/>
    <w:rsid w:val="00DA2D6C"/>
    <w:rsid w:val="00DA530B"/>
    <w:rsid w:val="00DA65EE"/>
    <w:rsid w:val="00DA7D58"/>
    <w:rsid w:val="00DB7055"/>
    <w:rsid w:val="00DC04A7"/>
    <w:rsid w:val="00DC1794"/>
    <w:rsid w:val="00DC33AA"/>
    <w:rsid w:val="00DC428B"/>
    <w:rsid w:val="00DC6891"/>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0BE5"/>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784"/>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3D0"/>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2535E"/>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414A"/>
    <w:rsid w:val="00F876CD"/>
    <w:rsid w:val="00F87CCB"/>
    <w:rsid w:val="00F92178"/>
    <w:rsid w:val="00F94F60"/>
    <w:rsid w:val="00F9569D"/>
    <w:rsid w:val="00FA67F6"/>
    <w:rsid w:val="00FA77B1"/>
    <w:rsid w:val="00FB2082"/>
    <w:rsid w:val="00FB371B"/>
    <w:rsid w:val="00FB50A0"/>
    <w:rsid w:val="00FB63FF"/>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Абзац списка"/>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99"/>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3D7A3D"/>
    <w:pPr>
      <w:tabs>
        <w:tab w:val="right" w:leader="dot" w:pos="9639"/>
      </w:tabs>
      <w:spacing w:before="120"/>
      <w:jc w:val="both"/>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Docsubtitle2">
    <w:name w:val="Doc subtitle2"/>
    <w:basedOn w:val="a"/>
    <w:link w:val="Docsubtitle2Char"/>
    <w:qFormat/>
    <w:rsid w:val="00072ED0"/>
    <w:rPr>
      <w:rFonts w:ascii="Arial" w:eastAsia="Calibri" w:hAnsi="Arial" w:cs="Times New Roman"/>
      <w:sz w:val="28"/>
      <w:szCs w:val="28"/>
      <w:lang w:val="en-GB"/>
    </w:rPr>
  </w:style>
  <w:style w:type="character" w:customStyle="1" w:styleId="Docsubtitle2Char">
    <w:name w:val="Doc subtitle2 Char"/>
    <w:basedOn w:val="a0"/>
    <w:link w:val="Docsubtitle2"/>
    <w:rsid w:val="00072ED0"/>
    <w:rPr>
      <w:rFonts w:ascii="Arial" w:eastAsia="Calibri" w:hAnsi="Arial" w:cs="Times New Roman"/>
      <w:sz w:val="28"/>
      <w:szCs w:val="28"/>
      <w:lang w:val="en-GB"/>
    </w:rPr>
  </w:style>
  <w:style w:type="paragraph" w:customStyle="1" w:styleId="116">
    <w:name w:val="Оглавление 11"/>
    <w:basedOn w:val="a"/>
    <w:next w:val="a"/>
    <w:autoRedefine/>
    <w:uiPriority w:val="39"/>
    <w:rsid w:val="00A119E4"/>
    <w:pPr>
      <w:spacing w:before="360" w:line="276" w:lineRule="auto"/>
    </w:pPr>
    <w:rPr>
      <w:rFonts w:ascii="Cambria" w:eastAsia="Times New Roman" w:hAnsi="Cambria" w:cs="Times New Roman"/>
      <w:b/>
      <w:bCs/>
      <w:caps/>
      <w:sz w:val="24"/>
      <w:szCs w:val="24"/>
      <w:lang w:eastAsia="ru-RU"/>
    </w:rPr>
  </w:style>
  <w:style w:type="paragraph" w:customStyle="1" w:styleId="211">
    <w:name w:val="Оглавление 21"/>
    <w:basedOn w:val="a"/>
    <w:next w:val="a"/>
    <w:autoRedefine/>
    <w:uiPriority w:val="39"/>
    <w:rsid w:val="00A119E4"/>
    <w:pPr>
      <w:spacing w:before="240" w:line="276" w:lineRule="auto"/>
    </w:pPr>
    <w:rPr>
      <w:rFonts w:ascii="Calibri" w:eastAsia="Times New Roman" w:hAnsi="Calibri" w:cs="Calibri"/>
      <w:b/>
      <w:bCs/>
      <w:sz w:val="20"/>
      <w:szCs w:val="20"/>
      <w:lang w:eastAsia="ru-RU"/>
    </w:rPr>
  </w:style>
  <w:style w:type="paragraph" w:customStyle="1" w:styleId="311">
    <w:name w:val="Оглавление 31"/>
    <w:basedOn w:val="a"/>
    <w:next w:val="a"/>
    <w:autoRedefine/>
    <w:uiPriority w:val="39"/>
    <w:rsid w:val="00A119E4"/>
    <w:pPr>
      <w:spacing w:line="276" w:lineRule="auto"/>
      <w:ind w:left="220"/>
    </w:pPr>
    <w:rPr>
      <w:rFonts w:ascii="Calibri" w:eastAsia="Times New Roman" w:hAnsi="Calibri" w:cs="Calibri"/>
      <w:sz w:val="20"/>
      <w:szCs w:val="20"/>
      <w:lang w:eastAsia="ru-RU"/>
    </w:rPr>
  </w:style>
  <w:style w:type="paragraph" w:customStyle="1" w:styleId="410">
    <w:name w:val="Оглавление 41"/>
    <w:basedOn w:val="a"/>
    <w:next w:val="a"/>
    <w:autoRedefine/>
    <w:uiPriority w:val="39"/>
    <w:rsid w:val="00A119E4"/>
    <w:pPr>
      <w:spacing w:line="276" w:lineRule="auto"/>
      <w:ind w:left="440"/>
    </w:pPr>
    <w:rPr>
      <w:rFonts w:ascii="Calibri" w:eastAsia="Times New Roman" w:hAnsi="Calibri" w:cs="Calibri"/>
      <w:sz w:val="20"/>
      <w:szCs w:val="20"/>
      <w:lang w:eastAsia="ru-RU"/>
    </w:rPr>
  </w:style>
  <w:style w:type="paragraph" w:customStyle="1" w:styleId="51">
    <w:name w:val="Оглавление 51"/>
    <w:basedOn w:val="a"/>
    <w:next w:val="a"/>
    <w:autoRedefine/>
    <w:uiPriority w:val="39"/>
    <w:rsid w:val="00A119E4"/>
    <w:pPr>
      <w:spacing w:line="276" w:lineRule="auto"/>
      <w:ind w:left="660"/>
    </w:pPr>
    <w:rPr>
      <w:rFonts w:ascii="Calibri" w:eastAsia="Times New Roman" w:hAnsi="Calibri" w:cs="Calibri"/>
      <w:sz w:val="20"/>
      <w:szCs w:val="20"/>
      <w:lang w:eastAsia="ru-RU"/>
    </w:rPr>
  </w:style>
  <w:style w:type="paragraph" w:customStyle="1" w:styleId="61">
    <w:name w:val="Оглавление 61"/>
    <w:basedOn w:val="a"/>
    <w:next w:val="a"/>
    <w:autoRedefine/>
    <w:uiPriority w:val="39"/>
    <w:rsid w:val="00A119E4"/>
    <w:pPr>
      <w:spacing w:line="276" w:lineRule="auto"/>
      <w:ind w:left="880"/>
    </w:pPr>
    <w:rPr>
      <w:rFonts w:ascii="Calibri" w:eastAsia="Times New Roman" w:hAnsi="Calibri" w:cs="Calibri"/>
      <w:sz w:val="20"/>
      <w:szCs w:val="20"/>
      <w:lang w:eastAsia="ru-RU"/>
    </w:rPr>
  </w:style>
  <w:style w:type="paragraph" w:customStyle="1" w:styleId="71">
    <w:name w:val="Оглавление 71"/>
    <w:basedOn w:val="a"/>
    <w:next w:val="a"/>
    <w:autoRedefine/>
    <w:uiPriority w:val="39"/>
    <w:rsid w:val="00A119E4"/>
    <w:pPr>
      <w:spacing w:line="276" w:lineRule="auto"/>
      <w:ind w:left="1100"/>
    </w:pPr>
    <w:rPr>
      <w:rFonts w:ascii="Calibri" w:eastAsia="Times New Roman" w:hAnsi="Calibri" w:cs="Calibri"/>
      <w:sz w:val="20"/>
      <w:szCs w:val="20"/>
      <w:lang w:eastAsia="ru-RU"/>
    </w:rPr>
  </w:style>
  <w:style w:type="paragraph" w:customStyle="1" w:styleId="81">
    <w:name w:val="Оглавление 81"/>
    <w:basedOn w:val="a"/>
    <w:next w:val="a"/>
    <w:autoRedefine/>
    <w:uiPriority w:val="39"/>
    <w:rsid w:val="00A119E4"/>
    <w:pPr>
      <w:spacing w:line="276" w:lineRule="auto"/>
      <w:ind w:left="1320"/>
    </w:pPr>
    <w:rPr>
      <w:rFonts w:ascii="Calibri" w:eastAsia="Times New Roman" w:hAnsi="Calibri" w:cs="Calibri"/>
      <w:sz w:val="20"/>
      <w:szCs w:val="20"/>
      <w:lang w:eastAsia="ru-RU"/>
    </w:rPr>
  </w:style>
  <w:style w:type="paragraph" w:customStyle="1" w:styleId="91">
    <w:name w:val="Оглавление 91"/>
    <w:basedOn w:val="a"/>
    <w:next w:val="a"/>
    <w:autoRedefine/>
    <w:uiPriority w:val="39"/>
    <w:rsid w:val="00A119E4"/>
    <w:pPr>
      <w:spacing w:line="276" w:lineRule="auto"/>
      <w:ind w:left="1540"/>
    </w:pPr>
    <w:rPr>
      <w:rFonts w:ascii="Calibri" w:eastAsia="Times New Roman" w:hAnsi="Calibri" w:cs="Calibri"/>
      <w:sz w:val="20"/>
      <w:szCs w:val="20"/>
      <w:lang w:eastAsia="ru-RU"/>
    </w:rPr>
  </w:style>
  <w:style w:type="character" w:customStyle="1" w:styleId="extended-textshort">
    <w:name w:val="extended-text__short"/>
    <w:basedOn w:val="a0"/>
    <w:rsid w:val="00A119E4"/>
  </w:style>
  <w:style w:type="character" w:customStyle="1" w:styleId="highlightedsearchterm">
    <w:name w:val="highlightedsearchterm"/>
    <w:basedOn w:val="a0"/>
    <w:rsid w:val="00A119E4"/>
  </w:style>
  <w:style w:type="character" w:customStyle="1" w:styleId="googqs-tidbit">
    <w:name w:val="goog_qs-tidbit"/>
    <w:basedOn w:val="a0"/>
    <w:rsid w:val="00A119E4"/>
  </w:style>
  <w:style w:type="paragraph" w:customStyle="1" w:styleId="212">
    <w:name w:val="Основной текст 21"/>
    <w:basedOn w:val="a"/>
    <w:rsid w:val="00A119E4"/>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6">
    <w:name w:val="List"/>
    <w:basedOn w:val="a"/>
    <w:uiPriority w:val="99"/>
    <w:rsid w:val="00A119E4"/>
    <w:pPr>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
    <w:uiPriority w:val="99"/>
    <w:rsid w:val="00A119E4"/>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character" w:customStyle="1" w:styleId="FontStyle44">
    <w:name w:val="Font Style44"/>
    <w:uiPriority w:val="99"/>
    <w:rsid w:val="00A119E4"/>
    <w:rPr>
      <w:rFonts w:ascii="Times New Roman" w:hAnsi="Times New Roman" w:cs="Times New Roman"/>
      <w:b/>
      <w:bCs/>
      <w:sz w:val="20"/>
      <w:szCs w:val="20"/>
    </w:rPr>
  </w:style>
  <w:style w:type="character" w:customStyle="1" w:styleId="FontStyle193">
    <w:name w:val="Font Style193"/>
    <w:uiPriority w:val="99"/>
    <w:rsid w:val="00A119E4"/>
    <w:rPr>
      <w:rFonts w:ascii="Arial" w:hAnsi="Arial"/>
      <w:b/>
      <w:sz w:val="50"/>
    </w:rPr>
  </w:style>
  <w:style w:type="character" w:customStyle="1" w:styleId="FontStyle151">
    <w:name w:val="Font Style151"/>
    <w:uiPriority w:val="99"/>
    <w:rsid w:val="00A119E4"/>
    <w:rPr>
      <w:rFonts w:ascii="Arial" w:hAnsi="Arial"/>
      <w:b/>
      <w:smallCaps/>
      <w:spacing w:val="30"/>
      <w:sz w:val="44"/>
    </w:rPr>
  </w:style>
  <w:style w:type="character" w:customStyle="1" w:styleId="apple-style-span">
    <w:name w:val="apple-style-span"/>
    <w:basedOn w:val="a0"/>
    <w:rsid w:val="00A119E4"/>
    <w:rPr>
      <w:rFonts w:cs="Times New Roman"/>
    </w:rPr>
  </w:style>
  <w:style w:type="character" w:customStyle="1" w:styleId="FontStyle153">
    <w:name w:val="Font Style153"/>
    <w:uiPriority w:val="99"/>
    <w:rsid w:val="00A119E4"/>
    <w:rPr>
      <w:rFonts w:ascii="Bookman Old Style" w:hAnsi="Bookman Old Style"/>
      <w:spacing w:val="10"/>
      <w:sz w:val="44"/>
    </w:rPr>
  </w:style>
  <w:style w:type="paragraph" w:customStyle="1" w:styleId="312">
    <w:name w:val="Основной текст с отступом 31"/>
    <w:basedOn w:val="a"/>
    <w:uiPriority w:val="99"/>
    <w:rsid w:val="00A119E4"/>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affffff7">
    <w:name w:val="Основной текст + Не полужирный"/>
    <w:aliases w:val="Курсив"/>
    <w:basedOn w:val="a0"/>
    <w:uiPriority w:val="99"/>
    <w:rsid w:val="00A119E4"/>
    <w:rPr>
      <w:rFonts w:ascii="Times New Roman" w:hAnsi="Times New Roman" w:cs="Times New Roman"/>
      <w:i/>
      <w:iCs/>
      <w:sz w:val="23"/>
      <w:szCs w:val="23"/>
      <w:u w:val="none"/>
    </w:rPr>
  </w:style>
  <w:style w:type="character" w:customStyle="1" w:styleId="1f1">
    <w:name w:val="Основной текст Знак1"/>
    <w:basedOn w:val="a0"/>
    <w:uiPriority w:val="99"/>
    <w:rsid w:val="00A119E4"/>
    <w:rPr>
      <w:rFonts w:ascii="Times New Roman" w:hAnsi="Times New Roman" w:cs="Times New Roman"/>
      <w:b/>
      <w:bCs/>
      <w:sz w:val="23"/>
      <w:szCs w:val="23"/>
      <w:shd w:val="clear" w:color="auto" w:fill="FFFFFF"/>
    </w:rPr>
  </w:style>
  <w:style w:type="character" w:customStyle="1" w:styleId="35">
    <w:name w:val="Основной текст (3)_"/>
    <w:basedOn w:val="a0"/>
    <w:link w:val="36"/>
    <w:uiPriority w:val="99"/>
    <w:rsid w:val="00A119E4"/>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A119E4"/>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basedOn w:val="a0"/>
    <w:uiPriority w:val="99"/>
    <w:rsid w:val="00A119E4"/>
    <w:rPr>
      <w:rFonts w:ascii="Times New Roman" w:hAnsi="Times New Roman" w:cs="Times New Roman"/>
      <w:i/>
      <w:iCs/>
      <w:spacing w:val="-2"/>
      <w:sz w:val="21"/>
      <w:szCs w:val="21"/>
      <w:u w:val="none"/>
    </w:rPr>
  </w:style>
  <w:style w:type="character" w:customStyle="1" w:styleId="affffff8">
    <w:name w:val="Основной текст + Курсив"/>
    <w:basedOn w:val="1f1"/>
    <w:uiPriority w:val="99"/>
    <w:rsid w:val="00A119E4"/>
    <w:rPr>
      <w:rFonts w:ascii="Times New Roman" w:hAnsi="Times New Roman" w:cs="Times New Roman"/>
      <w:b/>
      <w:bCs/>
      <w:i/>
      <w:iCs/>
      <w:sz w:val="23"/>
      <w:szCs w:val="23"/>
      <w:u w:val="none"/>
      <w:shd w:val="clear" w:color="auto" w:fill="FFFFFF"/>
    </w:rPr>
  </w:style>
  <w:style w:type="paragraph" w:customStyle="1" w:styleId="affffff9">
    <w:name w:val="Базовый"/>
    <w:rsid w:val="00A119E4"/>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a">
    <w:name w:val="Основной текст_"/>
    <w:basedOn w:val="a0"/>
    <w:link w:val="44"/>
    <w:rsid w:val="00A119E4"/>
    <w:rPr>
      <w:rFonts w:eastAsia="Calibri" w:cs="Calibri"/>
      <w:spacing w:val="2"/>
      <w:shd w:val="clear" w:color="auto" w:fill="FFFFFF"/>
    </w:rPr>
  </w:style>
  <w:style w:type="paragraph" w:customStyle="1" w:styleId="44">
    <w:name w:val="Основной текст4"/>
    <w:basedOn w:val="a"/>
    <w:link w:val="affffffa"/>
    <w:rsid w:val="00A119E4"/>
    <w:pPr>
      <w:widowControl w:val="0"/>
      <w:shd w:val="clear" w:color="auto" w:fill="FFFFFF"/>
      <w:spacing w:before="420" w:after="240" w:line="298" w:lineRule="exact"/>
      <w:ind w:hanging="360"/>
      <w:jc w:val="both"/>
    </w:pPr>
    <w:rPr>
      <w:rFonts w:eastAsia="Calibri" w:cs="Calibri"/>
      <w:spacing w:val="2"/>
    </w:rPr>
  </w:style>
  <w:style w:type="character" w:customStyle="1" w:styleId="1f2">
    <w:name w:val="Основной текст1"/>
    <w:basedOn w:val="affffffa"/>
    <w:rsid w:val="00A119E4"/>
    <w:rPr>
      <w:rFonts w:eastAsia="Calibri" w:cs="Calibri"/>
      <w:color w:val="000000"/>
      <w:spacing w:val="2"/>
      <w:w w:val="100"/>
      <w:position w:val="0"/>
      <w:shd w:val="clear" w:color="auto" w:fill="FFFFFF"/>
      <w:lang w:val="ru-RU"/>
    </w:rPr>
  </w:style>
  <w:style w:type="paragraph" w:customStyle="1" w:styleId="Doctitle">
    <w:name w:val="Doc title"/>
    <w:basedOn w:val="a"/>
    <w:rsid w:val="00A119E4"/>
    <w:rPr>
      <w:rFonts w:ascii="Arial" w:eastAsia="Times New Roman" w:hAnsi="Arial" w:cs="Times New Roman"/>
      <w:b/>
      <w:sz w:val="40"/>
      <w:szCs w:val="24"/>
      <w:lang w:val="en-GB"/>
    </w:rPr>
  </w:style>
  <w:style w:type="character" w:customStyle="1" w:styleId="colorgray">
    <w:name w:val="colorgray"/>
    <w:basedOn w:val="a0"/>
    <w:rsid w:val="00A119E4"/>
  </w:style>
  <w:style w:type="paragraph" w:customStyle="1" w:styleId="pboth">
    <w:name w:val="pboth"/>
    <w:basedOn w:val="a"/>
    <w:rsid w:val="00A119E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western">
    <w:name w:val="western"/>
    <w:basedOn w:val="a"/>
    <w:rsid w:val="00A119E4"/>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value">
    <w:name w:val="value"/>
    <w:basedOn w:val="a0"/>
    <w:rsid w:val="00A119E4"/>
  </w:style>
  <w:style w:type="paragraph" w:customStyle="1" w:styleId="headertext">
    <w:name w:val="headertext"/>
    <w:basedOn w:val="a"/>
    <w:rsid w:val="00A119E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
    <w:rsid w:val="00A119E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xt">
    <w:name w:val="txt"/>
    <w:basedOn w:val="a"/>
    <w:rsid w:val="00A119E4"/>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Основной текст (5)_"/>
    <w:basedOn w:val="a0"/>
    <w:link w:val="52"/>
    <w:rsid w:val="00A119E4"/>
    <w:rPr>
      <w:rFonts w:ascii="Times New Roman" w:hAnsi="Times New Roman"/>
      <w:b/>
      <w:bCs/>
      <w:shd w:val="clear" w:color="auto" w:fill="FFFFFF"/>
    </w:rPr>
  </w:style>
  <w:style w:type="paragraph" w:customStyle="1" w:styleId="52">
    <w:name w:val="Основной текст (5)"/>
    <w:basedOn w:val="a"/>
    <w:link w:val="50"/>
    <w:rsid w:val="00A119E4"/>
    <w:pPr>
      <w:widowControl w:val="0"/>
      <w:shd w:val="clear" w:color="auto" w:fill="FFFFFF"/>
      <w:spacing w:after="360" w:line="0" w:lineRule="atLeast"/>
    </w:pPr>
    <w:rPr>
      <w:rFonts w:ascii="Times New Roman" w:hAnsi="Times New Roman"/>
      <w:b/>
      <w:bCs/>
    </w:rPr>
  </w:style>
  <w:style w:type="character" w:customStyle="1" w:styleId="2c">
    <w:name w:val="Основной текст (2) + Полужирный"/>
    <w:basedOn w:val="29"/>
    <w:rsid w:val="00A119E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1f3">
    <w:name w:val="Заголовок оглавления1"/>
    <w:basedOn w:val="1"/>
    <w:next w:val="a"/>
    <w:uiPriority w:val="39"/>
    <w:unhideWhenUsed/>
    <w:qFormat/>
    <w:rsid w:val="00A119E4"/>
    <w:pPr>
      <w:keepNext/>
      <w:keepLines/>
      <w:spacing w:before="240" w:beforeAutospacing="0" w:after="0" w:afterAutospacing="0" w:line="259" w:lineRule="auto"/>
      <w:jc w:val="left"/>
      <w:outlineLvl w:val="9"/>
    </w:pPr>
    <w:rPr>
      <w:rFonts w:ascii="Cambria" w:hAnsi="Cambria"/>
      <w:b w:val="0"/>
      <w:bCs w:val="0"/>
      <w:color w:val="365F91"/>
      <w:kern w:val="0"/>
      <w:sz w:val="32"/>
      <w:szCs w:val="32"/>
    </w:rPr>
  </w:style>
  <w:style w:type="character" w:customStyle="1" w:styleId="UnresolvedMention">
    <w:name w:val="Unresolved Mention"/>
    <w:basedOn w:val="a0"/>
    <w:uiPriority w:val="99"/>
    <w:semiHidden/>
    <w:unhideWhenUsed/>
    <w:rsid w:val="003D7A3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9772354">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0718127">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35002538">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17108688">
      <w:bodyDiv w:val="1"/>
      <w:marLeft w:val="0"/>
      <w:marRight w:val="0"/>
      <w:marTop w:val="0"/>
      <w:marBottom w:val="0"/>
      <w:divBdr>
        <w:top w:val="none" w:sz="0" w:space="0" w:color="auto"/>
        <w:left w:val="none" w:sz="0" w:space="0" w:color="auto"/>
        <w:bottom w:val="none" w:sz="0" w:space="0" w:color="auto"/>
        <w:right w:val="none" w:sz="0" w:space="0" w:color="auto"/>
      </w:divBdr>
    </w:div>
    <w:div w:id="704914492">
      <w:bodyDiv w:val="1"/>
      <w:marLeft w:val="0"/>
      <w:marRight w:val="0"/>
      <w:marTop w:val="0"/>
      <w:marBottom w:val="0"/>
      <w:divBdr>
        <w:top w:val="none" w:sz="0" w:space="0" w:color="auto"/>
        <w:left w:val="none" w:sz="0" w:space="0" w:color="auto"/>
        <w:bottom w:val="none" w:sz="0" w:space="0" w:color="auto"/>
        <w:right w:val="none" w:sz="0" w:space="0" w:color="auto"/>
      </w:divBdr>
    </w:div>
    <w:div w:id="70799486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25350721">
      <w:bodyDiv w:val="1"/>
      <w:marLeft w:val="0"/>
      <w:marRight w:val="0"/>
      <w:marTop w:val="0"/>
      <w:marBottom w:val="0"/>
      <w:divBdr>
        <w:top w:val="none" w:sz="0" w:space="0" w:color="auto"/>
        <w:left w:val="none" w:sz="0" w:space="0" w:color="auto"/>
        <w:bottom w:val="none" w:sz="0" w:space="0" w:color="auto"/>
        <w:right w:val="none" w:sz="0" w:space="0" w:color="auto"/>
      </w:divBdr>
    </w:div>
    <w:div w:id="1193031400">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68867866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82784208">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0410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yperlink" Target="https://e.lanbook.com/book/366758" TargetMode="Externa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E257C-7ED4-4EA3-AD20-2205E10D2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28475</Words>
  <Characters>162311</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Иван</cp:lastModifiedBy>
  <cp:revision>2</cp:revision>
  <cp:lastPrinted>2023-04-28T08:44:00Z</cp:lastPrinted>
  <dcterms:created xsi:type="dcterms:W3CDTF">2025-04-23T18:22:00Z</dcterms:created>
  <dcterms:modified xsi:type="dcterms:W3CDTF">2025-04-23T18:22:00Z</dcterms:modified>
</cp:coreProperties>
</file>